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D2E" w:rsidRPr="008A53DB" w:rsidRDefault="007B2830" w:rsidP="00135D2E">
      <w:pPr>
        <w:jc w:val="center"/>
        <w:rPr>
          <w:rFonts w:ascii="Tahoma" w:hAnsi="Tahoma" w:cs="Tahoma"/>
          <w:b/>
          <w:sz w:val="20"/>
          <w:szCs w:val="20"/>
        </w:rPr>
      </w:pPr>
      <w:bookmarkStart w:id="0" w:name="_GoBack"/>
      <w:bookmarkEnd w:id="0"/>
      <w:r w:rsidRPr="008A53DB">
        <w:rPr>
          <w:rFonts w:ascii="Tahoma" w:hAnsi="Tahoma" w:cs="Tahoma"/>
          <w:b/>
          <w:noProof/>
          <w:sz w:val="20"/>
          <w:szCs w:val="20"/>
          <w:lang w:eastAsia="nl-NL"/>
        </w:rPr>
        <w:drawing>
          <wp:anchor distT="0" distB="0" distL="114300" distR="114300" simplePos="0" relativeHeight="251671552" behindDoc="0" locked="0" layoutInCell="1" allowOverlap="1" wp14:anchorId="62A7B19B" wp14:editId="56557AEC">
            <wp:simplePos x="0" y="0"/>
            <wp:positionH relativeFrom="column">
              <wp:posOffset>-967105</wp:posOffset>
            </wp:positionH>
            <wp:positionV relativeFrom="paragraph">
              <wp:posOffset>-1315085</wp:posOffset>
            </wp:positionV>
            <wp:extent cx="7639050" cy="4296966"/>
            <wp:effectExtent l="0" t="0" r="0" b="0"/>
            <wp:wrapNone/>
            <wp:docPr id="18" name="Picture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A2C80B7-0BC0-3F48-A4C6-9743D8598A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A2C80B7-0BC0-3F48-A4C6-9743D8598AC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7855" cy="4301919"/>
                    </a:xfrm>
                    <a:prstGeom prst="rect">
                      <a:avLst/>
                    </a:prstGeom>
                  </pic:spPr>
                </pic:pic>
              </a:graphicData>
            </a:graphic>
            <wp14:sizeRelH relativeFrom="margin">
              <wp14:pctWidth>0</wp14:pctWidth>
            </wp14:sizeRelH>
            <wp14:sizeRelV relativeFrom="margin">
              <wp14:pctHeight>0</wp14:pctHeight>
            </wp14:sizeRelV>
          </wp:anchor>
        </w:drawing>
      </w:r>
    </w:p>
    <w:p w:rsidR="00C70E99" w:rsidRPr="008A53DB" w:rsidRDefault="00C70E99" w:rsidP="00135D2E">
      <w:pPr>
        <w:jc w:val="center"/>
        <w:rPr>
          <w:rFonts w:ascii="Tahoma" w:hAnsi="Tahoma" w:cs="Tahoma"/>
          <w:b/>
          <w:sz w:val="20"/>
          <w:szCs w:val="20"/>
        </w:rPr>
      </w:pPr>
    </w:p>
    <w:p w:rsidR="00C70E99" w:rsidRPr="008A53DB" w:rsidRDefault="00C70E99" w:rsidP="00135D2E">
      <w:pPr>
        <w:jc w:val="center"/>
        <w:rPr>
          <w:rFonts w:ascii="Tahoma" w:hAnsi="Tahoma" w:cs="Tahoma"/>
          <w:b/>
          <w:sz w:val="20"/>
          <w:szCs w:val="20"/>
        </w:rPr>
      </w:pPr>
    </w:p>
    <w:p w:rsidR="007B2830" w:rsidRPr="008A53DB" w:rsidRDefault="007B2830" w:rsidP="00135D2E">
      <w:pPr>
        <w:jc w:val="center"/>
        <w:rPr>
          <w:rFonts w:ascii="Tahoma" w:hAnsi="Tahoma" w:cs="Tahoma"/>
          <w:b/>
          <w:sz w:val="20"/>
          <w:szCs w:val="20"/>
        </w:rPr>
      </w:pPr>
    </w:p>
    <w:p w:rsidR="007B2830" w:rsidRPr="008A53DB" w:rsidRDefault="007B2830" w:rsidP="00135D2E">
      <w:pPr>
        <w:jc w:val="center"/>
        <w:rPr>
          <w:rFonts w:ascii="Tahoma" w:hAnsi="Tahoma" w:cs="Tahoma"/>
          <w:b/>
          <w:sz w:val="20"/>
          <w:szCs w:val="20"/>
        </w:rPr>
      </w:pPr>
    </w:p>
    <w:p w:rsidR="007B2830" w:rsidRPr="008A53DB" w:rsidRDefault="007B2830" w:rsidP="00135D2E">
      <w:pPr>
        <w:jc w:val="center"/>
        <w:rPr>
          <w:rFonts w:ascii="Tahoma" w:hAnsi="Tahoma" w:cs="Tahoma"/>
          <w:b/>
          <w:sz w:val="20"/>
          <w:szCs w:val="20"/>
        </w:rPr>
      </w:pPr>
    </w:p>
    <w:p w:rsidR="007B2830" w:rsidRPr="008A53DB" w:rsidRDefault="007B2830" w:rsidP="00135D2E">
      <w:pPr>
        <w:jc w:val="center"/>
        <w:rPr>
          <w:rFonts w:ascii="Tahoma" w:hAnsi="Tahoma" w:cs="Tahoma"/>
          <w:b/>
          <w:sz w:val="20"/>
          <w:szCs w:val="20"/>
        </w:rPr>
      </w:pPr>
    </w:p>
    <w:p w:rsidR="00C70E99" w:rsidRPr="008A53DB" w:rsidRDefault="00C70E99" w:rsidP="00135D2E">
      <w:pPr>
        <w:jc w:val="center"/>
        <w:rPr>
          <w:rFonts w:ascii="Tahoma" w:hAnsi="Tahoma" w:cs="Tahoma"/>
          <w:b/>
          <w:sz w:val="20"/>
          <w:szCs w:val="20"/>
        </w:rPr>
      </w:pPr>
    </w:p>
    <w:p w:rsidR="007B2830" w:rsidRPr="008A53DB" w:rsidRDefault="007B2830" w:rsidP="00135D2E">
      <w:pPr>
        <w:jc w:val="center"/>
        <w:rPr>
          <w:rFonts w:ascii="Tahoma" w:hAnsi="Tahoma" w:cs="Tahoma"/>
          <w:b/>
          <w:sz w:val="24"/>
          <w:szCs w:val="20"/>
        </w:rPr>
      </w:pPr>
    </w:p>
    <w:p w:rsidR="007B2830" w:rsidRPr="008A53DB" w:rsidRDefault="007B2830" w:rsidP="00135D2E">
      <w:pPr>
        <w:jc w:val="center"/>
        <w:rPr>
          <w:rFonts w:ascii="Tahoma" w:hAnsi="Tahoma" w:cs="Tahoma"/>
          <w:b/>
          <w:sz w:val="24"/>
          <w:szCs w:val="20"/>
        </w:rPr>
      </w:pPr>
    </w:p>
    <w:p w:rsidR="009C3EAC" w:rsidRDefault="009C3EAC" w:rsidP="001D06D7">
      <w:pPr>
        <w:pStyle w:val="Default"/>
        <w:rPr>
          <w:rFonts w:ascii="Tahoma" w:hAnsi="Tahoma" w:cs="Tahoma"/>
          <w:b/>
          <w:color w:val="auto"/>
          <w:szCs w:val="20"/>
        </w:rPr>
      </w:pPr>
    </w:p>
    <w:p w:rsidR="009C3EAC" w:rsidRDefault="009C3EAC" w:rsidP="001D06D7">
      <w:pPr>
        <w:pStyle w:val="Default"/>
        <w:rPr>
          <w:rFonts w:ascii="Tahoma" w:hAnsi="Tahoma" w:cs="Tahoma"/>
          <w:b/>
          <w:color w:val="auto"/>
          <w:szCs w:val="20"/>
        </w:rPr>
      </w:pPr>
    </w:p>
    <w:p w:rsidR="009C3EAC" w:rsidRDefault="009C3EAC" w:rsidP="001D06D7">
      <w:pPr>
        <w:pStyle w:val="Default"/>
        <w:rPr>
          <w:rFonts w:ascii="Tahoma" w:hAnsi="Tahoma" w:cs="Tahoma"/>
          <w:b/>
          <w:color w:val="auto"/>
          <w:szCs w:val="20"/>
        </w:rPr>
      </w:pPr>
    </w:p>
    <w:p w:rsidR="001D06D7" w:rsidRDefault="001D06D7" w:rsidP="001D06D7">
      <w:pPr>
        <w:pStyle w:val="Default"/>
        <w:rPr>
          <w:sz w:val="56"/>
          <w:szCs w:val="56"/>
        </w:rPr>
      </w:pPr>
      <w:r>
        <w:rPr>
          <w:b/>
          <w:bCs/>
          <w:sz w:val="56"/>
          <w:szCs w:val="56"/>
        </w:rPr>
        <w:t>TMC-VNMG Summerschool 2018</w:t>
      </w:r>
    </w:p>
    <w:p w:rsidR="001D06D7" w:rsidRDefault="001D06D7" w:rsidP="001D06D7">
      <w:pPr>
        <w:pStyle w:val="Default"/>
        <w:rPr>
          <w:b/>
          <w:bCs/>
          <w:sz w:val="40"/>
          <w:szCs w:val="40"/>
        </w:rPr>
      </w:pPr>
    </w:p>
    <w:p w:rsidR="001D06D7" w:rsidRDefault="001D06D7" w:rsidP="001D06D7">
      <w:pPr>
        <w:pStyle w:val="Default"/>
        <w:rPr>
          <w:sz w:val="36"/>
          <w:szCs w:val="36"/>
        </w:rPr>
      </w:pPr>
      <w:r>
        <w:rPr>
          <w:b/>
          <w:bCs/>
          <w:sz w:val="40"/>
          <w:szCs w:val="40"/>
        </w:rPr>
        <w:t xml:space="preserve">Workshop: </w:t>
      </w:r>
      <w:r>
        <w:rPr>
          <w:sz w:val="36"/>
          <w:szCs w:val="36"/>
        </w:rPr>
        <w:t xml:space="preserve">Templates back </w:t>
      </w:r>
      <w:proofErr w:type="spellStart"/>
      <w:r>
        <w:rPr>
          <w:sz w:val="36"/>
          <w:szCs w:val="36"/>
        </w:rPr>
        <w:t>to</w:t>
      </w:r>
      <w:proofErr w:type="spellEnd"/>
      <w:r>
        <w:rPr>
          <w:sz w:val="36"/>
          <w:szCs w:val="36"/>
        </w:rPr>
        <w:t xml:space="preserve"> basics </w:t>
      </w:r>
    </w:p>
    <w:p w:rsidR="001D06D7" w:rsidRDefault="001D06D7" w:rsidP="001D06D7">
      <w:pPr>
        <w:pStyle w:val="Default"/>
        <w:rPr>
          <w:b/>
          <w:bCs/>
          <w:sz w:val="40"/>
          <w:szCs w:val="40"/>
        </w:rPr>
      </w:pPr>
    </w:p>
    <w:p w:rsidR="001D06D7" w:rsidRDefault="001D06D7" w:rsidP="001D06D7">
      <w:pPr>
        <w:pStyle w:val="Default"/>
        <w:rPr>
          <w:b/>
          <w:bCs/>
          <w:sz w:val="40"/>
          <w:szCs w:val="40"/>
        </w:rPr>
      </w:pPr>
    </w:p>
    <w:p w:rsidR="001D06D7" w:rsidRPr="00101BCC" w:rsidRDefault="001D06D7" w:rsidP="001D06D7">
      <w:pPr>
        <w:pStyle w:val="Default"/>
        <w:rPr>
          <w:sz w:val="36"/>
          <w:szCs w:val="36"/>
        </w:rPr>
      </w:pPr>
      <w:r w:rsidRPr="00101BCC">
        <w:rPr>
          <w:sz w:val="36"/>
          <w:szCs w:val="36"/>
        </w:rPr>
        <w:t>16-05-2018</w:t>
      </w:r>
    </w:p>
    <w:p w:rsidR="001D06D7" w:rsidRPr="00101BCC" w:rsidRDefault="001D06D7" w:rsidP="001D06D7">
      <w:pPr>
        <w:pStyle w:val="Default"/>
        <w:rPr>
          <w:sz w:val="36"/>
          <w:szCs w:val="36"/>
        </w:rPr>
      </w:pPr>
    </w:p>
    <w:p w:rsidR="001D06D7" w:rsidRPr="00101BCC" w:rsidRDefault="001D06D7" w:rsidP="001D06D7">
      <w:pPr>
        <w:pStyle w:val="Default"/>
        <w:rPr>
          <w:sz w:val="36"/>
          <w:szCs w:val="36"/>
        </w:rPr>
      </w:pPr>
    </w:p>
    <w:p w:rsidR="001D06D7" w:rsidRPr="00101BCC" w:rsidRDefault="001D06D7" w:rsidP="001D06D7">
      <w:pPr>
        <w:pStyle w:val="Default"/>
        <w:rPr>
          <w:sz w:val="36"/>
          <w:szCs w:val="36"/>
        </w:rPr>
      </w:pPr>
      <w:r w:rsidRPr="00101BCC">
        <w:rPr>
          <w:b/>
          <w:sz w:val="36"/>
          <w:szCs w:val="36"/>
        </w:rPr>
        <w:t>Door</w:t>
      </w:r>
      <w:r w:rsidRPr="00101BCC">
        <w:rPr>
          <w:sz w:val="36"/>
          <w:szCs w:val="36"/>
        </w:rPr>
        <w:t xml:space="preserve">: </w:t>
      </w:r>
    </w:p>
    <w:p w:rsidR="001D06D7" w:rsidRDefault="001D06D7" w:rsidP="001D06D7">
      <w:pPr>
        <w:pStyle w:val="Default"/>
        <w:rPr>
          <w:sz w:val="36"/>
          <w:szCs w:val="36"/>
        </w:rPr>
      </w:pPr>
      <w:r>
        <w:rPr>
          <w:sz w:val="36"/>
          <w:szCs w:val="36"/>
        </w:rPr>
        <w:t xml:space="preserve">Tobias Rooijers </w:t>
      </w:r>
    </w:p>
    <w:p w:rsidR="001D06D7" w:rsidRPr="00101BCC" w:rsidRDefault="001D06D7" w:rsidP="001D06D7">
      <w:pPr>
        <w:pStyle w:val="Default"/>
        <w:rPr>
          <w:sz w:val="36"/>
          <w:szCs w:val="36"/>
        </w:rPr>
      </w:pPr>
      <w:r>
        <w:rPr>
          <w:sz w:val="36"/>
          <w:szCs w:val="36"/>
        </w:rPr>
        <w:t xml:space="preserve">Jeroen van de Wiel </w:t>
      </w:r>
    </w:p>
    <w:p w:rsidR="001D06D7" w:rsidRDefault="001D06D7" w:rsidP="001D06D7">
      <w:pPr>
        <w:rPr>
          <w:rFonts w:asciiTheme="majorHAnsi" w:eastAsiaTheme="majorEastAsia" w:hAnsiTheme="majorHAnsi" w:cstheme="majorBidi"/>
          <w:color w:val="2E74B5" w:themeColor="accent1" w:themeShade="BF"/>
          <w:sz w:val="26"/>
          <w:szCs w:val="26"/>
        </w:rPr>
      </w:pPr>
      <w:r>
        <w:br w:type="page"/>
      </w:r>
    </w:p>
    <w:p w:rsidR="001D06D7" w:rsidRDefault="001D06D7" w:rsidP="00CB7D66">
      <w:pPr>
        <w:pStyle w:val="Kop1"/>
      </w:pPr>
      <w:r>
        <w:lastRenderedPageBreak/>
        <w:t xml:space="preserve">Oefening 1 Templatebibliotheek </w:t>
      </w:r>
    </w:p>
    <w:p w:rsidR="00CB7D66" w:rsidRPr="00CB7D66" w:rsidRDefault="00CB7D66" w:rsidP="00CB7D66"/>
    <w:p w:rsidR="001D06D7" w:rsidRDefault="001D06D7" w:rsidP="001D06D7">
      <w:pPr>
        <w:pStyle w:val="Default"/>
        <w:rPr>
          <w:color w:val="auto"/>
          <w:sz w:val="22"/>
          <w:szCs w:val="22"/>
        </w:rPr>
      </w:pPr>
      <w:r>
        <w:rPr>
          <w:color w:val="auto"/>
          <w:sz w:val="22"/>
          <w:szCs w:val="22"/>
        </w:rPr>
        <w:t xml:space="preserve">In deze oefening zal een nieuwe template bibliotheek worden geopend en verkend </w:t>
      </w:r>
    </w:p>
    <w:p w:rsidR="00E07440" w:rsidRDefault="00E07440"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1. Start </w:t>
      </w:r>
      <w:proofErr w:type="spellStart"/>
      <w:r>
        <w:rPr>
          <w:color w:val="auto"/>
          <w:sz w:val="22"/>
          <w:szCs w:val="22"/>
        </w:rPr>
        <w:t>OpenRoads</w:t>
      </w:r>
      <w:proofErr w:type="spellEnd"/>
      <w:r>
        <w:rPr>
          <w:color w:val="auto"/>
          <w:sz w:val="22"/>
          <w:szCs w:val="22"/>
        </w:rPr>
        <w:t xml:space="preserve"> Designer op.</w:t>
      </w:r>
      <w:r>
        <w:rPr>
          <w:color w:val="auto"/>
          <w:sz w:val="22"/>
          <w:szCs w:val="22"/>
        </w:rPr>
        <w:br/>
      </w:r>
      <w:r>
        <w:rPr>
          <w:color w:val="auto"/>
          <w:sz w:val="22"/>
          <w:szCs w:val="22"/>
        </w:rPr>
        <w:br/>
      </w:r>
      <w:r>
        <w:rPr>
          <w:noProof/>
          <w:lang w:eastAsia="nl-NL"/>
        </w:rPr>
        <w:drawing>
          <wp:inline distT="0" distB="0" distL="0" distR="0" wp14:anchorId="7ACE3392" wp14:editId="539D6039">
            <wp:extent cx="6219190" cy="328485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9190" cy="3284855"/>
                    </a:xfrm>
                    <a:prstGeom prst="rect">
                      <a:avLst/>
                    </a:prstGeom>
                  </pic:spPr>
                </pic:pic>
              </a:graphicData>
            </a:graphic>
          </wp:inline>
        </w:drawing>
      </w:r>
    </w:p>
    <w:p w:rsidR="001D06D7" w:rsidRDefault="001D06D7" w:rsidP="001D06D7">
      <w:pPr>
        <w:pStyle w:val="Default"/>
        <w:rPr>
          <w:color w:val="auto"/>
          <w:sz w:val="22"/>
          <w:szCs w:val="22"/>
        </w:rPr>
      </w:pPr>
    </w:p>
    <w:p w:rsidR="001D06D7" w:rsidRPr="00C6433C" w:rsidRDefault="001D06D7" w:rsidP="001D06D7">
      <w:pPr>
        <w:pStyle w:val="Default"/>
        <w:spacing w:after="366"/>
        <w:rPr>
          <w:color w:val="auto"/>
          <w:sz w:val="22"/>
          <w:szCs w:val="22"/>
        </w:rPr>
      </w:pPr>
      <w:r>
        <w:rPr>
          <w:color w:val="auto"/>
          <w:sz w:val="22"/>
          <w:szCs w:val="22"/>
        </w:rPr>
        <w:t xml:space="preserve">2. Maak een nieuwe tekening aan door ‘new file’ te selecteren. Omdat er nu enkel in de template </w:t>
      </w:r>
      <w:proofErr w:type="spellStart"/>
      <w:r>
        <w:rPr>
          <w:color w:val="auto"/>
          <w:sz w:val="22"/>
          <w:szCs w:val="22"/>
        </w:rPr>
        <w:t>library</w:t>
      </w:r>
      <w:proofErr w:type="spellEnd"/>
      <w:r>
        <w:rPr>
          <w:color w:val="auto"/>
          <w:sz w:val="22"/>
          <w:szCs w:val="22"/>
        </w:rPr>
        <w:t xml:space="preserve"> </w:t>
      </w:r>
      <w:proofErr w:type="spellStart"/>
      <w:r>
        <w:rPr>
          <w:color w:val="auto"/>
          <w:sz w:val="22"/>
          <w:szCs w:val="22"/>
        </w:rPr>
        <w:t>gewert</w:t>
      </w:r>
      <w:proofErr w:type="spellEnd"/>
      <w:r>
        <w:rPr>
          <w:color w:val="auto"/>
          <w:sz w:val="22"/>
          <w:szCs w:val="22"/>
        </w:rPr>
        <w:t xml:space="preserve"> gaat worden is de </w:t>
      </w:r>
      <w:proofErr w:type="spellStart"/>
      <w:r w:rsidRPr="00A50B0D">
        <w:rPr>
          <w:b/>
          <w:color w:val="auto"/>
          <w:sz w:val="22"/>
          <w:szCs w:val="22"/>
        </w:rPr>
        <w:t>seed</w:t>
      </w:r>
      <w:proofErr w:type="spellEnd"/>
      <w:r>
        <w:rPr>
          <w:color w:val="auto"/>
          <w:sz w:val="22"/>
          <w:szCs w:val="22"/>
        </w:rPr>
        <w:t xml:space="preserve"> file niet van belang. Kies een bestandsnaam en een locatie om de tekening op te slaan.</w:t>
      </w:r>
    </w:p>
    <w:p w:rsidR="001D06D7" w:rsidRDefault="001D06D7" w:rsidP="001D06D7">
      <w:pPr>
        <w:pStyle w:val="Default"/>
        <w:spacing w:after="366"/>
        <w:rPr>
          <w:color w:val="auto"/>
          <w:sz w:val="22"/>
          <w:szCs w:val="22"/>
        </w:rPr>
      </w:pPr>
      <w:r>
        <w:rPr>
          <w:color w:val="auto"/>
          <w:sz w:val="22"/>
          <w:szCs w:val="22"/>
        </w:rPr>
        <w:t xml:space="preserve">3. </w:t>
      </w:r>
      <w:proofErr w:type="spellStart"/>
      <w:r>
        <w:rPr>
          <w:b/>
          <w:bCs/>
          <w:color w:val="auto"/>
          <w:sz w:val="22"/>
          <w:szCs w:val="22"/>
        </w:rPr>
        <w:t>Create</w:t>
      </w:r>
      <w:proofErr w:type="spellEnd"/>
      <w:r>
        <w:rPr>
          <w:b/>
          <w:bCs/>
          <w:color w:val="auto"/>
          <w:sz w:val="22"/>
          <w:szCs w:val="22"/>
        </w:rPr>
        <w:t xml:space="preserve"> Template </w:t>
      </w:r>
      <w:r>
        <w:rPr>
          <w:color w:val="auto"/>
          <w:sz w:val="22"/>
          <w:szCs w:val="22"/>
        </w:rPr>
        <w:t xml:space="preserve">venster openen welke onder de Corridors </w:t>
      </w:r>
      <w:proofErr w:type="spellStart"/>
      <w:r>
        <w:rPr>
          <w:color w:val="auto"/>
          <w:sz w:val="22"/>
          <w:szCs w:val="22"/>
        </w:rPr>
        <w:t>ribbon</w:t>
      </w:r>
      <w:proofErr w:type="spellEnd"/>
      <w:r>
        <w:rPr>
          <w:color w:val="auto"/>
          <w:sz w:val="22"/>
          <w:szCs w:val="22"/>
        </w:rPr>
        <w:t xml:space="preserve"> is te vinden. </w:t>
      </w:r>
      <w:r w:rsidRPr="00A50B0D">
        <w:rPr>
          <w:color w:val="FF0000"/>
          <w:sz w:val="22"/>
          <w:szCs w:val="22"/>
        </w:rPr>
        <w:br/>
      </w:r>
      <w:r>
        <w:rPr>
          <w:color w:val="auto"/>
          <w:sz w:val="22"/>
          <w:szCs w:val="22"/>
        </w:rPr>
        <w:br/>
      </w:r>
      <w:r>
        <w:rPr>
          <w:noProof/>
          <w:lang w:eastAsia="nl-NL"/>
        </w:rPr>
        <w:drawing>
          <wp:inline distT="0" distB="0" distL="0" distR="0" wp14:anchorId="57815208" wp14:editId="1734E941">
            <wp:extent cx="5685714" cy="1714286"/>
            <wp:effectExtent l="0" t="0" r="0" b="63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5714" cy="1714286"/>
                    </a:xfrm>
                    <a:prstGeom prst="rect">
                      <a:avLst/>
                    </a:prstGeom>
                  </pic:spPr>
                </pic:pic>
              </a:graphicData>
            </a:graphic>
          </wp:inline>
        </w:drawing>
      </w:r>
    </w:p>
    <w:p w:rsidR="001D06D7" w:rsidRDefault="001D06D7" w:rsidP="001D06D7">
      <w:pPr>
        <w:pStyle w:val="Default"/>
        <w:rPr>
          <w:color w:val="auto"/>
          <w:sz w:val="22"/>
          <w:szCs w:val="22"/>
        </w:rPr>
      </w:pPr>
      <w:r>
        <w:rPr>
          <w:color w:val="auto"/>
          <w:sz w:val="22"/>
          <w:szCs w:val="22"/>
        </w:rPr>
        <w:t xml:space="preserve">4. Selecteer </w:t>
      </w:r>
      <w:r>
        <w:rPr>
          <w:b/>
          <w:bCs/>
          <w:color w:val="auto"/>
          <w:sz w:val="22"/>
          <w:szCs w:val="22"/>
        </w:rPr>
        <w:t xml:space="preserve">File &gt; Open.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5. In de verkenner zoek naar de locatie van de geleverde template bibliotheek: </w:t>
      </w:r>
      <w:r>
        <w:rPr>
          <w:b/>
          <w:bCs/>
          <w:color w:val="auto"/>
          <w:sz w:val="22"/>
          <w:szCs w:val="22"/>
        </w:rPr>
        <w:t xml:space="preserve">Workshop </w:t>
      </w:r>
      <w:proofErr w:type="spellStart"/>
      <w:r>
        <w:rPr>
          <w:b/>
          <w:bCs/>
          <w:color w:val="auto"/>
          <w:sz w:val="22"/>
          <w:szCs w:val="22"/>
        </w:rPr>
        <w:t>template.itl</w:t>
      </w:r>
      <w:proofErr w:type="spellEnd"/>
      <w:r>
        <w:rPr>
          <w:b/>
          <w:bCs/>
          <w:color w:val="auto"/>
          <w:sz w:val="22"/>
          <w:szCs w:val="22"/>
        </w:rPr>
        <w:t xml:space="preserve"> </w:t>
      </w:r>
    </w:p>
    <w:p w:rsidR="001D06D7" w:rsidRDefault="001D06D7" w:rsidP="001D06D7">
      <w:pPr>
        <w:rPr>
          <w:rFonts w:asciiTheme="majorHAnsi" w:eastAsiaTheme="majorEastAsia" w:hAnsiTheme="majorHAnsi" w:cstheme="majorBidi"/>
          <w:color w:val="2E74B5" w:themeColor="accent1" w:themeShade="BF"/>
          <w:sz w:val="26"/>
          <w:szCs w:val="26"/>
        </w:rPr>
      </w:pPr>
    </w:p>
    <w:p w:rsidR="001D06D7" w:rsidRDefault="001D06D7" w:rsidP="00CB7D66">
      <w:pPr>
        <w:pStyle w:val="Kop1"/>
      </w:pPr>
      <w:r>
        <w:lastRenderedPageBreak/>
        <w:t xml:space="preserve">Oefening 2 Verkennen van punt eigenschappen: </w:t>
      </w:r>
    </w:p>
    <w:p w:rsidR="00CB7D66" w:rsidRPr="00CB7D66" w:rsidRDefault="00CB7D66" w:rsidP="00CB7D66"/>
    <w:p w:rsidR="001D06D7" w:rsidRDefault="001D06D7" w:rsidP="001D06D7">
      <w:pPr>
        <w:pStyle w:val="Default"/>
        <w:rPr>
          <w:color w:val="auto"/>
          <w:sz w:val="22"/>
          <w:szCs w:val="22"/>
        </w:rPr>
      </w:pPr>
      <w:r>
        <w:rPr>
          <w:color w:val="auto"/>
          <w:sz w:val="22"/>
          <w:szCs w:val="22"/>
        </w:rPr>
        <w:t xml:space="preserve">In deze oefening gaan de punt eigenschappen van een bestaand template bekeken worden. </w:t>
      </w:r>
    </w:p>
    <w:p w:rsidR="001D06D7" w:rsidRDefault="001D06D7" w:rsidP="001D06D7">
      <w:pPr>
        <w:pStyle w:val="Default"/>
        <w:rPr>
          <w:color w:val="auto"/>
          <w:sz w:val="22"/>
          <w:szCs w:val="22"/>
        </w:rPr>
      </w:pPr>
      <w:r>
        <w:rPr>
          <w:color w:val="auto"/>
          <w:sz w:val="22"/>
          <w:szCs w:val="22"/>
        </w:rPr>
        <w:t xml:space="preserve">1. Klap de map </w:t>
      </w:r>
      <w:r>
        <w:rPr>
          <w:b/>
          <w:bCs/>
          <w:color w:val="auto"/>
          <w:sz w:val="22"/>
          <w:szCs w:val="22"/>
        </w:rPr>
        <w:t xml:space="preserve">Totaal template </w:t>
      </w:r>
      <w:r>
        <w:rPr>
          <w:color w:val="auto"/>
          <w:sz w:val="22"/>
          <w:szCs w:val="22"/>
        </w:rPr>
        <w:t xml:space="preserve">uit in de </w:t>
      </w:r>
      <w:r>
        <w:rPr>
          <w:i/>
          <w:iCs/>
          <w:color w:val="auto"/>
          <w:sz w:val="22"/>
          <w:szCs w:val="22"/>
        </w:rPr>
        <w:t xml:space="preserve">Template Library </w:t>
      </w:r>
    </w:p>
    <w:p w:rsidR="001D06D7" w:rsidRDefault="001D06D7" w:rsidP="001D06D7">
      <w:pPr>
        <w:pStyle w:val="Default"/>
        <w:rPr>
          <w:color w:val="auto"/>
          <w:sz w:val="22"/>
          <w:szCs w:val="22"/>
        </w:rPr>
      </w:pPr>
    </w:p>
    <w:p w:rsidR="001D06D7" w:rsidRDefault="001D06D7" w:rsidP="001D06D7">
      <w:pPr>
        <w:pStyle w:val="Default"/>
        <w:spacing w:after="58"/>
        <w:rPr>
          <w:color w:val="auto"/>
          <w:sz w:val="22"/>
          <w:szCs w:val="22"/>
        </w:rPr>
      </w:pPr>
      <w:r>
        <w:rPr>
          <w:color w:val="auto"/>
          <w:sz w:val="22"/>
          <w:szCs w:val="22"/>
        </w:rPr>
        <w:t xml:space="preserve">2. Dubbel klik op het </w:t>
      </w:r>
      <w:proofErr w:type="spellStart"/>
      <w:r>
        <w:rPr>
          <w:b/>
          <w:bCs/>
          <w:color w:val="auto"/>
          <w:sz w:val="22"/>
          <w:szCs w:val="22"/>
        </w:rPr>
        <w:t>Toerit</w:t>
      </w:r>
      <w:proofErr w:type="spellEnd"/>
      <w:r>
        <w:rPr>
          <w:b/>
          <w:bCs/>
          <w:color w:val="auto"/>
          <w:sz w:val="22"/>
          <w:szCs w:val="22"/>
        </w:rPr>
        <w:t xml:space="preserve"> totaal </w:t>
      </w:r>
      <w:r>
        <w:rPr>
          <w:color w:val="auto"/>
          <w:sz w:val="22"/>
          <w:szCs w:val="22"/>
        </w:rPr>
        <w:t xml:space="preserve">template om deze actief te maken en deze te kunnen wijzigen. (Het template wordt weergegeven. Het template bevat drie aspecten; rijbaan, berm en talud (end </w:t>
      </w:r>
      <w:proofErr w:type="spellStart"/>
      <w:r>
        <w:rPr>
          <w:color w:val="auto"/>
          <w:sz w:val="22"/>
          <w:szCs w:val="22"/>
        </w:rPr>
        <w:t>condition</w:t>
      </w:r>
      <w:proofErr w:type="spellEnd"/>
      <w:r>
        <w:rPr>
          <w:color w:val="auto"/>
          <w:sz w:val="22"/>
          <w:szCs w:val="22"/>
        </w:rPr>
        <w:t xml:space="preserve">)). </w:t>
      </w:r>
    </w:p>
    <w:p w:rsidR="00E07440" w:rsidRDefault="00E07440" w:rsidP="001D06D7">
      <w:pPr>
        <w:pStyle w:val="Default"/>
        <w:spacing w:after="58"/>
        <w:rPr>
          <w:color w:val="auto"/>
          <w:sz w:val="22"/>
          <w:szCs w:val="22"/>
        </w:rPr>
      </w:pPr>
    </w:p>
    <w:p w:rsidR="001D06D7" w:rsidRDefault="001D06D7" w:rsidP="001D06D7">
      <w:pPr>
        <w:pStyle w:val="Default"/>
        <w:rPr>
          <w:color w:val="auto"/>
          <w:sz w:val="22"/>
          <w:szCs w:val="22"/>
        </w:rPr>
      </w:pPr>
      <w:r>
        <w:rPr>
          <w:color w:val="auto"/>
          <w:sz w:val="22"/>
          <w:szCs w:val="22"/>
        </w:rPr>
        <w:t xml:space="preserve">3. Zoom in op punt </w:t>
      </w:r>
      <w:r>
        <w:rPr>
          <w:b/>
          <w:bCs/>
          <w:color w:val="auto"/>
          <w:sz w:val="22"/>
          <w:szCs w:val="22"/>
        </w:rPr>
        <w:t xml:space="preserve">VH-RAND-HRR </w:t>
      </w:r>
      <w:r w:rsidRPr="00E106D5">
        <w:rPr>
          <w:bCs/>
          <w:color w:val="auto"/>
          <w:sz w:val="22"/>
          <w:szCs w:val="22"/>
        </w:rPr>
        <w:t>en</w:t>
      </w:r>
      <w:r>
        <w:rPr>
          <w:b/>
          <w:bCs/>
          <w:color w:val="auto"/>
          <w:sz w:val="22"/>
          <w:szCs w:val="22"/>
        </w:rPr>
        <w:t xml:space="preserve"> </w:t>
      </w:r>
      <w:r>
        <w:rPr>
          <w:color w:val="auto"/>
          <w:sz w:val="22"/>
          <w:szCs w:val="22"/>
        </w:rPr>
        <w:t xml:space="preserve">open nu de punt eigenschappen door dubbel te klikken of door rechtermuisknop op het punt en </w:t>
      </w:r>
      <w:proofErr w:type="spellStart"/>
      <w:r>
        <w:rPr>
          <w:color w:val="auto"/>
          <w:sz w:val="22"/>
          <w:szCs w:val="22"/>
        </w:rPr>
        <w:t>edit</w:t>
      </w:r>
      <w:proofErr w:type="spellEnd"/>
      <w:r>
        <w:rPr>
          <w:color w:val="auto"/>
          <w:sz w:val="22"/>
          <w:szCs w:val="22"/>
        </w:rPr>
        <w:t xml:space="preserve"> point te selecteren. </w:t>
      </w:r>
    </w:p>
    <w:p w:rsidR="001D06D7" w:rsidRDefault="001D06D7" w:rsidP="001D06D7">
      <w:pPr>
        <w:pStyle w:val="Default"/>
        <w:rPr>
          <w:color w:val="auto"/>
          <w:sz w:val="22"/>
          <w:szCs w:val="22"/>
        </w:rPr>
      </w:pPr>
    </w:p>
    <w:p w:rsidR="001D06D7" w:rsidRDefault="001D06D7" w:rsidP="001D06D7">
      <w:pPr>
        <w:pStyle w:val="Default"/>
        <w:rPr>
          <w:color w:val="auto"/>
          <w:sz w:val="20"/>
          <w:szCs w:val="20"/>
        </w:rPr>
      </w:pPr>
      <w:r>
        <w:rPr>
          <w:noProof/>
          <w:lang w:eastAsia="nl-NL"/>
        </w:rPr>
        <w:drawing>
          <wp:anchor distT="0" distB="0" distL="114300" distR="114300" simplePos="0" relativeHeight="251692032" behindDoc="0" locked="0" layoutInCell="1" allowOverlap="1" wp14:anchorId="63E52F1D" wp14:editId="6A4D56D5">
            <wp:simplePos x="0" y="0"/>
            <wp:positionH relativeFrom="margin">
              <wp:align>right</wp:align>
            </wp:positionH>
            <wp:positionV relativeFrom="paragraph">
              <wp:posOffset>8890</wp:posOffset>
            </wp:positionV>
            <wp:extent cx="3782695" cy="4218305"/>
            <wp:effectExtent l="0" t="0" r="8255"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82695" cy="4218305"/>
                    </a:xfrm>
                    <a:prstGeom prst="rect">
                      <a:avLst/>
                    </a:prstGeom>
                  </pic:spPr>
                </pic:pic>
              </a:graphicData>
            </a:graphic>
            <wp14:sizeRelH relativeFrom="margin">
              <wp14:pctWidth>0</wp14:pctWidth>
            </wp14:sizeRelH>
            <wp14:sizeRelV relativeFrom="margin">
              <wp14:pctHeight>0</wp14:pctHeight>
            </wp14:sizeRelV>
          </wp:anchor>
        </w:drawing>
      </w:r>
      <w:r>
        <w:rPr>
          <w:color w:val="auto"/>
          <w:sz w:val="22"/>
          <w:szCs w:val="22"/>
        </w:rPr>
        <w:t xml:space="preserve">De punt eigenschappen bevatten verschillende aspecten zoals naamgeving, Feature </w:t>
      </w:r>
      <w:proofErr w:type="spellStart"/>
      <w:r>
        <w:rPr>
          <w:color w:val="auto"/>
          <w:sz w:val="22"/>
          <w:szCs w:val="22"/>
        </w:rPr>
        <w:t>definition</w:t>
      </w:r>
      <w:proofErr w:type="spellEnd"/>
      <w:r>
        <w:rPr>
          <w:color w:val="auto"/>
          <w:sz w:val="22"/>
          <w:szCs w:val="22"/>
        </w:rPr>
        <w:t xml:space="preserve"> en relatie tot gekoppelde punten. Onderin zijn de </w:t>
      </w:r>
      <w:proofErr w:type="spellStart"/>
      <w:r>
        <w:rPr>
          <w:b/>
          <w:bCs/>
          <w:color w:val="auto"/>
          <w:sz w:val="22"/>
          <w:szCs w:val="22"/>
        </w:rPr>
        <w:t>constraints</w:t>
      </w:r>
      <w:proofErr w:type="spellEnd"/>
      <w:r>
        <w:rPr>
          <w:b/>
          <w:bCs/>
          <w:color w:val="auto"/>
          <w:sz w:val="22"/>
          <w:szCs w:val="22"/>
        </w:rPr>
        <w:t xml:space="preserve"> </w:t>
      </w:r>
      <w:r>
        <w:rPr>
          <w:color w:val="auto"/>
          <w:sz w:val="22"/>
          <w:szCs w:val="22"/>
        </w:rPr>
        <w:t xml:space="preserve">te vinden. </w:t>
      </w:r>
      <w:proofErr w:type="spellStart"/>
      <w:r>
        <w:rPr>
          <w:color w:val="auto"/>
          <w:sz w:val="22"/>
          <w:szCs w:val="22"/>
        </w:rPr>
        <w:t>Constraints</w:t>
      </w:r>
      <w:proofErr w:type="spellEnd"/>
      <w:r>
        <w:rPr>
          <w:color w:val="auto"/>
          <w:sz w:val="22"/>
          <w:szCs w:val="22"/>
        </w:rPr>
        <w:t xml:space="preserve"> geven de beperkingen aan van het betreffende punt ten opzichte van andere punten. In het voorbeeld links is te zien dat punt VH-RAND-HRR 7,55m horizontaal is gelegen ten opzichte van VH-RAND-HRL (</w:t>
      </w:r>
      <w:proofErr w:type="spellStart"/>
      <w:r>
        <w:rPr>
          <w:color w:val="auto"/>
          <w:sz w:val="22"/>
          <w:szCs w:val="22"/>
        </w:rPr>
        <w:t>parent</w:t>
      </w:r>
      <w:proofErr w:type="spellEnd"/>
      <w:r>
        <w:rPr>
          <w:color w:val="auto"/>
          <w:sz w:val="22"/>
          <w:szCs w:val="22"/>
        </w:rPr>
        <w:t>) en onder een helling van -2,5% vanaf VH-RAND-HRL (</w:t>
      </w:r>
      <w:proofErr w:type="spellStart"/>
      <w:r>
        <w:rPr>
          <w:color w:val="auto"/>
          <w:sz w:val="22"/>
          <w:szCs w:val="22"/>
        </w:rPr>
        <w:t>parent</w:t>
      </w:r>
      <w:proofErr w:type="spellEnd"/>
      <w:r>
        <w:rPr>
          <w:color w:val="auto"/>
          <w:sz w:val="22"/>
          <w:szCs w:val="22"/>
        </w:rPr>
        <w:t xml:space="preserve">). In het voorbeeld zijn beide </w:t>
      </w:r>
      <w:proofErr w:type="spellStart"/>
      <w:r>
        <w:rPr>
          <w:color w:val="auto"/>
          <w:sz w:val="22"/>
          <w:szCs w:val="22"/>
        </w:rPr>
        <w:t>constraints</w:t>
      </w:r>
      <w:proofErr w:type="spellEnd"/>
      <w:r>
        <w:rPr>
          <w:color w:val="auto"/>
          <w:sz w:val="22"/>
          <w:szCs w:val="22"/>
        </w:rPr>
        <w:t xml:space="preserve"> ten opzichte van het zelfde punt. Dit is niet noodzakelijk. </w:t>
      </w:r>
    </w:p>
    <w:p w:rsidR="001D06D7" w:rsidRDefault="001D06D7" w:rsidP="001D06D7">
      <w:pPr>
        <w:pStyle w:val="Default"/>
        <w:rPr>
          <w:color w:val="auto"/>
          <w:sz w:val="22"/>
          <w:szCs w:val="22"/>
        </w:rPr>
      </w:pPr>
    </w:p>
    <w:p w:rsidR="001D06D7" w:rsidRDefault="001D06D7" w:rsidP="001D06D7">
      <w:pPr>
        <w:pStyle w:val="Default"/>
        <w:rPr>
          <w:color w:val="auto"/>
        </w:rPr>
      </w:pPr>
    </w:p>
    <w:p w:rsidR="001D06D7" w:rsidRDefault="001D06D7" w:rsidP="001D06D7">
      <w:pPr>
        <w:pStyle w:val="Default"/>
        <w:pageBreakBefore/>
        <w:rPr>
          <w:color w:val="auto"/>
          <w:sz w:val="22"/>
          <w:szCs w:val="22"/>
        </w:rPr>
      </w:pPr>
      <w:r>
        <w:rPr>
          <w:color w:val="auto"/>
          <w:sz w:val="22"/>
          <w:szCs w:val="22"/>
        </w:rPr>
        <w:lastRenderedPageBreak/>
        <w:t xml:space="preserve">Het aantal </w:t>
      </w:r>
      <w:proofErr w:type="spellStart"/>
      <w:r>
        <w:rPr>
          <w:color w:val="auto"/>
          <w:sz w:val="22"/>
          <w:szCs w:val="22"/>
        </w:rPr>
        <w:t>constraints</w:t>
      </w:r>
      <w:proofErr w:type="spellEnd"/>
      <w:r>
        <w:rPr>
          <w:color w:val="auto"/>
          <w:sz w:val="22"/>
          <w:szCs w:val="22"/>
        </w:rPr>
        <w:t xml:space="preserve"> is gemakkelijk te herkennen aan de kleur van het plus teken welke het punt weer geeft. </w:t>
      </w:r>
    </w:p>
    <w:p w:rsidR="001D06D7" w:rsidRDefault="001D06D7" w:rsidP="001D06D7">
      <w:pPr>
        <w:pStyle w:val="Default"/>
        <w:numPr>
          <w:ilvl w:val="0"/>
          <w:numId w:val="43"/>
        </w:numPr>
        <w:spacing w:after="70"/>
        <w:rPr>
          <w:color w:val="auto"/>
          <w:sz w:val="22"/>
          <w:szCs w:val="22"/>
        </w:rPr>
      </w:pPr>
      <w:r>
        <w:rPr>
          <w:color w:val="auto"/>
          <w:sz w:val="22"/>
          <w:szCs w:val="22"/>
        </w:rPr>
        <w:t xml:space="preserve">Rood = volledig beperkt punt door twee </w:t>
      </w:r>
      <w:proofErr w:type="spellStart"/>
      <w:r>
        <w:rPr>
          <w:color w:val="auto"/>
          <w:sz w:val="22"/>
          <w:szCs w:val="22"/>
        </w:rPr>
        <w:t>constraints</w:t>
      </w:r>
      <w:proofErr w:type="spellEnd"/>
      <w:r>
        <w:rPr>
          <w:color w:val="auto"/>
          <w:sz w:val="22"/>
          <w:szCs w:val="22"/>
        </w:rPr>
        <w:t xml:space="preserve"> </w:t>
      </w:r>
    </w:p>
    <w:p w:rsidR="001D06D7" w:rsidRDefault="001D06D7" w:rsidP="001D06D7">
      <w:pPr>
        <w:pStyle w:val="Default"/>
        <w:numPr>
          <w:ilvl w:val="0"/>
          <w:numId w:val="43"/>
        </w:numPr>
        <w:spacing w:after="70"/>
        <w:rPr>
          <w:color w:val="auto"/>
          <w:sz w:val="22"/>
          <w:szCs w:val="22"/>
        </w:rPr>
      </w:pPr>
      <w:r>
        <w:rPr>
          <w:color w:val="auto"/>
          <w:sz w:val="22"/>
          <w:szCs w:val="22"/>
        </w:rPr>
        <w:t xml:space="preserve">Geel = gedeeltelijk beperkt punt door één </w:t>
      </w:r>
      <w:proofErr w:type="spellStart"/>
      <w:r>
        <w:rPr>
          <w:color w:val="auto"/>
          <w:sz w:val="22"/>
          <w:szCs w:val="22"/>
        </w:rPr>
        <w:t>constraint</w:t>
      </w:r>
      <w:proofErr w:type="spellEnd"/>
      <w:r>
        <w:rPr>
          <w:color w:val="auto"/>
          <w:sz w:val="22"/>
          <w:szCs w:val="22"/>
        </w:rPr>
        <w:t xml:space="preserve"> </w:t>
      </w:r>
    </w:p>
    <w:p w:rsidR="001D06D7" w:rsidRDefault="001D06D7" w:rsidP="001D06D7">
      <w:pPr>
        <w:pStyle w:val="Default"/>
        <w:numPr>
          <w:ilvl w:val="0"/>
          <w:numId w:val="43"/>
        </w:numPr>
        <w:rPr>
          <w:color w:val="auto"/>
          <w:sz w:val="22"/>
          <w:szCs w:val="22"/>
        </w:rPr>
      </w:pPr>
      <w:r>
        <w:rPr>
          <w:color w:val="auto"/>
          <w:sz w:val="22"/>
          <w:szCs w:val="22"/>
        </w:rPr>
        <w:t xml:space="preserve">Groen = onbeperkt punt door geen </w:t>
      </w:r>
      <w:proofErr w:type="spellStart"/>
      <w:r>
        <w:rPr>
          <w:color w:val="auto"/>
          <w:sz w:val="22"/>
          <w:szCs w:val="22"/>
        </w:rPr>
        <w:t>constraints</w:t>
      </w:r>
      <w:proofErr w:type="spellEnd"/>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noProof/>
          <w:lang w:eastAsia="nl-NL"/>
        </w:rPr>
        <w:drawing>
          <wp:inline distT="0" distB="0" distL="0" distR="0" wp14:anchorId="3409076A" wp14:editId="596E45C6">
            <wp:extent cx="6219190" cy="1694180"/>
            <wp:effectExtent l="0" t="0" r="0" b="127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9190" cy="1694180"/>
                    </a:xfrm>
                    <a:prstGeom prst="rect">
                      <a:avLst/>
                    </a:prstGeom>
                  </pic:spPr>
                </pic:pic>
              </a:graphicData>
            </a:graphic>
          </wp:inline>
        </w:drawing>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In de afbeelding hierboven is te zien dat </w:t>
      </w:r>
      <w:r>
        <w:rPr>
          <w:b/>
          <w:bCs/>
          <w:color w:val="auto"/>
          <w:sz w:val="22"/>
          <w:szCs w:val="22"/>
        </w:rPr>
        <w:t xml:space="preserve">As </w:t>
      </w:r>
      <w:r>
        <w:rPr>
          <w:color w:val="auto"/>
          <w:sz w:val="22"/>
          <w:szCs w:val="22"/>
        </w:rPr>
        <w:t xml:space="preserve">geen beperkingen heeft. </w:t>
      </w:r>
      <w:r>
        <w:rPr>
          <w:b/>
          <w:bCs/>
          <w:color w:val="auto"/>
          <w:sz w:val="22"/>
          <w:szCs w:val="22"/>
        </w:rPr>
        <w:t xml:space="preserve">GW-TEEN-HRL </w:t>
      </w:r>
      <w:r>
        <w:rPr>
          <w:color w:val="auto"/>
          <w:sz w:val="22"/>
          <w:szCs w:val="22"/>
        </w:rPr>
        <w:t xml:space="preserve">heeft één beperking en </w:t>
      </w:r>
      <w:r w:rsidRPr="00574E95">
        <w:rPr>
          <w:b/>
          <w:color w:val="auto"/>
          <w:sz w:val="22"/>
          <w:szCs w:val="22"/>
        </w:rPr>
        <w:t xml:space="preserve">VH-RAND-HRL </w:t>
      </w:r>
      <w:r>
        <w:rPr>
          <w:color w:val="auto"/>
          <w:sz w:val="22"/>
          <w:szCs w:val="22"/>
        </w:rPr>
        <w:t xml:space="preserve">heeft twee beperkingen. </w:t>
      </w:r>
    </w:p>
    <w:p w:rsidR="001D06D7" w:rsidRDefault="001D06D7" w:rsidP="001D06D7">
      <w:pPr>
        <w:pStyle w:val="Default"/>
        <w:rPr>
          <w:color w:val="auto"/>
          <w:sz w:val="22"/>
          <w:szCs w:val="22"/>
        </w:rPr>
      </w:pPr>
      <w:r>
        <w:rPr>
          <w:color w:val="auto"/>
          <w:sz w:val="22"/>
          <w:szCs w:val="22"/>
        </w:rPr>
        <w:t xml:space="preserve">De waarde van de beperking is ook van belang. </w:t>
      </w:r>
    </w:p>
    <w:p w:rsidR="001D06D7" w:rsidRDefault="001D06D7" w:rsidP="001D06D7">
      <w:pPr>
        <w:pStyle w:val="Default"/>
        <w:numPr>
          <w:ilvl w:val="0"/>
          <w:numId w:val="42"/>
        </w:numPr>
        <w:spacing w:after="68"/>
        <w:rPr>
          <w:color w:val="auto"/>
          <w:sz w:val="22"/>
          <w:szCs w:val="22"/>
        </w:rPr>
      </w:pPr>
      <w:r>
        <w:rPr>
          <w:color w:val="auto"/>
          <w:sz w:val="22"/>
          <w:szCs w:val="22"/>
        </w:rPr>
        <w:t xml:space="preserve">De afstand is positief als de </w:t>
      </w:r>
      <w:proofErr w:type="spellStart"/>
      <w:r>
        <w:rPr>
          <w:i/>
          <w:iCs/>
          <w:color w:val="auto"/>
          <w:sz w:val="22"/>
          <w:szCs w:val="22"/>
        </w:rPr>
        <w:t>parent</w:t>
      </w:r>
      <w:proofErr w:type="spellEnd"/>
      <w:r>
        <w:rPr>
          <w:i/>
          <w:iCs/>
          <w:color w:val="auto"/>
          <w:sz w:val="22"/>
          <w:szCs w:val="22"/>
        </w:rPr>
        <w:t xml:space="preserve"> </w:t>
      </w:r>
      <w:r>
        <w:rPr>
          <w:color w:val="auto"/>
          <w:sz w:val="22"/>
          <w:szCs w:val="22"/>
        </w:rPr>
        <w:t xml:space="preserve">een lagere X of Y waarde heeft als het </w:t>
      </w:r>
      <w:proofErr w:type="spellStart"/>
      <w:r>
        <w:rPr>
          <w:i/>
          <w:iCs/>
          <w:color w:val="auto"/>
          <w:sz w:val="22"/>
          <w:szCs w:val="22"/>
        </w:rPr>
        <w:t>child</w:t>
      </w:r>
      <w:proofErr w:type="spellEnd"/>
      <w:r>
        <w:rPr>
          <w:i/>
          <w:iCs/>
          <w:color w:val="auto"/>
          <w:sz w:val="22"/>
          <w:szCs w:val="22"/>
        </w:rPr>
        <w:t xml:space="preserve">. </w:t>
      </w:r>
    </w:p>
    <w:p w:rsidR="001D06D7" w:rsidRDefault="001D06D7" w:rsidP="001D06D7">
      <w:pPr>
        <w:pStyle w:val="Default"/>
        <w:numPr>
          <w:ilvl w:val="0"/>
          <w:numId w:val="42"/>
        </w:numPr>
        <w:spacing w:after="68"/>
        <w:rPr>
          <w:color w:val="auto"/>
          <w:sz w:val="22"/>
          <w:szCs w:val="22"/>
        </w:rPr>
      </w:pPr>
      <w:r>
        <w:rPr>
          <w:color w:val="auto"/>
          <w:sz w:val="22"/>
          <w:szCs w:val="22"/>
        </w:rPr>
        <w:t xml:space="preserve">De afstand is negatief als de </w:t>
      </w:r>
      <w:proofErr w:type="spellStart"/>
      <w:r>
        <w:rPr>
          <w:i/>
          <w:iCs/>
          <w:color w:val="auto"/>
          <w:sz w:val="22"/>
          <w:szCs w:val="22"/>
        </w:rPr>
        <w:t>parent</w:t>
      </w:r>
      <w:proofErr w:type="spellEnd"/>
      <w:r>
        <w:rPr>
          <w:i/>
          <w:iCs/>
          <w:color w:val="auto"/>
          <w:sz w:val="22"/>
          <w:szCs w:val="22"/>
        </w:rPr>
        <w:t xml:space="preserve"> </w:t>
      </w:r>
      <w:r>
        <w:rPr>
          <w:color w:val="auto"/>
          <w:sz w:val="22"/>
          <w:szCs w:val="22"/>
        </w:rPr>
        <w:t xml:space="preserve">een hogere X of Y waarde heeft als het </w:t>
      </w:r>
      <w:proofErr w:type="spellStart"/>
      <w:r>
        <w:rPr>
          <w:i/>
          <w:iCs/>
          <w:color w:val="auto"/>
          <w:sz w:val="22"/>
          <w:szCs w:val="22"/>
        </w:rPr>
        <w:t>child</w:t>
      </w:r>
      <w:proofErr w:type="spellEnd"/>
      <w:r>
        <w:rPr>
          <w:i/>
          <w:iCs/>
          <w:color w:val="auto"/>
          <w:sz w:val="22"/>
          <w:szCs w:val="22"/>
        </w:rPr>
        <w:t xml:space="preserve">. </w:t>
      </w:r>
    </w:p>
    <w:p w:rsidR="001D06D7" w:rsidRDefault="001D06D7" w:rsidP="001D06D7">
      <w:pPr>
        <w:pStyle w:val="Default"/>
        <w:numPr>
          <w:ilvl w:val="0"/>
          <w:numId w:val="42"/>
        </w:numPr>
        <w:rPr>
          <w:color w:val="auto"/>
          <w:sz w:val="22"/>
          <w:szCs w:val="22"/>
        </w:rPr>
      </w:pPr>
      <w:r>
        <w:rPr>
          <w:color w:val="auto"/>
          <w:sz w:val="22"/>
          <w:szCs w:val="22"/>
        </w:rPr>
        <w:t xml:space="preserve">De helling van het component is gebaseerd op de wiskundige helling.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sidRPr="00CF600B">
        <w:rPr>
          <w:noProof/>
          <w:color w:val="auto"/>
          <w:sz w:val="22"/>
          <w:szCs w:val="22"/>
          <w:lang w:eastAsia="nl-NL"/>
        </w:rPr>
        <w:drawing>
          <wp:inline distT="0" distB="0" distL="0" distR="0" wp14:anchorId="767795B7" wp14:editId="64B7970C">
            <wp:extent cx="6219190" cy="2245360"/>
            <wp:effectExtent l="0" t="0" r="0" b="254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9190" cy="2245360"/>
                    </a:xfrm>
                    <a:prstGeom prst="rect">
                      <a:avLst/>
                    </a:prstGeom>
                    <a:noFill/>
                    <a:ln>
                      <a:noFill/>
                    </a:ln>
                  </pic:spPr>
                </pic:pic>
              </a:graphicData>
            </a:graphic>
          </wp:inline>
        </w:drawing>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Naast de waarde kan er ook een label worden toegekend aan een </w:t>
      </w:r>
      <w:proofErr w:type="spellStart"/>
      <w:r>
        <w:rPr>
          <w:color w:val="auto"/>
          <w:sz w:val="22"/>
          <w:szCs w:val="22"/>
        </w:rPr>
        <w:t>constraint</w:t>
      </w:r>
      <w:proofErr w:type="spellEnd"/>
      <w:r>
        <w:rPr>
          <w:color w:val="auto"/>
          <w:sz w:val="22"/>
          <w:szCs w:val="22"/>
        </w:rPr>
        <w:t xml:space="preserve">. Dit zijn parametrische labels. Dit houdt in dat de waardes, waar het label aan is gekoppeld, gemakkelijk aan te passen zijn voor meerdere punten. </w:t>
      </w:r>
      <w:r>
        <w:rPr>
          <w:color w:val="auto"/>
          <w:sz w:val="20"/>
          <w:szCs w:val="20"/>
        </w:rPr>
        <w:br/>
      </w:r>
    </w:p>
    <w:p w:rsidR="001D06D7" w:rsidRDefault="001D06D7" w:rsidP="001D06D7">
      <w:pPr>
        <w:pStyle w:val="Default"/>
        <w:rPr>
          <w:color w:val="auto"/>
        </w:rPr>
      </w:pPr>
    </w:p>
    <w:p w:rsidR="001D06D7" w:rsidRDefault="001D06D7" w:rsidP="001D06D7">
      <w:pPr>
        <w:rPr>
          <w:rFonts w:asciiTheme="majorHAnsi" w:eastAsiaTheme="majorEastAsia" w:hAnsiTheme="majorHAnsi" w:cstheme="majorBidi"/>
          <w:color w:val="2E74B5" w:themeColor="accent1" w:themeShade="BF"/>
          <w:sz w:val="26"/>
          <w:szCs w:val="26"/>
        </w:rPr>
      </w:pPr>
      <w:r>
        <w:br w:type="page"/>
      </w:r>
    </w:p>
    <w:p w:rsidR="001D06D7" w:rsidRDefault="001D06D7" w:rsidP="00CB7D66">
      <w:pPr>
        <w:pStyle w:val="Kop1"/>
      </w:pPr>
      <w:r>
        <w:t xml:space="preserve">Oefening 3 Aanpassen bestaande template: </w:t>
      </w:r>
    </w:p>
    <w:p w:rsidR="00CB7D66" w:rsidRPr="00CB7D66" w:rsidRDefault="00CB7D66" w:rsidP="00CB7D66"/>
    <w:p w:rsidR="001D06D7" w:rsidRDefault="001D06D7" w:rsidP="001D06D7">
      <w:pPr>
        <w:pStyle w:val="Default"/>
        <w:rPr>
          <w:color w:val="auto"/>
          <w:sz w:val="22"/>
          <w:szCs w:val="22"/>
        </w:rPr>
      </w:pPr>
      <w:r>
        <w:rPr>
          <w:color w:val="auto"/>
          <w:sz w:val="22"/>
          <w:szCs w:val="22"/>
        </w:rPr>
        <w:t xml:space="preserve">In deze oefening zullen breedtes en hellingen van een punt aangepast worden. Dit zal op twee manieren worden gedaan. De eerste methode is direct door de punt eigenschappen te wijzigen. De tweede methode zal via </w:t>
      </w:r>
      <w:proofErr w:type="spellStart"/>
      <w:r>
        <w:rPr>
          <w:i/>
          <w:iCs/>
          <w:color w:val="auto"/>
          <w:sz w:val="22"/>
          <w:szCs w:val="22"/>
        </w:rPr>
        <w:t>Parametric</w:t>
      </w:r>
      <w:proofErr w:type="spellEnd"/>
      <w:r>
        <w:rPr>
          <w:i/>
          <w:iCs/>
          <w:color w:val="auto"/>
          <w:sz w:val="22"/>
          <w:szCs w:val="22"/>
        </w:rPr>
        <w:t xml:space="preserve"> </w:t>
      </w:r>
      <w:proofErr w:type="spellStart"/>
      <w:r>
        <w:rPr>
          <w:i/>
          <w:iCs/>
          <w:color w:val="auto"/>
          <w:sz w:val="22"/>
          <w:szCs w:val="22"/>
        </w:rPr>
        <w:t>Constraint</w:t>
      </w:r>
      <w:proofErr w:type="spellEnd"/>
      <w:r>
        <w:rPr>
          <w:i/>
          <w:iCs/>
          <w:color w:val="auto"/>
          <w:sz w:val="22"/>
          <w:szCs w:val="22"/>
        </w:rPr>
        <w:t xml:space="preserve"> </w:t>
      </w:r>
      <w:r>
        <w:rPr>
          <w:color w:val="auto"/>
          <w:sz w:val="22"/>
          <w:szCs w:val="22"/>
        </w:rPr>
        <w:t xml:space="preserve">meerdere punten tegelijk wijzigen. </w:t>
      </w:r>
    </w:p>
    <w:p w:rsidR="00E07440" w:rsidRDefault="00E07440"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Direct wijzigen van punt eigenschappen: </w:t>
      </w:r>
    </w:p>
    <w:p w:rsidR="00E07440" w:rsidRDefault="00E07440"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1. Als de </w:t>
      </w:r>
      <w:r>
        <w:rPr>
          <w:i/>
          <w:iCs/>
          <w:color w:val="auto"/>
          <w:sz w:val="22"/>
          <w:szCs w:val="22"/>
        </w:rPr>
        <w:t xml:space="preserve">Point </w:t>
      </w:r>
      <w:proofErr w:type="spellStart"/>
      <w:r>
        <w:rPr>
          <w:i/>
          <w:iCs/>
          <w:color w:val="auto"/>
          <w:sz w:val="22"/>
          <w:szCs w:val="22"/>
        </w:rPr>
        <w:t>Properties</w:t>
      </w:r>
      <w:proofErr w:type="spellEnd"/>
      <w:r>
        <w:rPr>
          <w:i/>
          <w:iCs/>
          <w:color w:val="auto"/>
          <w:sz w:val="22"/>
          <w:szCs w:val="22"/>
        </w:rPr>
        <w:t xml:space="preserve"> </w:t>
      </w:r>
      <w:r>
        <w:rPr>
          <w:color w:val="auto"/>
          <w:sz w:val="22"/>
          <w:szCs w:val="22"/>
        </w:rPr>
        <w:t xml:space="preserve">gesloten zijn, dubbelklik dan op het punt </w:t>
      </w:r>
      <w:r w:rsidRPr="00574E95">
        <w:rPr>
          <w:b/>
          <w:color w:val="auto"/>
          <w:sz w:val="22"/>
          <w:szCs w:val="22"/>
        </w:rPr>
        <w:t>VH-RAND-HRR</w:t>
      </w:r>
      <w:r>
        <w:rPr>
          <w:color w:val="auto"/>
          <w:sz w:val="22"/>
          <w:szCs w:val="22"/>
        </w:rPr>
        <w:t xml:space="preserve"> of rechtermuisknop op het punt en selecteer </w:t>
      </w:r>
      <w:proofErr w:type="spellStart"/>
      <w:r>
        <w:rPr>
          <w:i/>
          <w:iCs/>
          <w:color w:val="auto"/>
          <w:sz w:val="22"/>
          <w:szCs w:val="22"/>
        </w:rPr>
        <w:t>edit</w:t>
      </w:r>
      <w:proofErr w:type="spellEnd"/>
      <w:r>
        <w:rPr>
          <w:i/>
          <w:iCs/>
          <w:color w:val="auto"/>
          <w:sz w:val="22"/>
          <w:szCs w:val="22"/>
        </w:rPr>
        <w:t xml:space="preserve"> point</w:t>
      </w:r>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2. Verander de </w:t>
      </w:r>
      <w:proofErr w:type="spellStart"/>
      <w:r>
        <w:rPr>
          <w:i/>
          <w:iCs/>
          <w:color w:val="auto"/>
          <w:sz w:val="22"/>
          <w:szCs w:val="22"/>
        </w:rPr>
        <w:t>Horizontal</w:t>
      </w:r>
      <w:proofErr w:type="spellEnd"/>
      <w:r>
        <w:rPr>
          <w:i/>
          <w:iCs/>
          <w:color w:val="auto"/>
          <w:sz w:val="22"/>
          <w:szCs w:val="22"/>
        </w:rPr>
        <w:t xml:space="preserve"> </w:t>
      </w:r>
      <w:r>
        <w:rPr>
          <w:color w:val="auto"/>
          <w:sz w:val="22"/>
          <w:szCs w:val="22"/>
        </w:rPr>
        <w:t xml:space="preserve">waarde (rijbaan breedte) naar 8 meter.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3. Klik </w:t>
      </w:r>
      <w:proofErr w:type="spellStart"/>
      <w:r>
        <w:rPr>
          <w:b/>
          <w:bCs/>
          <w:color w:val="auto"/>
          <w:sz w:val="22"/>
          <w:szCs w:val="22"/>
        </w:rPr>
        <w:t>Apply</w:t>
      </w:r>
      <w:proofErr w:type="spellEnd"/>
      <w:r>
        <w:rPr>
          <w:b/>
          <w:bCs/>
          <w:color w:val="auto"/>
          <w:sz w:val="22"/>
          <w:szCs w:val="22"/>
        </w:rPr>
        <w:t xml:space="preserve"> </w:t>
      </w:r>
      <w:r>
        <w:rPr>
          <w:color w:val="auto"/>
          <w:sz w:val="22"/>
          <w:szCs w:val="22"/>
        </w:rPr>
        <w:t xml:space="preserve">en zie wat er verandert aan het template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4. Verander de </w:t>
      </w:r>
      <w:proofErr w:type="spellStart"/>
      <w:r>
        <w:rPr>
          <w:i/>
          <w:iCs/>
          <w:color w:val="auto"/>
          <w:sz w:val="22"/>
          <w:szCs w:val="22"/>
        </w:rPr>
        <w:t>Slope</w:t>
      </w:r>
      <w:proofErr w:type="spellEnd"/>
      <w:r>
        <w:rPr>
          <w:i/>
          <w:iCs/>
          <w:color w:val="auto"/>
          <w:sz w:val="22"/>
          <w:szCs w:val="22"/>
        </w:rPr>
        <w:t xml:space="preserve"> </w:t>
      </w:r>
      <w:r>
        <w:rPr>
          <w:color w:val="auto"/>
          <w:sz w:val="22"/>
          <w:szCs w:val="22"/>
        </w:rPr>
        <w:t xml:space="preserve">waarde (afschot) naar -2% (Vergeet niet het procent teken % toe te voegen).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5. Klik </w:t>
      </w:r>
      <w:proofErr w:type="spellStart"/>
      <w:r>
        <w:rPr>
          <w:b/>
          <w:bCs/>
          <w:color w:val="auto"/>
          <w:sz w:val="22"/>
          <w:szCs w:val="22"/>
        </w:rPr>
        <w:t>Apply</w:t>
      </w:r>
      <w:proofErr w:type="spellEnd"/>
      <w:r>
        <w:rPr>
          <w:b/>
          <w:bCs/>
          <w:color w:val="auto"/>
          <w:sz w:val="22"/>
          <w:szCs w:val="22"/>
        </w:rPr>
        <w:t xml:space="preserve"> </w:t>
      </w:r>
      <w:r>
        <w:rPr>
          <w:color w:val="auto"/>
          <w:sz w:val="22"/>
          <w:szCs w:val="22"/>
        </w:rPr>
        <w:t xml:space="preserve">en zie wat er verandert aan het template </w:t>
      </w:r>
    </w:p>
    <w:p w:rsidR="001D06D7" w:rsidRDefault="001D06D7" w:rsidP="001D06D7">
      <w:pPr>
        <w:pStyle w:val="Default"/>
        <w:rPr>
          <w:color w:val="auto"/>
          <w:sz w:val="22"/>
          <w:szCs w:val="22"/>
        </w:rPr>
      </w:pPr>
    </w:p>
    <w:p w:rsidR="001D06D7" w:rsidRDefault="001D06D7" w:rsidP="001D06D7">
      <w:pPr>
        <w:pStyle w:val="Default"/>
        <w:spacing w:after="368"/>
        <w:rPr>
          <w:color w:val="auto"/>
          <w:sz w:val="22"/>
          <w:szCs w:val="22"/>
        </w:rPr>
      </w:pPr>
      <w:r>
        <w:rPr>
          <w:color w:val="auto"/>
          <w:sz w:val="22"/>
          <w:szCs w:val="22"/>
        </w:rPr>
        <w:t xml:space="preserve">6. Sluit de </w:t>
      </w:r>
      <w:r>
        <w:rPr>
          <w:i/>
          <w:iCs/>
          <w:color w:val="auto"/>
          <w:sz w:val="22"/>
          <w:szCs w:val="22"/>
        </w:rPr>
        <w:t xml:space="preserve">Point </w:t>
      </w:r>
      <w:proofErr w:type="spellStart"/>
      <w:r>
        <w:rPr>
          <w:i/>
          <w:iCs/>
          <w:color w:val="auto"/>
          <w:sz w:val="22"/>
          <w:szCs w:val="22"/>
        </w:rPr>
        <w:t>Properties</w:t>
      </w:r>
      <w:proofErr w:type="spellEnd"/>
      <w:r>
        <w:rPr>
          <w:i/>
          <w:iCs/>
          <w:color w:val="auto"/>
          <w:sz w:val="22"/>
          <w:szCs w:val="22"/>
        </w:rPr>
        <w:t xml:space="preserve"> </w:t>
      </w:r>
      <w:r>
        <w:rPr>
          <w:color w:val="auto"/>
          <w:sz w:val="22"/>
          <w:szCs w:val="22"/>
        </w:rPr>
        <w:t xml:space="preserve">van punt </w:t>
      </w:r>
      <w:r w:rsidRPr="00574E95">
        <w:rPr>
          <w:b/>
          <w:color w:val="auto"/>
          <w:sz w:val="22"/>
          <w:szCs w:val="22"/>
        </w:rPr>
        <w:t>VH-RAND-HRR</w:t>
      </w:r>
      <w:r>
        <w:rPr>
          <w:color w:val="auto"/>
          <w:sz w:val="22"/>
          <w:szCs w:val="22"/>
        </w:rPr>
        <w:t xml:space="preserve">. </w:t>
      </w:r>
    </w:p>
    <w:p w:rsidR="001D06D7" w:rsidRDefault="001D06D7" w:rsidP="001D06D7">
      <w:pPr>
        <w:pStyle w:val="Default"/>
        <w:rPr>
          <w:color w:val="auto"/>
          <w:sz w:val="22"/>
          <w:szCs w:val="22"/>
        </w:rPr>
      </w:pPr>
      <w:r>
        <w:rPr>
          <w:color w:val="auto"/>
          <w:sz w:val="22"/>
          <w:szCs w:val="22"/>
        </w:rPr>
        <w:t xml:space="preserve">7. Dubbelklik op het punt </w:t>
      </w:r>
      <w:r w:rsidRPr="00DA77CC">
        <w:rPr>
          <w:b/>
          <w:color w:val="auto"/>
          <w:sz w:val="22"/>
          <w:szCs w:val="22"/>
        </w:rPr>
        <w:t>VH-RAND-HR</w:t>
      </w:r>
      <w:r>
        <w:rPr>
          <w:b/>
          <w:color w:val="auto"/>
          <w:sz w:val="22"/>
          <w:szCs w:val="22"/>
        </w:rPr>
        <w:t>R-ON</w:t>
      </w:r>
      <w:r>
        <w:rPr>
          <w:color w:val="auto"/>
          <w:sz w:val="22"/>
          <w:szCs w:val="22"/>
        </w:rPr>
        <w:t xml:space="preserve"> of rechtermuisknop op het punt en selecteer </w:t>
      </w:r>
      <w:proofErr w:type="spellStart"/>
      <w:r>
        <w:rPr>
          <w:i/>
          <w:iCs/>
          <w:color w:val="auto"/>
          <w:sz w:val="22"/>
          <w:szCs w:val="22"/>
        </w:rPr>
        <w:t>edit</w:t>
      </w:r>
      <w:proofErr w:type="spellEnd"/>
      <w:r>
        <w:rPr>
          <w:i/>
          <w:iCs/>
          <w:color w:val="auto"/>
          <w:sz w:val="22"/>
          <w:szCs w:val="22"/>
        </w:rPr>
        <w:t xml:space="preserve"> point</w:t>
      </w:r>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8. Wijzig de </w:t>
      </w:r>
      <w:proofErr w:type="spellStart"/>
      <w:r>
        <w:rPr>
          <w:i/>
          <w:iCs/>
          <w:color w:val="auto"/>
          <w:sz w:val="22"/>
          <w:szCs w:val="22"/>
        </w:rPr>
        <w:t>Vertical</w:t>
      </w:r>
      <w:proofErr w:type="spellEnd"/>
      <w:r>
        <w:rPr>
          <w:i/>
          <w:iCs/>
          <w:color w:val="auto"/>
          <w:sz w:val="22"/>
          <w:szCs w:val="22"/>
        </w:rPr>
        <w:t xml:space="preserve"> </w:t>
      </w:r>
      <w:r>
        <w:rPr>
          <w:color w:val="auto"/>
          <w:sz w:val="22"/>
          <w:szCs w:val="22"/>
        </w:rPr>
        <w:t xml:space="preserve">waarde (dikte rijbaan) naar -0,15 meter.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9. Klik </w:t>
      </w:r>
      <w:proofErr w:type="spellStart"/>
      <w:r>
        <w:rPr>
          <w:b/>
          <w:bCs/>
          <w:color w:val="auto"/>
          <w:sz w:val="22"/>
          <w:szCs w:val="22"/>
        </w:rPr>
        <w:t>Apply</w:t>
      </w:r>
      <w:proofErr w:type="spellEnd"/>
      <w:r>
        <w:rPr>
          <w:b/>
          <w:bCs/>
          <w:color w:val="auto"/>
          <w:sz w:val="22"/>
          <w:szCs w:val="22"/>
        </w:rPr>
        <w:t xml:space="preserve"> </w:t>
      </w:r>
      <w:r>
        <w:rPr>
          <w:color w:val="auto"/>
          <w:sz w:val="22"/>
          <w:szCs w:val="22"/>
        </w:rPr>
        <w:t xml:space="preserve">en zie wat er verandert aan het template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10. Sluit de </w:t>
      </w:r>
      <w:r>
        <w:rPr>
          <w:i/>
          <w:iCs/>
          <w:color w:val="auto"/>
          <w:sz w:val="22"/>
          <w:szCs w:val="22"/>
        </w:rPr>
        <w:t xml:space="preserve">Point </w:t>
      </w:r>
      <w:proofErr w:type="spellStart"/>
      <w:r>
        <w:rPr>
          <w:i/>
          <w:iCs/>
          <w:color w:val="auto"/>
          <w:sz w:val="22"/>
          <w:szCs w:val="22"/>
        </w:rPr>
        <w:t>Properties</w:t>
      </w:r>
      <w:proofErr w:type="spellEnd"/>
      <w:r>
        <w:rPr>
          <w:i/>
          <w:iCs/>
          <w:color w:val="auto"/>
          <w:sz w:val="22"/>
          <w:szCs w:val="22"/>
        </w:rPr>
        <w:t xml:space="preserve"> </w:t>
      </w:r>
      <w:r>
        <w:rPr>
          <w:color w:val="auto"/>
          <w:sz w:val="22"/>
          <w:szCs w:val="22"/>
        </w:rPr>
        <w:t xml:space="preserve">van punt </w:t>
      </w:r>
      <w:r w:rsidRPr="00DA77CC">
        <w:rPr>
          <w:b/>
          <w:color w:val="auto"/>
          <w:sz w:val="22"/>
          <w:szCs w:val="22"/>
        </w:rPr>
        <w:t>VH-RAND-HR</w:t>
      </w:r>
      <w:r>
        <w:rPr>
          <w:b/>
          <w:color w:val="auto"/>
          <w:sz w:val="22"/>
          <w:szCs w:val="22"/>
        </w:rPr>
        <w:t>R-ON</w:t>
      </w:r>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11. Zoom nu uit zodat het gehele template te zien is.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De dikte van de verharding is nu enkel voor een punt gewijzigd. Als alle punten voor de onderkant van de verharding gewijzigd moeten worden neemt dit veel tijd in beslag. Hiervoor is de </w:t>
      </w:r>
      <w:proofErr w:type="spellStart"/>
      <w:r>
        <w:rPr>
          <w:color w:val="auto"/>
          <w:sz w:val="22"/>
          <w:szCs w:val="22"/>
        </w:rPr>
        <w:t>parametric</w:t>
      </w:r>
      <w:proofErr w:type="spellEnd"/>
      <w:r>
        <w:rPr>
          <w:color w:val="auto"/>
          <w:sz w:val="22"/>
          <w:szCs w:val="22"/>
        </w:rPr>
        <w:t xml:space="preserve"> </w:t>
      </w:r>
      <w:proofErr w:type="spellStart"/>
      <w:r>
        <w:rPr>
          <w:color w:val="auto"/>
          <w:sz w:val="22"/>
          <w:szCs w:val="22"/>
        </w:rPr>
        <w:t>constraint</w:t>
      </w:r>
      <w:proofErr w:type="spellEnd"/>
      <w:r>
        <w:rPr>
          <w:color w:val="auto"/>
          <w:sz w:val="22"/>
          <w:szCs w:val="22"/>
        </w:rPr>
        <w:t xml:space="preserve"> ontwikkeld. Bij de verticale waarde voor de punten is het </w:t>
      </w:r>
      <w:r>
        <w:rPr>
          <w:i/>
          <w:iCs/>
          <w:color w:val="auto"/>
          <w:sz w:val="22"/>
          <w:szCs w:val="22"/>
        </w:rPr>
        <w:t xml:space="preserve">Label </w:t>
      </w:r>
      <w:r>
        <w:rPr>
          <w:b/>
          <w:bCs/>
          <w:color w:val="auto"/>
          <w:sz w:val="22"/>
          <w:szCs w:val="22"/>
        </w:rPr>
        <w:t xml:space="preserve">dikte deklaag </w:t>
      </w:r>
      <w:r>
        <w:rPr>
          <w:color w:val="auto"/>
          <w:sz w:val="22"/>
          <w:szCs w:val="22"/>
        </w:rPr>
        <w:t xml:space="preserve">toegevoegd. Dit label wordt toegevoegd in het </w:t>
      </w:r>
      <w:r>
        <w:rPr>
          <w:i/>
          <w:iCs/>
          <w:color w:val="auto"/>
          <w:sz w:val="22"/>
          <w:szCs w:val="22"/>
        </w:rPr>
        <w:t xml:space="preserve">Point </w:t>
      </w:r>
      <w:proofErr w:type="spellStart"/>
      <w:r>
        <w:rPr>
          <w:i/>
          <w:iCs/>
          <w:color w:val="auto"/>
          <w:sz w:val="22"/>
          <w:szCs w:val="22"/>
        </w:rPr>
        <w:t>Properties</w:t>
      </w:r>
      <w:proofErr w:type="spellEnd"/>
      <w:r>
        <w:rPr>
          <w:i/>
          <w:iCs/>
          <w:color w:val="auto"/>
          <w:sz w:val="22"/>
          <w:szCs w:val="22"/>
        </w:rPr>
        <w:t xml:space="preserve"> </w:t>
      </w:r>
      <w:proofErr w:type="spellStart"/>
      <w:r>
        <w:rPr>
          <w:color w:val="auto"/>
          <w:sz w:val="22"/>
          <w:szCs w:val="22"/>
        </w:rPr>
        <w:t>window</w:t>
      </w:r>
      <w:proofErr w:type="spellEnd"/>
      <w:r>
        <w:rPr>
          <w:color w:val="auto"/>
          <w:sz w:val="22"/>
          <w:szCs w:val="22"/>
        </w:rPr>
        <w:t xml:space="preserve">. </w:t>
      </w:r>
    </w:p>
    <w:p w:rsidR="001D06D7" w:rsidRDefault="001D06D7" w:rsidP="001D06D7">
      <w:pPr>
        <w:pStyle w:val="Default"/>
        <w:rPr>
          <w:color w:val="auto"/>
        </w:rPr>
      </w:pPr>
    </w:p>
    <w:p w:rsidR="001D06D7" w:rsidRDefault="001D06D7" w:rsidP="001D06D7">
      <w:pPr>
        <w:pStyle w:val="Default"/>
        <w:rPr>
          <w:color w:val="auto"/>
        </w:rPr>
      </w:pPr>
      <w:r>
        <w:rPr>
          <w:noProof/>
          <w:lang w:eastAsia="nl-NL"/>
        </w:rPr>
        <w:drawing>
          <wp:inline distT="0" distB="0" distL="0" distR="0" wp14:anchorId="722A9414" wp14:editId="667FB29B">
            <wp:extent cx="4180952" cy="1961905"/>
            <wp:effectExtent l="0" t="0" r="0" b="635"/>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80952" cy="1961905"/>
                    </a:xfrm>
                    <a:prstGeom prst="rect">
                      <a:avLst/>
                    </a:prstGeom>
                  </pic:spPr>
                </pic:pic>
              </a:graphicData>
            </a:graphic>
          </wp:inline>
        </w:drawing>
      </w:r>
    </w:p>
    <w:p w:rsidR="00E07440" w:rsidRDefault="001D06D7" w:rsidP="001D06D7">
      <w:pPr>
        <w:pStyle w:val="Default"/>
        <w:pageBreakBefore/>
        <w:rPr>
          <w:color w:val="auto"/>
          <w:sz w:val="22"/>
          <w:szCs w:val="22"/>
        </w:rPr>
      </w:pPr>
      <w:r>
        <w:rPr>
          <w:color w:val="auto"/>
          <w:sz w:val="22"/>
          <w:szCs w:val="22"/>
        </w:rPr>
        <w:t>Wijzigen van meerdere punteigenschappen (</w:t>
      </w:r>
      <w:proofErr w:type="spellStart"/>
      <w:r>
        <w:rPr>
          <w:color w:val="auto"/>
          <w:sz w:val="22"/>
          <w:szCs w:val="22"/>
        </w:rPr>
        <w:t>parametric</w:t>
      </w:r>
      <w:proofErr w:type="spellEnd"/>
      <w:r>
        <w:rPr>
          <w:color w:val="auto"/>
          <w:sz w:val="22"/>
          <w:szCs w:val="22"/>
        </w:rPr>
        <w:t xml:space="preserve"> </w:t>
      </w:r>
      <w:proofErr w:type="spellStart"/>
      <w:r>
        <w:rPr>
          <w:color w:val="auto"/>
          <w:sz w:val="22"/>
          <w:szCs w:val="22"/>
        </w:rPr>
        <w:t>constraint</w:t>
      </w:r>
      <w:proofErr w:type="spellEnd"/>
      <w:r>
        <w:rPr>
          <w:color w:val="auto"/>
          <w:sz w:val="22"/>
          <w:szCs w:val="22"/>
        </w:rPr>
        <w:t xml:space="preserve">): </w:t>
      </w:r>
    </w:p>
    <w:p w:rsidR="00E07440" w:rsidRDefault="00E07440"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1. </w:t>
      </w:r>
      <w:proofErr w:type="spellStart"/>
      <w:r>
        <w:rPr>
          <w:color w:val="auto"/>
          <w:sz w:val="22"/>
          <w:szCs w:val="22"/>
        </w:rPr>
        <w:t>Undo</w:t>
      </w:r>
      <w:proofErr w:type="spellEnd"/>
      <w:r>
        <w:rPr>
          <w:color w:val="auto"/>
          <w:sz w:val="22"/>
          <w:szCs w:val="22"/>
        </w:rPr>
        <w:t xml:space="preserve"> de vorige wijziging voor de dikte van de rijbaan. Dit kan door het selecteren van het </w:t>
      </w:r>
      <w:proofErr w:type="spellStart"/>
      <w:r>
        <w:rPr>
          <w:i/>
          <w:iCs/>
          <w:color w:val="auto"/>
          <w:sz w:val="22"/>
          <w:szCs w:val="22"/>
        </w:rPr>
        <w:t>Undo</w:t>
      </w:r>
      <w:proofErr w:type="spellEnd"/>
      <w:r>
        <w:rPr>
          <w:i/>
          <w:iCs/>
          <w:color w:val="auto"/>
          <w:sz w:val="22"/>
          <w:szCs w:val="22"/>
        </w:rPr>
        <w:t xml:space="preserve"> </w:t>
      </w:r>
      <w:r>
        <w:rPr>
          <w:color w:val="auto"/>
          <w:sz w:val="22"/>
          <w:szCs w:val="22"/>
        </w:rPr>
        <w:t xml:space="preserve">icoontje onderaan het </w:t>
      </w:r>
      <w:proofErr w:type="spellStart"/>
      <w:r>
        <w:rPr>
          <w:color w:val="auto"/>
          <w:sz w:val="22"/>
          <w:szCs w:val="22"/>
        </w:rPr>
        <w:t>Create</w:t>
      </w:r>
      <w:proofErr w:type="spellEnd"/>
      <w:r>
        <w:rPr>
          <w:color w:val="auto"/>
          <w:sz w:val="22"/>
          <w:szCs w:val="22"/>
        </w:rPr>
        <w:t xml:space="preserve"> Template </w:t>
      </w:r>
      <w:proofErr w:type="spellStart"/>
      <w:r>
        <w:rPr>
          <w:color w:val="auto"/>
          <w:sz w:val="22"/>
          <w:szCs w:val="22"/>
        </w:rPr>
        <w:t>window</w:t>
      </w:r>
      <w:proofErr w:type="spellEnd"/>
      <w:r>
        <w:rPr>
          <w:color w:val="auto"/>
          <w:sz w:val="22"/>
          <w:szCs w:val="22"/>
        </w:rPr>
        <w:t xml:space="preserve"> of door Ctrl + Z.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2. Klik op het </w:t>
      </w:r>
      <w:r>
        <w:rPr>
          <w:b/>
          <w:bCs/>
          <w:color w:val="auto"/>
          <w:sz w:val="22"/>
          <w:szCs w:val="22"/>
        </w:rPr>
        <w:t xml:space="preserve">Active Template </w:t>
      </w:r>
      <w:r>
        <w:rPr>
          <w:color w:val="auto"/>
          <w:sz w:val="22"/>
          <w:szCs w:val="22"/>
        </w:rPr>
        <w:t xml:space="preserve">tab aan de linker zijde van het </w:t>
      </w:r>
      <w:proofErr w:type="spellStart"/>
      <w:r>
        <w:rPr>
          <w:i/>
          <w:iCs/>
          <w:color w:val="auto"/>
          <w:sz w:val="22"/>
          <w:szCs w:val="22"/>
        </w:rPr>
        <w:t>Create</w:t>
      </w:r>
      <w:proofErr w:type="spellEnd"/>
      <w:r>
        <w:rPr>
          <w:i/>
          <w:iCs/>
          <w:color w:val="auto"/>
          <w:sz w:val="22"/>
          <w:szCs w:val="22"/>
        </w:rPr>
        <w:t xml:space="preserve"> Template </w:t>
      </w:r>
      <w:proofErr w:type="spellStart"/>
      <w:r>
        <w:rPr>
          <w:color w:val="auto"/>
          <w:sz w:val="22"/>
          <w:szCs w:val="22"/>
        </w:rPr>
        <w:t>window</w:t>
      </w:r>
      <w:proofErr w:type="spellEnd"/>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3. Klap de </w:t>
      </w:r>
      <w:proofErr w:type="spellStart"/>
      <w:r>
        <w:rPr>
          <w:i/>
          <w:iCs/>
          <w:color w:val="auto"/>
          <w:sz w:val="22"/>
          <w:szCs w:val="22"/>
        </w:rPr>
        <w:t>Parametric</w:t>
      </w:r>
      <w:proofErr w:type="spellEnd"/>
      <w:r>
        <w:rPr>
          <w:i/>
          <w:iCs/>
          <w:color w:val="auto"/>
          <w:sz w:val="22"/>
          <w:szCs w:val="22"/>
        </w:rPr>
        <w:t xml:space="preserve"> </w:t>
      </w:r>
      <w:proofErr w:type="spellStart"/>
      <w:r>
        <w:rPr>
          <w:i/>
          <w:iCs/>
          <w:color w:val="auto"/>
          <w:sz w:val="22"/>
          <w:szCs w:val="22"/>
        </w:rPr>
        <w:t>Constraints</w:t>
      </w:r>
      <w:proofErr w:type="spellEnd"/>
      <w:r>
        <w:rPr>
          <w:i/>
          <w:iCs/>
          <w:color w:val="auto"/>
          <w:sz w:val="22"/>
          <w:szCs w:val="22"/>
        </w:rPr>
        <w:t xml:space="preserve"> </w:t>
      </w:r>
      <w:r>
        <w:rPr>
          <w:color w:val="auto"/>
          <w:sz w:val="22"/>
          <w:szCs w:val="22"/>
        </w:rPr>
        <w:t xml:space="preserve">lijst open en dubbelklik of rechtermuisknop &gt; </w:t>
      </w:r>
      <w:proofErr w:type="spellStart"/>
      <w:r>
        <w:rPr>
          <w:color w:val="auto"/>
          <w:sz w:val="22"/>
          <w:szCs w:val="22"/>
        </w:rPr>
        <w:t>Edit</w:t>
      </w:r>
      <w:proofErr w:type="spellEnd"/>
      <w:r>
        <w:rPr>
          <w:color w:val="auto"/>
          <w:sz w:val="22"/>
          <w:szCs w:val="22"/>
        </w:rPr>
        <w:t xml:space="preserve"> het label </w:t>
      </w:r>
      <w:r>
        <w:rPr>
          <w:b/>
          <w:bCs/>
          <w:color w:val="auto"/>
          <w:sz w:val="22"/>
          <w:szCs w:val="22"/>
        </w:rPr>
        <w:t>dikte deklaag</w:t>
      </w:r>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4. Wijzig de dikte naar 0,15 meter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5. Klik </w:t>
      </w:r>
      <w:r>
        <w:rPr>
          <w:b/>
          <w:bCs/>
          <w:color w:val="auto"/>
          <w:sz w:val="22"/>
          <w:szCs w:val="22"/>
        </w:rPr>
        <w:t xml:space="preserve">Ok </w:t>
      </w:r>
      <w:r>
        <w:rPr>
          <w:color w:val="auto"/>
          <w:sz w:val="22"/>
          <w:szCs w:val="22"/>
        </w:rPr>
        <w:t xml:space="preserve">en zie wat er verandert aan het template </w:t>
      </w:r>
    </w:p>
    <w:p w:rsidR="001D06D7" w:rsidRDefault="001D06D7" w:rsidP="001D06D7">
      <w:pPr>
        <w:pStyle w:val="Default"/>
        <w:rPr>
          <w:color w:val="auto"/>
          <w:sz w:val="20"/>
          <w:szCs w:val="20"/>
        </w:rPr>
      </w:pPr>
    </w:p>
    <w:p w:rsidR="001D06D7" w:rsidRDefault="001D06D7" w:rsidP="001D06D7">
      <w:pPr>
        <w:pStyle w:val="Default"/>
        <w:rPr>
          <w:color w:val="auto"/>
          <w:sz w:val="20"/>
          <w:szCs w:val="20"/>
        </w:rPr>
      </w:pPr>
    </w:p>
    <w:p w:rsidR="001D06D7" w:rsidRPr="00E07440" w:rsidRDefault="001D06D7" w:rsidP="00E07440">
      <w:pPr>
        <w:pStyle w:val="Default"/>
        <w:rPr>
          <w:color w:val="auto"/>
        </w:rPr>
      </w:pPr>
      <w:r>
        <w:rPr>
          <w:noProof/>
          <w:lang w:eastAsia="nl-NL"/>
        </w:rPr>
        <w:drawing>
          <wp:inline distT="0" distB="0" distL="0" distR="0" wp14:anchorId="4BF3E183" wp14:editId="661F4C6F">
            <wp:extent cx="6219190" cy="5996940"/>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9190" cy="5996940"/>
                    </a:xfrm>
                    <a:prstGeom prst="rect">
                      <a:avLst/>
                    </a:prstGeom>
                  </pic:spPr>
                </pic:pic>
              </a:graphicData>
            </a:graphic>
          </wp:inline>
        </w:drawing>
      </w:r>
    </w:p>
    <w:p w:rsidR="001D06D7" w:rsidRDefault="001D06D7" w:rsidP="00CB7D66">
      <w:pPr>
        <w:pStyle w:val="Kop1"/>
      </w:pPr>
      <w:r>
        <w:t xml:space="preserve">Oefening 4 Opbouw nieuw template: </w:t>
      </w:r>
    </w:p>
    <w:p w:rsidR="00CB7D66" w:rsidRPr="00CB7D66" w:rsidRDefault="00CB7D66" w:rsidP="00CB7D66"/>
    <w:p w:rsidR="001D06D7" w:rsidRDefault="001D06D7" w:rsidP="001D06D7">
      <w:pPr>
        <w:pStyle w:val="Default"/>
        <w:rPr>
          <w:color w:val="auto"/>
          <w:sz w:val="22"/>
          <w:szCs w:val="22"/>
        </w:rPr>
      </w:pPr>
      <w:r>
        <w:rPr>
          <w:color w:val="auto"/>
          <w:sz w:val="22"/>
          <w:szCs w:val="22"/>
        </w:rPr>
        <w:t xml:space="preserve">In deze oefening zal een component voor de deklaag van een rijbaan gemaakt worden. </w:t>
      </w:r>
    </w:p>
    <w:p w:rsidR="00E07440" w:rsidRDefault="00E07440"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Setup van de template opties </w:t>
      </w:r>
    </w:p>
    <w:p w:rsidR="00E07440" w:rsidRDefault="00E07440" w:rsidP="001D06D7">
      <w:pPr>
        <w:pStyle w:val="Default"/>
        <w:rPr>
          <w:color w:val="auto"/>
          <w:sz w:val="22"/>
          <w:szCs w:val="22"/>
        </w:rPr>
      </w:pPr>
    </w:p>
    <w:p w:rsidR="001D06D7" w:rsidRDefault="001D06D7" w:rsidP="001D06D7">
      <w:pPr>
        <w:pStyle w:val="Default"/>
        <w:rPr>
          <w:color w:val="auto"/>
          <w:sz w:val="22"/>
          <w:szCs w:val="22"/>
        </w:rPr>
      </w:pPr>
      <w:r>
        <w:rPr>
          <w:noProof/>
          <w:lang w:eastAsia="nl-NL"/>
        </w:rPr>
        <w:drawing>
          <wp:anchor distT="0" distB="0" distL="114300" distR="114300" simplePos="0" relativeHeight="251691008" behindDoc="0" locked="0" layoutInCell="1" allowOverlap="1" wp14:anchorId="59C4231A" wp14:editId="5483820C">
            <wp:simplePos x="0" y="0"/>
            <wp:positionH relativeFrom="margin">
              <wp:align>right</wp:align>
            </wp:positionH>
            <wp:positionV relativeFrom="paragraph">
              <wp:posOffset>7369</wp:posOffset>
            </wp:positionV>
            <wp:extent cx="2637790" cy="2009140"/>
            <wp:effectExtent l="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37790" cy="2009140"/>
                    </a:xfrm>
                    <a:prstGeom prst="rect">
                      <a:avLst/>
                    </a:prstGeom>
                  </pic:spPr>
                </pic:pic>
              </a:graphicData>
            </a:graphic>
          </wp:anchor>
        </w:drawing>
      </w:r>
      <w:r>
        <w:rPr>
          <w:color w:val="auto"/>
          <w:sz w:val="22"/>
          <w:szCs w:val="22"/>
        </w:rPr>
        <w:t xml:space="preserve">1. Open de </w:t>
      </w:r>
      <w:proofErr w:type="spellStart"/>
      <w:r>
        <w:rPr>
          <w:b/>
          <w:bCs/>
          <w:color w:val="auto"/>
          <w:sz w:val="22"/>
          <w:szCs w:val="22"/>
        </w:rPr>
        <w:t>Dynamic</w:t>
      </w:r>
      <w:proofErr w:type="spellEnd"/>
      <w:r>
        <w:rPr>
          <w:b/>
          <w:bCs/>
          <w:color w:val="auto"/>
          <w:sz w:val="22"/>
          <w:szCs w:val="22"/>
        </w:rPr>
        <w:t xml:space="preserve"> </w:t>
      </w:r>
      <w:proofErr w:type="spellStart"/>
      <w:r>
        <w:rPr>
          <w:b/>
          <w:bCs/>
          <w:color w:val="auto"/>
          <w:sz w:val="22"/>
          <w:szCs w:val="22"/>
        </w:rPr>
        <w:t>Settings</w:t>
      </w:r>
      <w:proofErr w:type="spellEnd"/>
      <w:r>
        <w:rPr>
          <w:b/>
          <w:bCs/>
          <w:color w:val="auto"/>
          <w:sz w:val="22"/>
          <w:szCs w:val="22"/>
        </w:rPr>
        <w:t xml:space="preserve"> </w:t>
      </w:r>
      <w:r>
        <w:rPr>
          <w:color w:val="auto"/>
          <w:sz w:val="22"/>
          <w:szCs w:val="22"/>
        </w:rPr>
        <w:t xml:space="preserve">door het selecteren van het icoontje onderaan het </w:t>
      </w:r>
      <w:proofErr w:type="spellStart"/>
      <w:r>
        <w:rPr>
          <w:color w:val="auto"/>
          <w:sz w:val="22"/>
          <w:szCs w:val="22"/>
        </w:rPr>
        <w:t>Create</w:t>
      </w:r>
      <w:proofErr w:type="spellEnd"/>
      <w:r>
        <w:rPr>
          <w:color w:val="auto"/>
          <w:sz w:val="22"/>
          <w:szCs w:val="22"/>
        </w:rPr>
        <w:t xml:space="preserve"> Template </w:t>
      </w:r>
      <w:proofErr w:type="spellStart"/>
      <w:r>
        <w:rPr>
          <w:color w:val="auto"/>
          <w:sz w:val="22"/>
          <w:szCs w:val="22"/>
        </w:rPr>
        <w:t>window</w:t>
      </w:r>
      <w:proofErr w:type="spellEnd"/>
      <w:r>
        <w:rPr>
          <w:color w:val="auto"/>
          <w:sz w:val="22"/>
          <w:szCs w:val="22"/>
        </w:rPr>
        <w:t xml:space="preserve"> of door het selecteren </w:t>
      </w:r>
      <w:r>
        <w:rPr>
          <w:b/>
          <w:bCs/>
          <w:color w:val="auto"/>
          <w:sz w:val="22"/>
          <w:szCs w:val="22"/>
        </w:rPr>
        <w:t xml:space="preserve">Tools &gt; </w:t>
      </w:r>
      <w:proofErr w:type="spellStart"/>
      <w:r>
        <w:rPr>
          <w:b/>
          <w:bCs/>
          <w:color w:val="auto"/>
          <w:sz w:val="22"/>
          <w:szCs w:val="22"/>
        </w:rPr>
        <w:t>Dynamic</w:t>
      </w:r>
      <w:proofErr w:type="spellEnd"/>
      <w:r>
        <w:rPr>
          <w:b/>
          <w:bCs/>
          <w:color w:val="auto"/>
          <w:sz w:val="22"/>
          <w:szCs w:val="22"/>
        </w:rPr>
        <w:t xml:space="preserve"> </w:t>
      </w:r>
      <w:proofErr w:type="spellStart"/>
      <w:r>
        <w:rPr>
          <w:b/>
          <w:bCs/>
          <w:color w:val="auto"/>
          <w:sz w:val="22"/>
          <w:szCs w:val="22"/>
        </w:rPr>
        <w:t>Settings</w:t>
      </w:r>
      <w:proofErr w:type="spellEnd"/>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2. </w:t>
      </w:r>
      <w:proofErr w:type="spellStart"/>
      <w:r>
        <w:rPr>
          <w:color w:val="auto"/>
          <w:sz w:val="22"/>
          <w:szCs w:val="22"/>
        </w:rPr>
        <w:t>Defineer</w:t>
      </w:r>
      <w:proofErr w:type="spellEnd"/>
      <w:r>
        <w:rPr>
          <w:color w:val="auto"/>
          <w:sz w:val="22"/>
          <w:szCs w:val="22"/>
        </w:rPr>
        <w:t xml:space="preserve"> de interval opties door bij </w:t>
      </w:r>
      <w:r>
        <w:rPr>
          <w:i/>
          <w:iCs/>
          <w:color w:val="auto"/>
          <w:sz w:val="22"/>
          <w:szCs w:val="22"/>
        </w:rPr>
        <w:t xml:space="preserve">Step Options X </w:t>
      </w:r>
      <w:r>
        <w:rPr>
          <w:color w:val="auto"/>
          <w:sz w:val="22"/>
          <w:szCs w:val="22"/>
        </w:rPr>
        <w:t xml:space="preserve">en </w:t>
      </w:r>
      <w:r>
        <w:rPr>
          <w:i/>
          <w:iCs/>
          <w:color w:val="auto"/>
          <w:sz w:val="22"/>
          <w:szCs w:val="22"/>
        </w:rPr>
        <w:t xml:space="preserve">Step Options Y </w:t>
      </w:r>
      <w:r>
        <w:rPr>
          <w:color w:val="auto"/>
          <w:sz w:val="22"/>
          <w:szCs w:val="22"/>
        </w:rPr>
        <w:t xml:space="preserve">een waarde van </w:t>
      </w:r>
      <w:r>
        <w:rPr>
          <w:b/>
          <w:bCs/>
          <w:color w:val="auto"/>
          <w:sz w:val="22"/>
          <w:szCs w:val="22"/>
        </w:rPr>
        <w:t xml:space="preserve">0,1 </w:t>
      </w:r>
      <w:r>
        <w:rPr>
          <w:color w:val="auto"/>
          <w:sz w:val="22"/>
          <w:szCs w:val="22"/>
        </w:rPr>
        <w:t xml:space="preserve">in te vullen (doorgaans zal deze interval waarde voldoende zijn voor het werken met templates). </w:t>
      </w:r>
    </w:p>
    <w:p w:rsidR="001D06D7" w:rsidRDefault="001D06D7" w:rsidP="001D06D7">
      <w:pPr>
        <w:pStyle w:val="Default"/>
        <w:rPr>
          <w:color w:val="auto"/>
          <w:sz w:val="22"/>
          <w:szCs w:val="22"/>
        </w:rPr>
      </w:pPr>
    </w:p>
    <w:p w:rsidR="001D06D7" w:rsidRDefault="001D06D7" w:rsidP="001D06D7">
      <w:pPr>
        <w:pStyle w:val="Default"/>
        <w:spacing w:after="58"/>
        <w:rPr>
          <w:color w:val="auto"/>
          <w:sz w:val="22"/>
          <w:szCs w:val="22"/>
        </w:rPr>
      </w:pPr>
      <w:r>
        <w:rPr>
          <w:color w:val="auto"/>
          <w:sz w:val="22"/>
          <w:szCs w:val="22"/>
        </w:rPr>
        <w:t xml:space="preserve">3. Zorg dat het vakje van </w:t>
      </w:r>
      <w:proofErr w:type="spellStart"/>
      <w:r>
        <w:rPr>
          <w:i/>
          <w:iCs/>
          <w:color w:val="auto"/>
          <w:sz w:val="22"/>
          <w:szCs w:val="22"/>
        </w:rPr>
        <w:t>Apply</w:t>
      </w:r>
      <w:proofErr w:type="spellEnd"/>
      <w:r>
        <w:rPr>
          <w:i/>
          <w:iCs/>
          <w:color w:val="auto"/>
          <w:sz w:val="22"/>
          <w:szCs w:val="22"/>
        </w:rPr>
        <w:t xml:space="preserve"> </w:t>
      </w:r>
      <w:proofErr w:type="spellStart"/>
      <w:r>
        <w:rPr>
          <w:i/>
          <w:iCs/>
          <w:color w:val="auto"/>
          <w:sz w:val="22"/>
          <w:szCs w:val="22"/>
        </w:rPr>
        <w:t>Affixes</w:t>
      </w:r>
      <w:proofErr w:type="spellEnd"/>
      <w:r>
        <w:rPr>
          <w:i/>
          <w:iCs/>
          <w:color w:val="auto"/>
          <w:sz w:val="22"/>
          <w:szCs w:val="22"/>
        </w:rPr>
        <w:t xml:space="preserve"> </w:t>
      </w:r>
      <w:r>
        <w:rPr>
          <w:color w:val="auto"/>
          <w:sz w:val="22"/>
          <w:szCs w:val="22"/>
        </w:rPr>
        <w:t xml:space="preserve">niet aangevinkt staat. </w:t>
      </w:r>
    </w:p>
    <w:p w:rsidR="001D06D7" w:rsidRDefault="001D06D7" w:rsidP="001D06D7">
      <w:pPr>
        <w:pStyle w:val="Default"/>
        <w:rPr>
          <w:color w:val="auto"/>
          <w:sz w:val="22"/>
          <w:szCs w:val="22"/>
        </w:rPr>
      </w:pPr>
      <w:r>
        <w:rPr>
          <w:color w:val="auto"/>
          <w:sz w:val="22"/>
          <w:szCs w:val="22"/>
        </w:rPr>
        <w:t xml:space="preserve">Hierdoor worden voor en achtervoegsels aangebracht. Dit wordt echter niet behandeld in de workshop.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Creëer een nieuw template </w:t>
      </w:r>
    </w:p>
    <w:p w:rsidR="001D06D7" w:rsidRDefault="001D06D7" w:rsidP="001D06D7">
      <w:pPr>
        <w:pStyle w:val="Default"/>
        <w:rPr>
          <w:color w:val="auto"/>
          <w:sz w:val="22"/>
          <w:szCs w:val="22"/>
        </w:rPr>
      </w:pPr>
      <w:r>
        <w:rPr>
          <w:color w:val="auto"/>
          <w:sz w:val="22"/>
          <w:szCs w:val="22"/>
        </w:rPr>
        <w:t xml:space="preserve">1. Klik op de </w:t>
      </w:r>
      <w:r>
        <w:rPr>
          <w:b/>
          <w:bCs/>
          <w:color w:val="auto"/>
          <w:sz w:val="22"/>
          <w:szCs w:val="22"/>
        </w:rPr>
        <w:t xml:space="preserve">Library </w:t>
      </w:r>
      <w:r>
        <w:rPr>
          <w:color w:val="auto"/>
          <w:sz w:val="22"/>
          <w:szCs w:val="22"/>
        </w:rPr>
        <w:t xml:space="preserve">tab aan de linker zijde van het </w:t>
      </w:r>
      <w:proofErr w:type="spellStart"/>
      <w:r>
        <w:rPr>
          <w:i/>
          <w:iCs/>
          <w:color w:val="auto"/>
          <w:sz w:val="22"/>
          <w:szCs w:val="22"/>
        </w:rPr>
        <w:t>Create</w:t>
      </w:r>
      <w:proofErr w:type="spellEnd"/>
      <w:r>
        <w:rPr>
          <w:i/>
          <w:iCs/>
          <w:color w:val="auto"/>
          <w:sz w:val="22"/>
          <w:szCs w:val="22"/>
        </w:rPr>
        <w:t xml:space="preserve"> Template </w:t>
      </w:r>
      <w:r>
        <w:rPr>
          <w:color w:val="auto"/>
          <w:sz w:val="22"/>
          <w:szCs w:val="22"/>
        </w:rPr>
        <w:t xml:space="preserve">venster.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2. Rechter muisknop op de </w:t>
      </w:r>
      <w:r>
        <w:rPr>
          <w:i/>
          <w:iCs/>
          <w:color w:val="auto"/>
          <w:sz w:val="22"/>
          <w:szCs w:val="22"/>
        </w:rPr>
        <w:t xml:space="preserve">Componenten </w:t>
      </w:r>
      <w:r>
        <w:rPr>
          <w:color w:val="auto"/>
          <w:sz w:val="22"/>
          <w:szCs w:val="22"/>
        </w:rPr>
        <w:t xml:space="preserve">folder en klik </w:t>
      </w:r>
      <w:r>
        <w:rPr>
          <w:b/>
          <w:bCs/>
          <w:color w:val="auto"/>
          <w:sz w:val="22"/>
          <w:szCs w:val="22"/>
        </w:rPr>
        <w:t>New &gt; Template</w:t>
      </w:r>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3. Rechter muisknop op het </w:t>
      </w:r>
      <w:r>
        <w:rPr>
          <w:i/>
          <w:iCs/>
          <w:color w:val="auto"/>
          <w:sz w:val="22"/>
          <w:szCs w:val="22"/>
        </w:rPr>
        <w:t xml:space="preserve">New Template </w:t>
      </w:r>
      <w:r>
        <w:rPr>
          <w:color w:val="auto"/>
          <w:sz w:val="22"/>
          <w:szCs w:val="22"/>
        </w:rPr>
        <w:t xml:space="preserve">en klik </w:t>
      </w:r>
      <w:proofErr w:type="spellStart"/>
      <w:r>
        <w:rPr>
          <w:b/>
          <w:bCs/>
          <w:color w:val="auto"/>
          <w:sz w:val="22"/>
          <w:szCs w:val="22"/>
        </w:rPr>
        <w:t>Rename</w:t>
      </w:r>
      <w:proofErr w:type="spellEnd"/>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4. Vul als nieuwe template naam </w:t>
      </w:r>
      <w:r>
        <w:rPr>
          <w:b/>
          <w:bCs/>
          <w:color w:val="auto"/>
          <w:sz w:val="22"/>
          <w:szCs w:val="22"/>
        </w:rPr>
        <w:t xml:space="preserve">Deklaag </w:t>
      </w:r>
      <w:r>
        <w:rPr>
          <w:color w:val="auto"/>
          <w:sz w:val="22"/>
          <w:szCs w:val="22"/>
        </w:rPr>
        <w:t xml:space="preserve">in.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5. Een </w:t>
      </w:r>
      <w:r>
        <w:rPr>
          <w:i/>
          <w:iCs/>
          <w:color w:val="auto"/>
          <w:sz w:val="22"/>
          <w:szCs w:val="22"/>
        </w:rPr>
        <w:t xml:space="preserve">Simple </w:t>
      </w:r>
      <w:r>
        <w:rPr>
          <w:color w:val="auto"/>
          <w:sz w:val="22"/>
          <w:szCs w:val="22"/>
        </w:rPr>
        <w:t xml:space="preserve">component toevoegen door rechter muisknop in het lege venster te klikken </w:t>
      </w:r>
      <w:proofErr w:type="spellStart"/>
      <w:r>
        <w:rPr>
          <w:b/>
          <w:bCs/>
          <w:color w:val="auto"/>
          <w:sz w:val="22"/>
          <w:szCs w:val="22"/>
        </w:rPr>
        <w:t>Add</w:t>
      </w:r>
      <w:proofErr w:type="spellEnd"/>
      <w:r>
        <w:rPr>
          <w:b/>
          <w:bCs/>
          <w:color w:val="auto"/>
          <w:sz w:val="22"/>
          <w:szCs w:val="22"/>
        </w:rPr>
        <w:t xml:space="preserve"> New Component &gt; Simple </w:t>
      </w:r>
      <w:r>
        <w:rPr>
          <w:color w:val="auto"/>
          <w:sz w:val="22"/>
          <w:szCs w:val="22"/>
        </w:rPr>
        <w:t xml:space="preserve">of via </w:t>
      </w:r>
      <w:proofErr w:type="spellStart"/>
      <w:r>
        <w:rPr>
          <w:b/>
          <w:bCs/>
          <w:color w:val="auto"/>
          <w:sz w:val="22"/>
          <w:szCs w:val="22"/>
        </w:rPr>
        <w:t>Add</w:t>
      </w:r>
      <w:proofErr w:type="spellEnd"/>
      <w:r>
        <w:rPr>
          <w:b/>
          <w:bCs/>
          <w:color w:val="auto"/>
          <w:sz w:val="22"/>
          <w:szCs w:val="22"/>
        </w:rPr>
        <w:t xml:space="preserve"> &gt; Simple </w:t>
      </w:r>
      <w:r>
        <w:rPr>
          <w:color w:val="auto"/>
          <w:sz w:val="22"/>
          <w:szCs w:val="22"/>
        </w:rPr>
        <w:t xml:space="preserve">(klik het component nog niet in het venster). </w:t>
      </w:r>
    </w:p>
    <w:p w:rsidR="001D06D7" w:rsidRDefault="001D06D7" w:rsidP="001D06D7">
      <w:pPr>
        <w:pStyle w:val="Default"/>
        <w:rPr>
          <w:color w:val="auto"/>
          <w:sz w:val="22"/>
          <w:szCs w:val="22"/>
        </w:rPr>
      </w:pPr>
    </w:p>
    <w:p w:rsidR="00E07440" w:rsidRDefault="001D06D7" w:rsidP="001D06D7">
      <w:pPr>
        <w:pStyle w:val="Default"/>
        <w:rPr>
          <w:color w:val="auto"/>
          <w:sz w:val="22"/>
          <w:szCs w:val="22"/>
        </w:rPr>
      </w:pPr>
      <w:r>
        <w:rPr>
          <w:color w:val="auto"/>
          <w:sz w:val="22"/>
          <w:szCs w:val="22"/>
        </w:rPr>
        <w:t xml:space="preserve">Aan de muis komt nu een balk te hangen en onderaan in het </w:t>
      </w:r>
      <w:proofErr w:type="spellStart"/>
      <w:r>
        <w:rPr>
          <w:color w:val="auto"/>
          <w:sz w:val="22"/>
          <w:szCs w:val="22"/>
        </w:rPr>
        <w:t>Create</w:t>
      </w:r>
      <w:proofErr w:type="spellEnd"/>
      <w:r>
        <w:rPr>
          <w:color w:val="auto"/>
          <w:sz w:val="22"/>
          <w:szCs w:val="22"/>
        </w:rPr>
        <w:t xml:space="preserve"> Template venster komen lege velden te voorschijn waar Name, </w:t>
      </w:r>
      <w:proofErr w:type="spellStart"/>
      <w:r>
        <w:rPr>
          <w:color w:val="auto"/>
          <w:sz w:val="22"/>
          <w:szCs w:val="22"/>
        </w:rPr>
        <w:t>Slope</w:t>
      </w:r>
      <w:proofErr w:type="spellEnd"/>
      <w:r>
        <w:rPr>
          <w:color w:val="auto"/>
          <w:sz w:val="22"/>
          <w:szCs w:val="22"/>
        </w:rPr>
        <w:t xml:space="preserve"> </w:t>
      </w:r>
      <w:proofErr w:type="spellStart"/>
      <w:r>
        <w:rPr>
          <w:color w:val="auto"/>
          <w:sz w:val="22"/>
          <w:szCs w:val="22"/>
        </w:rPr>
        <w:t>Thickness</w:t>
      </w:r>
      <w:proofErr w:type="spellEnd"/>
      <w:r>
        <w:rPr>
          <w:color w:val="auto"/>
          <w:sz w:val="22"/>
          <w:szCs w:val="22"/>
        </w:rPr>
        <w:t xml:space="preserve">, </w:t>
      </w:r>
      <w:proofErr w:type="spellStart"/>
      <w:r>
        <w:rPr>
          <w:color w:val="auto"/>
          <w:sz w:val="22"/>
          <w:szCs w:val="22"/>
        </w:rPr>
        <w:t>Width</w:t>
      </w:r>
      <w:proofErr w:type="spellEnd"/>
      <w:r>
        <w:rPr>
          <w:color w:val="auto"/>
          <w:sz w:val="22"/>
          <w:szCs w:val="22"/>
        </w:rPr>
        <w:t xml:space="preserve"> en Feature ingevuld kan worden.</w:t>
      </w:r>
    </w:p>
    <w:p w:rsidR="001D06D7" w:rsidRDefault="001D06D7" w:rsidP="001D06D7">
      <w:pPr>
        <w:pStyle w:val="Default"/>
        <w:rPr>
          <w:color w:val="auto"/>
          <w:sz w:val="22"/>
          <w:szCs w:val="22"/>
        </w:rPr>
      </w:pPr>
      <w:r>
        <w:rPr>
          <w:color w:val="auto"/>
          <w:sz w:val="22"/>
          <w:szCs w:val="22"/>
        </w:rPr>
        <w:t xml:space="preserve"> </w:t>
      </w:r>
    </w:p>
    <w:p w:rsidR="001D06D7" w:rsidRDefault="001D06D7" w:rsidP="001D06D7">
      <w:pPr>
        <w:pStyle w:val="Default"/>
        <w:rPr>
          <w:color w:val="auto"/>
          <w:sz w:val="22"/>
          <w:szCs w:val="22"/>
        </w:rPr>
      </w:pPr>
      <w:r>
        <w:rPr>
          <w:color w:val="auto"/>
          <w:sz w:val="22"/>
          <w:szCs w:val="22"/>
        </w:rPr>
        <w:t xml:space="preserve">6. Vul het volgende in voor de lege velden: Name Deklaag </w:t>
      </w:r>
      <w:proofErr w:type="spellStart"/>
      <w:r>
        <w:rPr>
          <w:color w:val="auto"/>
          <w:sz w:val="22"/>
          <w:szCs w:val="22"/>
        </w:rPr>
        <w:t>Slope</w:t>
      </w:r>
      <w:proofErr w:type="spellEnd"/>
      <w:r>
        <w:rPr>
          <w:color w:val="auto"/>
          <w:sz w:val="22"/>
          <w:szCs w:val="22"/>
        </w:rPr>
        <w:t xml:space="preserve"> -2,5% (Let op percentage teken) </w:t>
      </w:r>
      <w:proofErr w:type="spellStart"/>
      <w:r>
        <w:rPr>
          <w:color w:val="auto"/>
          <w:sz w:val="22"/>
          <w:szCs w:val="22"/>
        </w:rPr>
        <w:t>Thickness</w:t>
      </w:r>
      <w:proofErr w:type="spellEnd"/>
      <w:r>
        <w:rPr>
          <w:color w:val="auto"/>
          <w:sz w:val="22"/>
          <w:szCs w:val="22"/>
        </w:rPr>
        <w:t xml:space="preserve"> 0,1 </w:t>
      </w:r>
      <w:proofErr w:type="spellStart"/>
      <w:r>
        <w:rPr>
          <w:color w:val="auto"/>
          <w:sz w:val="22"/>
          <w:szCs w:val="22"/>
        </w:rPr>
        <w:t>Width</w:t>
      </w:r>
      <w:proofErr w:type="spellEnd"/>
      <w:r>
        <w:rPr>
          <w:color w:val="auto"/>
          <w:sz w:val="22"/>
          <w:szCs w:val="22"/>
        </w:rPr>
        <w:t xml:space="preserve"> 3,5 </w:t>
      </w:r>
    </w:p>
    <w:p w:rsidR="001D06D7" w:rsidRDefault="001D06D7" w:rsidP="001D06D7">
      <w:pPr>
        <w:pStyle w:val="Default"/>
        <w:rPr>
          <w:color w:val="auto"/>
        </w:rPr>
      </w:pPr>
    </w:p>
    <w:p w:rsidR="001D06D7" w:rsidRDefault="001D06D7" w:rsidP="001D06D7">
      <w:pPr>
        <w:pStyle w:val="Default"/>
        <w:rPr>
          <w:color w:val="auto"/>
          <w:sz w:val="22"/>
          <w:szCs w:val="22"/>
        </w:rPr>
      </w:pPr>
      <w:r>
        <w:rPr>
          <w:color w:val="auto"/>
          <w:sz w:val="22"/>
          <w:szCs w:val="22"/>
        </w:rPr>
        <w:t xml:space="preserve">7. Klik nu het component met de juiste gegevens op het </w:t>
      </w:r>
      <w:r>
        <w:rPr>
          <w:b/>
          <w:bCs/>
          <w:color w:val="auto"/>
          <w:sz w:val="22"/>
          <w:szCs w:val="22"/>
        </w:rPr>
        <w:t xml:space="preserve">0/0 punt </w:t>
      </w:r>
      <w:r>
        <w:rPr>
          <w:color w:val="auto"/>
          <w:sz w:val="22"/>
          <w:szCs w:val="22"/>
        </w:rPr>
        <w:t xml:space="preserve">van het </w:t>
      </w:r>
      <w:proofErr w:type="spellStart"/>
      <w:r>
        <w:rPr>
          <w:i/>
          <w:iCs/>
          <w:color w:val="auto"/>
          <w:sz w:val="22"/>
          <w:szCs w:val="22"/>
        </w:rPr>
        <w:t>Create</w:t>
      </w:r>
      <w:proofErr w:type="spellEnd"/>
      <w:r>
        <w:rPr>
          <w:i/>
          <w:iCs/>
          <w:color w:val="auto"/>
          <w:sz w:val="22"/>
          <w:szCs w:val="22"/>
        </w:rPr>
        <w:t xml:space="preserve"> Template </w:t>
      </w:r>
      <w:r>
        <w:rPr>
          <w:color w:val="auto"/>
          <w:sz w:val="22"/>
          <w:szCs w:val="22"/>
        </w:rPr>
        <w:t xml:space="preserve">venster. (als het component al eerder geplaatst is kan ook met </w:t>
      </w:r>
      <w:r>
        <w:rPr>
          <w:i/>
          <w:iCs/>
          <w:color w:val="auto"/>
          <w:sz w:val="22"/>
          <w:szCs w:val="22"/>
        </w:rPr>
        <w:t xml:space="preserve">Rechtermuisknop &gt; Change Template </w:t>
      </w:r>
      <w:proofErr w:type="spellStart"/>
      <w:r>
        <w:rPr>
          <w:color w:val="auto"/>
          <w:sz w:val="22"/>
          <w:szCs w:val="22"/>
        </w:rPr>
        <w:t>Origin</w:t>
      </w:r>
      <w:proofErr w:type="spellEnd"/>
      <w:r>
        <w:rPr>
          <w:color w:val="auto"/>
          <w:sz w:val="22"/>
          <w:szCs w:val="22"/>
        </w:rPr>
        <w:t xml:space="preserve"> het </w:t>
      </w:r>
      <w:r>
        <w:rPr>
          <w:b/>
          <w:bCs/>
          <w:color w:val="auto"/>
          <w:sz w:val="22"/>
          <w:szCs w:val="22"/>
        </w:rPr>
        <w:t xml:space="preserve">0/0 punt </w:t>
      </w:r>
      <w:r>
        <w:rPr>
          <w:color w:val="auto"/>
          <w:sz w:val="22"/>
          <w:szCs w:val="22"/>
        </w:rPr>
        <w:t xml:space="preserve">aangepast worden).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8. Geef de vier punten nu de juiste benaming met feature en label. </w:t>
      </w:r>
      <w:r w:rsidRPr="00DA77CC">
        <w:rPr>
          <w:color w:val="auto"/>
          <w:sz w:val="22"/>
          <w:szCs w:val="22"/>
        </w:rPr>
        <w:t>VH-</w:t>
      </w:r>
      <w:r>
        <w:rPr>
          <w:color w:val="auto"/>
          <w:sz w:val="22"/>
          <w:szCs w:val="22"/>
        </w:rPr>
        <w:t xml:space="preserve">RAND-HRL (linker kant verharding) </w:t>
      </w:r>
      <w:r w:rsidRPr="00DA77CC">
        <w:rPr>
          <w:color w:val="auto"/>
          <w:sz w:val="22"/>
          <w:szCs w:val="22"/>
        </w:rPr>
        <w:t>VH-</w:t>
      </w:r>
      <w:r>
        <w:rPr>
          <w:color w:val="auto"/>
          <w:sz w:val="22"/>
          <w:szCs w:val="22"/>
        </w:rPr>
        <w:t xml:space="preserve">RAND-HRR (rechter kant verharding) </w:t>
      </w:r>
      <w:r w:rsidRPr="00DA77CC">
        <w:rPr>
          <w:color w:val="auto"/>
          <w:sz w:val="22"/>
          <w:szCs w:val="22"/>
        </w:rPr>
        <w:t>VH-</w:t>
      </w:r>
      <w:r>
        <w:rPr>
          <w:color w:val="auto"/>
          <w:sz w:val="22"/>
          <w:szCs w:val="22"/>
        </w:rPr>
        <w:t>RAND-HRL</w:t>
      </w:r>
      <w:r w:rsidRPr="00DA77CC">
        <w:rPr>
          <w:color w:val="auto"/>
          <w:sz w:val="22"/>
          <w:szCs w:val="22"/>
        </w:rPr>
        <w:t>-</w:t>
      </w:r>
      <w:r>
        <w:rPr>
          <w:color w:val="auto"/>
          <w:sz w:val="22"/>
          <w:szCs w:val="22"/>
        </w:rPr>
        <w:t>ON</w:t>
      </w:r>
      <w:r w:rsidRPr="00DA77CC">
        <w:rPr>
          <w:color w:val="auto"/>
          <w:sz w:val="22"/>
          <w:szCs w:val="22"/>
        </w:rPr>
        <w:t xml:space="preserve"> </w:t>
      </w:r>
      <w:r>
        <w:rPr>
          <w:color w:val="auto"/>
          <w:sz w:val="22"/>
          <w:szCs w:val="22"/>
        </w:rPr>
        <w:t xml:space="preserve">(linker onderkant verharding) </w:t>
      </w:r>
      <w:r w:rsidRPr="00DA77CC">
        <w:rPr>
          <w:color w:val="auto"/>
          <w:sz w:val="22"/>
          <w:szCs w:val="22"/>
        </w:rPr>
        <w:t>VH-</w:t>
      </w:r>
      <w:r>
        <w:rPr>
          <w:color w:val="auto"/>
          <w:sz w:val="22"/>
          <w:szCs w:val="22"/>
        </w:rPr>
        <w:t>RAND-HRR</w:t>
      </w:r>
      <w:r w:rsidRPr="00DA77CC">
        <w:rPr>
          <w:color w:val="auto"/>
          <w:sz w:val="22"/>
          <w:szCs w:val="22"/>
        </w:rPr>
        <w:t>-</w:t>
      </w:r>
      <w:r>
        <w:rPr>
          <w:color w:val="auto"/>
          <w:sz w:val="22"/>
          <w:szCs w:val="22"/>
        </w:rPr>
        <w:t>ON</w:t>
      </w:r>
      <w:r w:rsidRPr="00DA77CC">
        <w:rPr>
          <w:color w:val="auto"/>
          <w:sz w:val="22"/>
          <w:szCs w:val="22"/>
        </w:rPr>
        <w:t xml:space="preserve"> </w:t>
      </w:r>
      <w:r>
        <w:rPr>
          <w:color w:val="auto"/>
          <w:sz w:val="22"/>
          <w:szCs w:val="22"/>
        </w:rPr>
        <w:t>(rechter onderkant verharding)</w:t>
      </w:r>
    </w:p>
    <w:p w:rsidR="001D06D7" w:rsidRDefault="001D06D7" w:rsidP="001D06D7">
      <w:pPr>
        <w:pStyle w:val="Default"/>
        <w:rPr>
          <w:color w:val="auto"/>
        </w:rPr>
      </w:pPr>
    </w:p>
    <w:p w:rsidR="001D06D7" w:rsidRDefault="001D06D7" w:rsidP="001D06D7">
      <w:pPr>
        <w:rPr>
          <w:rFonts w:asciiTheme="majorHAnsi" w:eastAsiaTheme="majorEastAsia" w:hAnsiTheme="majorHAnsi" w:cstheme="majorBidi"/>
          <w:color w:val="2E74B5" w:themeColor="accent1" w:themeShade="BF"/>
          <w:sz w:val="26"/>
          <w:szCs w:val="26"/>
        </w:rPr>
      </w:pPr>
      <w:r>
        <w:br w:type="page"/>
      </w:r>
    </w:p>
    <w:p w:rsidR="001D06D7" w:rsidRDefault="001D06D7" w:rsidP="00CB7D66">
      <w:pPr>
        <w:pStyle w:val="Kop1"/>
      </w:pPr>
      <w:r>
        <w:t xml:space="preserve">Oefening 5 Samenvoegen templates: </w:t>
      </w:r>
    </w:p>
    <w:p w:rsidR="00CB7D66" w:rsidRPr="00CB7D66" w:rsidRDefault="00CB7D66" w:rsidP="00CB7D66"/>
    <w:p w:rsidR="00E07440" w:rsidRDefault="001D06D7" w:rsidP="001D06D7">
      <w:pPr>
        <w:pStyle w:val="Default"/>
        <w:rPr>
          <w:color w:val="auto"/>
          <w:sz w:val="22"/>
          <w:szCs w:val="22"/>
        </w:rPr>
      </w:pPr>
      <w:r>
        <w:rPr>
          <w:color w:val="auto"/>
          <w:sz w:val="22"/>
          <w:szCs w:val="22"/>
        </w:rPr>
        <w:t xml:space="preserve">In dit onderdeel van de oefening gaat een template samen gesteld worden door middel van verschillende componenten. Deze componenten zijn al gegeven in de template </w:t>
      </w:r>
      <w:proofErr w:type="spellStart"/>
      <w:r>
        <w:rPr>
          <w:color w:val="auto"/>
          <w:sz w:val="22"/>
          <w:szCs w:val="22"/>
        </w:rPr>
        <w:t>library</w:t>
      </w:r>
      <w:proofErr w:type="spellEnd"/>
      <w:r>
        <w:rPr>
          <w:color w:val="auto"/>
          <w:sz w:val="22"/>
          <w:szCs w:val="22"/>
        </w:rPr>
        <w:t xml:space="preserve"> en hierboven aangemaakt. Het product is de rechterzijde van een rijbaan.</w:t>
      </w:r>
    </w:p>
    <w:p w:rsidR="001D06D7" w:rsidRDefault="001D06D7" w:rsidP="001D06D7">
      <w:pPr>
        <w:pStyle w:val="Default"/>
        <w:rPr>
          <w:color w:val="auto"/>
          <w:sz w:val="22"/>
          <w:szCs w:val="22"/>
        </w:rPr>
      </w:pPr>
      <w:r>
        <w:rPr>
          <w:color w:val="auto"/>
          <w:sz w:val="22"/>
          <w:szCs w:val="22"/>
        </w:rPr>
        <w:t xml:space="preserve"> </w:t>
      </w:r>
    </w:p>
    <w:p w:rsidR="001D06D7" w:rsidRDefault="001D06D7" w:rsidP="001D06D7">
      <w:pPr>
        <w:pStyle w:val="Default"/>
        <w:rPr>
          <w:color w:val="auto"/>
          <w:sz w:val="22"/>
          <w:szCs w:val="22"/>
        </w:rPr>
      </w:pPr>
      <w:r>
        <w:rPr>
          <w:color w:val="auto"/>
          <w:sz w:val="22"/>
          <w:szCs w:val="22"/>
        </w:rPr>
        <w:t xml:space="preserve">1. Rechter muisknop op de map </w:t>
      </w:r>
      <w:r>
        <w:rPr>
          <w:i/>
          <w:iCs/>
          <w:color w:val="auto"/>
          <w:sz w:val="22"/>
          <w:szCs w:val="22"/>
        </w:rPr>
        <w:t xml:space="preserve">Totaal template </w:t>
      </w:r>
      <w:r>
        <w:rPr>
          <w:color w:val="auto"/>
          <w:sz w:val="22"/>
          <w:szCs w:val="22"/>
        </w:rPr>
        <w:t xml:space="preserve">in de </w:t>
      </w:r>
      <w:r>
        <w:rPr>
          <w:i/>
          <w:iCs/>
          <w:color w:val="auto"/>
          <w:sz w:val="22"/>
          <w:szCs w:val="22"/>
        </w:rPr>
        <w:t xml:space="preserve">template </w:t>
      </w:r>
      <w:proofErr w:type="spellStart"/>
      <w:r>
        <w:rPr>
          <w:i/>
          <w:iCs/>
          <w:color w:val="auto"/>
          <w:sz w:val="22"/>
          <w:szCs w:val="22"/>
        </w:rPr>
        <w:t>library</w:t>
      </w:r>
      <w:proofErr w:type="spellEnd"/>
      <w:r>
        <w:rPr>
          <w:i/>
          <w:iCs/>
          <w:color w:val="auto"/>
          <w:sz w:val="22"/>
          <w:szCs w:val="22"/>
        </w:rPr>
        <w:t xml:space="preserve"> </w:t>
      </w:r>
      <w:r>
        <w:rPr>
          <w:color w:val="auto"/>
          <w:sz w:val="22"/>
          <w:szCs w:val="22"/>
        </w:rPr>
        <w:t xml:space="preserve">en klik </w:t>
      </w:r>
      <w:r>
        <w:rPr>
          <w:b/>
          <w:bCs/>
          <w:color w:val="auto"/>
          <w:sz w:val="22"/>
          <w:szCs w:val="22"/>
        </w:rPr>
        <w:t>New &gt; Template</w:t>
      </w:r>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2. Rechter muisknop op het </w:t>
      </w:r>
      <w:r>
        <w:rPr>
          <w:i/>
          <w:iCs/>
          <w:color w:val="auto"/>
          <w:sz w:val="22"/>
          <w:szCs w:val="22"/>
        </w:rPr>
        <w:t xml:space="preserve">New Template </w:t>
      </w:r>
      <w:r>
        <w:rPr>
          <w:color w:val="auto"/>
          <w:sz w:val="22"/>
          <w:szCs w:val="22"/>
        </w:rPr>
        <w:t xml:space="preserve">en klik </w:t>
      </w:r>
      <w:proofErr w:type="spellStart"/>
      <w:r>
        <w:rPr>
          <w:b/>
          <w:bCs/>
          <w:color w:val="auto"/>
          <w:sz w:val="22"/>
          <w:szCs w:val="22"/>
        </w:rPr>
        <w:t>Rename</w:t>
      </w:r>
      <w:proofErr w:type="spellEnd"/>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3. Vul als nieuwe template naam </w:t>
      </w:r>
      <w:r>
        <w:rPr>
          <w:b/>
          <w:bCs/>
          <w:color w:val="auto"/>
          <w:sz w:val="22"/>
          <w:szCs w:val="22"/>
        </w:rPr>
        <w:t xml:space="preserve">1x2 </w:t>
      </w:r>
      <w:proofErr w:type="spellStart"/>
      <w:r>
        <w:rPr>
          <w:b/>
          <w:bCs/>
          <w:color w:val="auto"/>
          <w:sz w:val="22"/>
          <w:szCs w:val="22"/>
        </w:rPr>
        <w:t>dakprofiel</w:t>
      </w:r>
      <w:proofErr w:type="spellEnd"/>
      <w:r>
        <w:rPr>
          <w:b/>
          <w:bCs/>
          <w:color w:val="auto"/>
          <w:sz w:val="22"/>
          <w:szCs w:val="22"/>
        </w:rPr>
        <w:t xml:space="preserve"> rechts </w:t>
      </w:r>
      <w:r>
        <w:rPr>
          <w:color w:val="auto"/>
          <w:sz w:val="22"/>
          <w:szCs w:val="22"/>
        </w:rPr>
        <w:t xml:space="preserve">in.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4. Klap de </w:t>
      </w:r>
      <w:r>
        <w:rPr>
          <w:b/>
          <w:bCs/>
          <w:color w:val="auto"/>
          <w:sz w:val="22"/>
          <w:szCs w:val="22"/>
        </w:rPr>
        <w:t xml:space="preserve">Componenten </w:t>
      </w:r>
      <w:r>
        <w:rPr>
          <w:color w:val="auto"/>
          <w:sz w:val="22"/>
          <w:szCs w:val="22"/>
        </w:rPr>
        <w:t xml:space="preserve">folder in de </w:t>
      </w:r>
      <w:r>
        <w:rPr>
          <w:i/>
          <w:iCs/>
          <w:color w:val="auto"/>
          <w:sz w:val="22"/>
          <w:szCs w:val="22"/>
        </w:rPr>
        <w:t xml:space="preserve">Library </w:t>
      </w:r>
      <w:r>
        <w:rPr>
          <w:color w:val="auto"/>
          <w:sz w:val="22"/>
          <w:szCs w:val="22"/>
        </w:rPr>
        <w:t xml:space="preserve">open.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5. Klik één keer op het template </w:t>
      </w:r>
      <w:r>
        <w:rPr>
          <w:b/>
          <w:bCs/>
          <w:color w:val="auto"/>
          <w:sz w:val="22"/>
          <w:szCs w:val="22"/>
        </w:rPr>
        <w:t xml:space="preserve">Deklaag </w:t>
      </w:r>
      <w:r>
        <w:rPr>
          <w:color w:val="auto"/>
          <w:sz w:val="22"/>
          <w:szCs w:val="22"/>
        </w:rPr>
        <w:t xml:space="preserve">(belangrijk dat maar één keer wordt geklikt, anders wordt het template actief). Het </w:t>
      </w:r>
      <w:r>
        <w:rPr>
          <w:i/>
          <w:iCs/>
          <w:color w:val="auto"/>
          <w:sz w:val="22"/>
          <w:szCs w:val="22"/>
        </w:rPr>
        <w:t xml:space="preserve">Preview </w:t>
      </w:r>
      <w:r>
        <w:rPr>
          <w:color w:val="auto"/>
          <w:sz w:val="22"/>
          <w:szCs w:val="22"/>
        </w:rPr>
        <w:t xml:space="preserve">venster in de linker onder hoek geeft een voorbeeld van het </w:t>
      </w:r>
      <w:r>
        <w:rPr>
          <w:b/>
          <w:bCs/>
          <w:color w:val="auto"/>
          <w:sz w:val="22"/>
          <w:szCs w:val="22"/>
        </w:rPr>
        <w:t xml:space="preserve">Deklaag </w:t>
      </w:r>
      <w:r>
        <w:rPr>
          <w:color w:val="auto"/>
          <w:sz w:val="22"/>
          <w:szCs w:val="22"/>
        </w:rPr>
        <w:t xml:space="preserve">template. In het </w:t>
      </w:r>
      <w:r>
        <w:rPr>
          <w:i/>
          <w:iCs/>
          <w:color w:val="auto"/>
          <w:sz w:val="22"/>
          <w:szCs w:val="22"/>
        </w:rPr>
        <w:t xml:space="preserve">Preview </w:t>
      </w:r>
      <w:r>
        <w:rPr>
          <w:color w:val="auto"/>
          <w:sz w:val="22"/>
          <w:szCs w:val="22"/>
        </w:rPr>
        <w:t xml:space="preserve">venster kan het punt geselecteerd worden waaraan het template geïmporteerd kan worden, dit door op het betreffende punt te klikken </w:t>
      </w:r>
    </w:p>
    <w:p w:rsidR="001D06D7" w:rsidRDefault="001D06D7" w:rsidP="001D06D7">
      <w:pPr>
        <w:pStyle w:val="Default"/>
        <w:rPr>
          <w:color w:val="auto"/>
          <w:sz w:val="22"/>
          <w:szCs w:val="22"/>
        </w:rPr>
      </w:pPr>
    </w:p>
    <w:p w:rsidR="001D06D7" w:rsidRDefault="001D06D7" w:rsidP="001D06D7">
      <w:pPr>
        <w:pStyle w:val="Default"/>
        <w:spacing w:after="366"/>
        <w:rPr>
          <w:color w:val="auto"/>
          <w:sz w:val="22"/>
          <w:szCs w:val="22"/>
        </w:rPr>
      </w:pPr>
      <w:r>
        <w:rPr>
          <w:color w:val="auto"/>
          <w:sz w:val="22"/>
          <w:szCs w:val="22"/>
        </w:rPr>
        <w:t xml:space="preserve">6. Het template kan nu vanuit de </w:t>
      </w:r>
      <w:r>
        <w:rPr>
          <w:i/>
          <w:iCs/>
          <w:color w:val="auto"/>
          <w:sz w:val="22"/>
          <w:szCs w:val="22"/>
        </w:rPr>
        <w:t xml:space="preserve">Library </w:t>
      </w:r>
      <w:r>
        <w:rPr>
          <w:color w:val="auto"/>
          <w:sz w:val="22"/>
          <w:szCs w:val="22"/>
        </w:rPr>
        <w:t xml:space="preserve">of het </w:t>
      </w:r>
      <w:r>
        <w:rPr>
          <w:i/>
          <w:iCs/>
          <w:color w:val="auto"/>
          <w:sz w:val="22"/>
          <w:szCs w:val="22"/>
        </w:rPr>
        <w:t xml:space="preserve">Preview </w:t>
      </w:r>
      <w:r>
        <w:rPr>
          <w:color w:val="auto"/>
          <w:sz w:val="22"/>
          <w:szCs w:val="22"/>
        </w:rPr>
        <w:t xml:space="preserve">venster in het actieve template worden gesleept. Laat het Linker </w:t>
      </w:r>
      <w:proofErr w:type="spellStart"/>
      <w:r>
        <w:rPr>
          <w:color w:val="auto"/>
          <w:sz w:val="22"/>
          <w:szCs w:val="22"/>
        </w:rPr>
        <w:t>bovenpunt</w:t>
      </w:r>
      <w:proofErr w:type="spellEnd"/>
      <w:r>
        <w:rPr>
          <w:color w:val="auto"/>
          <w:sz w:val="22"/>
          <w:szCs w:val="22"/>
        </w:rPr>
        <w:t xml:space="preserve"> op het </w:t>
      </w:r>
      <w:r>
        <w:rPr>
          <w:b/>
          <w:bCs/>
          <w:color w:val="auto"/>
          <w:sz w:val="22"/>
          <w:szCs w:val="22"/>
        </w:rPr>
        <w:t xml:space="preserve">0/0 punt </w:t>
      </w:r>
      <w:r>
        <w:rPr>
          <w:color w:val="auto"/>
          <w:sz w:val="22"/>
          <w:szCs w:val="22"/>
        </w:rPr>
        <w:t>vallen</w:t>
      </w:r>
      <w:r>
        <w:rPr>
          <w:b/>
          <w:bCs/>
          <w:color w:val="auto"/>
          <w:sz w:val="22"/>
          <w:szCs w:val="22"/>
        </w:rPr>
        <w:t xml:space="preserve">. </w:t>
      </w:r>
    </w:p>
    <w:p w:rsidR="001D06D7" w:rsidRDefault="001D06D7" w:rsidP="001D06D7">
      <w:pPr>
        <w:pStyle w:val="Default"/>
        <w:spacing w:after="366"/>
        <w:rPr>
          <w:color w:val="auto"/>
          <w:sz w:val="22"/>
          <w:szCs w:val="22"/>
        </w:rPr>
      </w:pPr>
      <w:r>
        <w:rPr>
          <w:color w:val="auto"/>
          <w:sz w:val="22"/>
          <w:szCs w:val="22"/>
        </w:rPr>
        <w:t xml:space="preserve">7. Voeg nu op dezelfde wijze de componenten Tussenlaag en Onderlaag toe. Het linker boven punt van het toe te voegen template valt op het linker onder punt van het bovenliggende component. Wanneer het component naar het actieve template gesleept wordt, blijft de linker muisknop in gedrukt. Deze wordt losgelaten wanneer het in te voegen component boven het juiste punt hangt. Als dit verkeerd gaat kan met Ctrl-Z de import ongedaan worden gemaakt. Als de Deklaag, Tussenlaag en Onderlaag zijn samengevoegd ziet het er als volgt uit </w:t>
      </w:r>
      <w:r>
        <w:rPr>
          <w:color w:val="auto"/>
          <w:sz w:val="22"/>
          <w:szCs w:val="22"/>
        </w:rPr>
        <w:br/>
      </w:r>
      <w:r>
        <w:rPr>
          <w:color w:val="auto"/>
          <w:sz w:val="22"/>
          <w:szCs w:val="22"/>
        </w:rPr>
        <w:br/>
      </w:r>
      <w:r>
        <w:rPr>
          <w:noProof/>
          <w:lang w:eastAsia="nl-NL"/>
        </w:rPr>
        <w:drawing>
          <wp:inline distT="0" distB="0" distL="0" distR="0" wp14:anchorId="5420EBE3" wp14:editId="0E064207">
            <wp:extent cx="6219190" cy="1052195"/>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9190" cy="1052195"/>
                    </a:xfrm>
                    <a:prstGeom prst="rect">
                      <a:avLst/>
                    </a:prstGeom>
                  </pic:spPr>
                </pic:pic>
              </a:graphicData>
            </a:graphic>
          </wp:inline>
        </w:drawing>
      </w:r>
    </w:p>
    <w:p w:rsidR="001D06D7" w:rsidRDefault="001D06D7" w:rsidP="001D06D7">
      <w:pPr>
        <w:pStyle w:val="Default"/>
        <w:spacing w:after="366"/>
        <w:rPr>
          <w:color w:val="auto"/>
          <w:sz w:val="22"/>
          <w:szCs w:val="22"/>
        </w:rPr>
      </w:pPr>
      <w:r>
        <w:rPr>
          <w:color w:val="auto"/>
          <w:sz w:val="22"/>
          <w:szCs w:val="22"/>
        </w:rPr>
        <w:t xml:space="preserve">8. Als laatste component dient de berm toegevoegd te worden. Sleep het linker punt van component </w:t>
      </w:r>
      <w:r>
        <w:rPr>
          <w:b/>
          <w:bCs/>
          <w:color w:val="auto"/>
          <w:sz w:val="22"/>
          <w:szCs w:val="22"/>
        </w:rPr>
        <w:t xml:space="preserve">Buitenberm </w:t>
      </w:r>
      <w:r>
        <w:rPr>
          <w:color w:val="auto"/>
          <w:sz w:val="22"/>
          <w:szCs w:val="22"/>
        </w:rPr>
        <w:t xml:space="preserve">op het punt </w:t>
      </w:r>
      <w:r w:rsidRPr="00DA77CC">
        <w:rPr>
          <w:color w:val="auto"/>
          <w:sz w:val="22"/>
          <w:szCs w:val="22"/>
        </w:rPr>
        <w:t>VH-</w:t>
      </w:r>
      <w:r>
        <w:rPr>
          <w:color w:val="auto"/>
          <w:sz w:val="22"/>
          <w:szCs w:val="22"/>
        </w:rPr>
        <w:t xml:space="preserve">RAND-HRR. </w:t>
      </w:r>
      <w:r>
        <w:rPr>
          <w:color w:val="auto"/>
          <w:sz w:val="22"/>
          <w:szCs w:val="22"/>
        </w:rPr>
        <w:br/>
      </w:r>
      <w:r>
        <w:rPr>
          <w:color w:val="auto"/>
          <w:sz w:val="22"/>
          <w:szCs w:val="22"/>
        </w:rPr>
        <w:br/>
      </w:r>
      <w:r>
        <w:rPr>
          <w:noProof/>
          <w:lang w:eastAsia="nl-NL"/>
        </w:rPr>
        <w:drawing>
          <wp:inline distT="0" distB="0" distL="0" distR="0" wp14:anchorId="211FC2DD" wp14:editId="5A83543A">
            <wp:extent cx="6121655" cy="1514475"/>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4743" cy="1522661"/>
                    </a:xfrm>
                    <a:prstGeom prst="rect">
                      <a:avLst/>
                    </a:prstGeom>
                  </pic:spPr>
                </pic:pic>
              </a:graphicData>
            </a:graphic>
          </wp:inline>
        </w:drawing>
      </w:r>
    </w:p>
    <w:p w:rsidR="001D06D7" w:rsidRDefault="001D06D7" w:rsidP="001D06D7">
      <w:pPr>
        <w:pStyle w:val="Default"/>
        <w:rPr>
          <w:color w:val="auto"/>
        </w:rPr>
      </w:pPr>
    </w:p>
    <w:p w:rsidR="001D06D7" w:rsidRDefault="001D06D7" w:rsidP="00CB7D66">
      <w:pPr>
        <w:pStyle w:val="Kop1"/>
      </w:pPr>
      <w:r>
        <w:t xml:space="preserve">Oefening 6 Totaal template: </w:t>
      </w:r>
    </w:p>
    <w:p w:rsidR="00CB7D66" w:rsidRPr="00CB7D66" w:rsidRDefault="00CB7D66" w:rsidP="00CB7D66"/>
    <w:p w:rsidR="001D06D7" w:rsidRDefault="001D06D7" w:rsidP="001D06D7">
      <w:pPr>
        <w:pStyle w:val="Default"/>
        <w:rPr>
          <w:color w:val="auto"/>
          <w:sz w:val="22"/>
          <w:szCs w:val="22"/>
        </w:rPr>
      </w:pPr>
      <w:r>
        <w:rPr>
          <w:color w:val="auto"/>
          <w:sz w:val="22"/>
          <w:szCs w:val="22"/>
        </w:rPr>
        <w:t xml:space="preserve">In de oefening hiervoor is enkel de rechterzijde opgebouwd. De linker zijde kan op dezelfde manier aangemaakt worden, maar dit kan ook automatisch. Door de </w:t>
      </w:r>
      <w:proofErr w:type="spellStart"/>
      <w:r>
        <w:rPr>
          <w:color w:val="auto"/>
          <w:sz w:val="22"/>
          <w:szCs w:val="22"/>
        </w:rPr>
        <w:t>drag</w:t>
      </w:r>
      <w:proofErr w:type="spellEnd"/>
      <w:r>
        <w:rPr>
          <w:color w:val="auto"/>
          <w:sz w:val="22"/>
          <w:szCs w:val="22"/>
        </w:rPr>
        <w:t xml:space="preserve"> en drop techniek naar een nieuw template. Het product is een totaal template voor een rijbaan in </w:t>
      </w:r>
      <w:proofErr w:type="spellStart"/>
      <w:r>
        <w:rPr>
          <w:color w:val="auto"/>
          <w:sz w:val="22"/>
          <w:szCs w:val="22"/>
        </w:rPr>
        <w:t>dakprofiel</w:t>
      </w:r>
      <w:proofErr w:type="spellEnd"/>
      <w:r>
        <w:rPr>
          <w:color w:val="auto"/>
          <w:sz w:val="22"/>
          <w:szCs w:val="22"/>
        </w:rPr>
        <w:t xml:space="preserve">. </w:t>
      </w:r>
    </w:p>
    <w:p w:rsidR="00E07440" w:rsidRDefault="00E07440"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1. Rechter muisknop op de map </w:t>
      </w:r>
      <w:r>
        <w:rPr>
          <w:i/>
          <w:iCs/>
          <w:color w:val="auto"/>
          <w:sz w:val="22"/>
          <w:szCs w:val="22"/>
        </w:rPr>
        <w:t xml:space="preserve">Totaal template </w:t>
      </w:r>
      <w:r>
        <w:rPr>
          <w:color w:val="auto"/>
          <w:sz w:val="22"/>
          <w:szCs w:val="22"/>
        </w:rPr>
        <w:t xml:space="preserve">in de </w:t>
      </w:r>
      <w:r>
        <w:rPr>
          <w:i/>
          <w:iCs/>
          <w:color w:val="auto"/>
          <w:sz w:val="22"/>
          <w:szCs w:val="22"/>
        </w:rPr>
        <w:t xml:space="preserve">template </w:t>
      </w:r>
      <w:proofErr w:type="spellStart"/>
      <w:r>
        <w:rPr>
          <w:i/>
          <w:iCs/>
          <w:color w:val="auto"/>
          <w:sz w:val="22"/>
          <w:szCs w:val="22"/>
        </w:rPr>
        <w:t>library</w:t>
      </w:r>
      <w:proofErr w:type="spellEnd"/>
      <w:r>
        <w:rPr>
          <w:i/>
          <w:iCs/>
          <w:color w:val="auto"/>
          <w:sz w:val="22"/>
          <w:szCs w:val="22"/>
        </w:rPr>
        <w:t xml:space="preserve"> </w:t>
      </w:r>
      <w:r>
        <w:rPr>
          <w:color w:val="auto"/>
          <w:sz w:val="22"/>
          <w:szCs w:val="22"/>
        </w:rPr>
        <w:t xml:space="preserve">en klik </w:t>
      </w:r>
      <w:r>
        <w:rPr>
          <w:b/>
          <w:bCs/>
          <w:color w:val="auto"/>
          <w:sz w:val="22"/>
          <w:szCs w:val="22"/>
        </w:rPr>
        <w:t>New &gt; Template</w:t>
      </w:r>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2. Rechter muisknop op het </w:t>
      </w:r>
      <w:r>
        <w:rPr>
          <w:i/>
          <w:iCs/>
          <w:color w:val="auto"/>
          <w:sz w:val="22"/>
          <w:szCs w:val="22"/>
        </w:rPr>
        <w:t xml:space="preserve">New Template </w:t>
      </w:r>
      <w:r>
        <w:rPr>
          <w:color w:val="auto"/>
          <w:sz w:val="22"/>
          <w:szCs w:val="22"/>
        </w:rPr>
        <w:t xml:space="preserve">en klik </w:t>
      </w:r>
      <w:proofErr w:type="spellStart"/>
      <w:r>
        <w:rPr>
          <w:b/>
          <w:bCs/>
          <w:color w:val="auto"/>
          <w:sz w:val="22"/>
          <w:szCs w:val="22"/>
        </w:rPr>
        <w:t>Rename</w:t>
      </w:r>
      <w:proofErr w:type="spellEnd"/>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3. Vul als nieuwe template naam </w:t>
      </w:r>
      <w:r>
        <w:rPr>
          <w:b/>
          <w:bCs/>
          <w:color w:val="auto"/>
          <w:sz w:val="22"/>
          <w:szCs w:val="22"/>
        </w:rPr>
        <w:t xml:space="preserve">1x2 </w:t>
      </w:r>
      <w:proofErr w:type="spellStart"/>
      <w:r>
        <w:rPr>
          <w:b/>
          <w:bCs/>
          <w:color w:val="auto"/>
          <w:sz w:val="22"/>
          <w:szCs w:val="22"/>
        </w:rPr>
        <w:t>dakprofiel</w:t>
      </w:r>
      <w:proofErr w:type="spellEnd"/>
      <w:r>
        <w:rPr>
          <w:b/>
          <w:bCs/>
          <w:color w:val="auto"/>
          <w:sz w:val="22"/>
          <w:szCs w:val="22"/>
        </w:rPr>
        <w:t xml:space="preserve"> totaal </w:t>
      </w:r>
      <w:r>
        <w:rPr>
          <w:color w:val="auto"/>
          <w:sz w:val="22"/>
          <w:szCs w:val="22"/>
        </w:rPr>
        <w:t xml:space="preserve">in.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4. Klap de </w:t>
      </w:r>
      <w:r>
        <w:rPr>
          <w:i/>
          <w:iCs/>
          <w:color w:val="auto"/>
          <w:sz w:val="22"/>
          <w:szCs w:val="22"/>
        </w:rPr>
        <w:t xml:space="preserve">Totaal template </w:t>
      </w:r>
      <w:r>
        <w:rPr>
          <w:color w:val="auto"/>
          <w:sz w:val="22"/>
          <w:szCs w:val="22"/>
        </w:rPr>
        <w:t xml:space="preserve">folder in de </w:t>
      </w:r>
      <w:r>
        <w:rPr>
          <w:i/>
          <w:iCs/>
          <w:color w:val="auto"/>
          <w:sz w:val="22"/>
          <w:szCs w:val="22"/>
        </w:rPr>
        <w:t xml:space="preserve">Library </w:t>
      </w:r>
      <w:r>
        <w:rPr>
          <w:color w:val="auto"/>
          <w:sz w:val="22"/>
          <w:szCs w:val="22"/>
        </w:rPr>
        <w:t xml:space="preserve">open.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5. Sleep het hiervoor gemaakte template in het actieve template. Tijdens het slepen (</w:t>
      </w:r>
      <w:proofErr w:type="spellStart"/>
      <w:r>
        <w:rPr>
          <w:color w:val="auto"/>
          <w:sz w:val="22"/>
          <w:szCs w:val="22"/>
        </w:rPr>
        <w:t>linkermuis</w:t>
      </w:r>
      <w:proofErr w:type="spellEnd"/>
      <w:r>
        <w:rPr>
          <w:color w:val="auto"/>
          <w:sz w:val="22"/>
          <w:szCs w:val="22"/>
        </w:rPr>
        <w:t xml:space="preserve"> knop ingedrukt houden), druk op de rechtermuis knop en er verschijnt een pop up venster. Selecteer hier de </w:t>
      </w:r>
      <w:proofErr w:type="spellStart"/>
      <w:r>
        <w:rPr>
          <w:b/>
          <w:bCs/>
          <w:color w:val="auto"/>
          <w:sz w:val="22"/>
          <w:szCs w:val="22"/>
        </w:rPr>
        <w:t>Mirror</w:t>
      </w:r>
      <w:proofErr w:type="spellEnd"/>
      <w:r>
        <w:rPr>
          <w:b/>
          <w:bCs/>
          <w:color w:val="auto"/>
          <w:sz w:val="22"/>
          <w:szCs w:val="22"/>
        </w:rPr>
        <w:t xml:space="preserve"> </w:t>
      </w:r>
      <w:proofErr w:type="spellStart"/>
      <w:r>
        <w:rPr>
          <w:color w:val="auto"/>
          <w:sz w:val="22"/>
          <w:szCs w:val="22"/>
        </w:rPr>
        <w:t>funcie</w:t>
      </w:r>
      <w:proofErr w:type="spellEnd"/>
      <w:r>
        <w:rPr>
          <w:color w:val="auto"/>
          <w:sz w:val="22"/>
          <w:szCs w:val="22"/>
        </w:rPr>
        <w:t xml:space="preserve">. </w:t>
      </w:r>
      <w:r>
        <w:rPr>
          <w:color w:val="auto"/>
          <w:sz w:val="22"/>
          <w:szCs w:val="22"/>
        </w:rPr>
        <w:br/>
      </w:r>
      <w:r>
        <w:rPr>
          <w:color w:val="auto"/>
          <w:sz w:val="22"/>
          <w:szCs w:val="22"/>
        </w:rPr>
        <w:br/>
        <w:t xml:space="preserve">De </w:t>
      </w:r>
      <w:proofErr w:type="spellStart"/>
      <w:r>
        <w:rPr>
          <w:b/>
          <w:bCs/>
          <w:color w:val="auto"/>
          <w:sz w:val="22"/>
          <w:szCs w:val="22"/>
        </w:rPr>
        <w:t>Mirror</w:t>
      </w:r>
      <w:proofErr w:type="spellEnd"/>
      <w:r>
        <w:rPr>
          <w:b/>
          <w:bCs/>
          <w:color w:val="auto"/>
          <w:sz w:val="22"/>
          <w:szCs w:val="22"/>
        </w:rPr>
        <w:t xml:space="preserve"> </w:t>
      </w:r>
      <w:r w:rsidR="00E07440">
        <w:rPr>
          <w:color w:val="auto"/>
          <w:sz w:val="22"/>
          <w:szCs w:val="22"/>
        </w:rPr>
        <w:t xml:space="preserve">functie spiegelt het </w:t>
      </w:r>
      <w:r>
        <w:rPr>
          <w:color w:val="auto"/>
          <w:sz w:val="22"/>
          <w:szCs w:val="22"/>
        </w:rPr>
        <w:t xml:space="preserve">template. De </w:t>
      </w:r>
      <w:proofErr w:type="spellStart"/>
      <w:r>
        <w:rPr>
          <w:b/>
          <w:bCs/>
          <w:color w:val="auto"/>
          <w:sz w:val="22"/>
          <w:szCs w:val="22"/>
        </w:rPr>
        <w:t>Reflect</w:t>
      </w:r>
      <w:proofErr w:type="spellEnd"/>
      <w:r>
        <w:rPr>
          <w:b/>
          <w:bCs/>
          <w:color w:val="auto"/>
          <w:sz w:val="22"/>
          <w:szCs w:val="22"/>
        </w:rPr>
        <w:t xml:space="preserve"> </w:t>
      </w:r>
      <w:r>
        <w:rPr>
          <w:color w:val="auto"/>
          <w:sz w:val="22"/>
          <w:szCs w:val="22"/>
        </w:rPr>
        <w:t xml:space="preserve">functie verwisseld de zijden. </w:t>
      </w:r>
    </w:p>
    <w:p w:rsidR="001D06D7" w:rsidRPr="00E07440" w:rsidRDefault="001D06D7" w:rsidP="001D06D7">
      <w:pPr>
        <w:pStyle w:val="Default"/>
        <w:spacing w:after="2917"/>
        <w:rPr>
          <w:rFonts w:ascii="Tahoma" w:hAnsi="Tahoma" w:cs="Tahoma"/>
          <w:color w:val="auto"/>
          <w:sz w:val="22"/>
          <w:szCs w:val="22"/>
        </w:rPr>
      </w:pPr>
      <w:r w:rsidRPr="00E07440">
        <w:rPr>
          <w:rFonts w:ascii="Tahoma" w:hAnsi="Tahoma" w:cs="Tahoma"/>
          <w:noProof/>
          <w:color w:val="auto"/>
          <w:sz w:val="22"/>
          <w:szCs w:val="22"/>
          <w:lang w:eastAsia="nl-NL"/>
        </w:rPr>
        <w:drawing>
          <wp:anchor distT="0" distB="0" distL="114300" distR="114300" simplePos="0" relativeHeight="251693056" behindDoc="0" locked="0" layoutInCell="1" allowOverlap="1" wp14:anchorId="7B431AE5" wp14:editId="586BBDA0">
            <wp:simplePos x="0" y="0"/>
            <wp:positionH relativeFrom="page">
              <wp:posOffset>5048250</wp:posOffset>
            </wp:positionH>
            <wp:positionV relativeFrom="paragraph">
              <wp:posOffset>1526540</wp:posOffset>
            </wp:positionV>
            <wp:extent cx="2428875" cy="1643380"/>
            <wp:effectExtent l="0" t="0" r="9525"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440">
        <w:rPr>
          <w:rFonts w:ascii="Tahoma" w:hAnsi="Tahoma" w:cs="Tahoma"/>
          <w:color w:val="auto"/>
          <w:sz w:val="22"/>
          <w:szCs w:val="22"/>
        </w:rPr>
        <w:br/>
      </w:r>
      <w:r w:rsidRPr="00E07440">
        <w:rPr>
          <w:rFonts w:ascii="Tahoma" w:hAnsi="Tahoma" w:cs="Tahoma"/>
          <w:noProof/>
          <w:lang w:eastAsia="nl-NL"/>
        </w:rPr>
        <w:drawing>
          <wp:inline distT="0" distB="0" distL="0" distR="0" wp14:anchorId="38567579" wp14:editId="67E56E55">
            <wp:extent cx="4886325" cy="1278208"/>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0476" cy="1323764"/>
                    </a:xfrm>
                    <a:prstGeom prst="rect">
                      <a:avLst/>
                    </a:prstGeom>
                  </pic:spPr>
                </pic:pic>
              </a:graphicData>
            </a:graphic>
          </wp:inline>
        </w:drawing>
      </w:r>
    </w:p>
    <w:p w:rsidR="001D06D7" w:rsidRDefault="001D06D7" w:rsidP="001D06D7">
      <w:pPr>
        <w:pStyle w:val="Default"/>
        <w:rPr>
          <w:color w:val="auto"/>
          <w:sz w:val="22"/>
          <w:szCs w:val="22"/>
        </w:rPr>
      </w:pPr>
      <w:r>
        <w:rPr>
          <w:color w:val="auto"/>
          <w:sz w:val="22"/>
          <w:szCs w:val="22"/>
        </w:rPr>
        <w:t xml:space="preserve">6. Sleep nu beide zijden naar het </w:t>
      </w:r>
      <w:r>
        <w:rPr>
          <w:b/>
          <w:bCs/>
          <w:color w:val="auto"/>
          <w:sz w:val="22"/>
          <w:szCs w:val="22"/>
        </w:rPr>
        <w:t>0/0 punt</w:t>
      </w:r>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7. Het samenvoegen van de componenten van de linker en de rechterzijde tot één component wordt gedaan door rechtermuis knop te doen op de plek waar beide componenten elkaar raken (midden van het template) en selecteer </w:t>
      </w:r>
      <w:proofErr w:type="spellStart"/>
      <w:r>
        <w:rPr>
          <w:b/>
          <w:bCs/>
          <w:color w:val="auto"/>
          <w:sz w:val="22"/>
          <w:szCs w:val="22"/>
        </w:rPr>
        <w:t>Merge</w:t>
      </w:r>
      <w:proofErr w:type="spellEnd"/>
      <w:r>
        <w:rPr>
          <w:b/>
          <w:bCs/>
          <w:color w:val="auto"/>
          <w:sz w:val="22"/>
          <w:szCs w:val="22"/>
        </w:rPr>
        <w:t xml:space="preserve"> </w:t>
      </w:r>
      <w:proofErr w:type="spellStart"/>
      <w:r>
        <w:rPr>
          <w:b/>
          <w:bCs/>
          <w:color w:val="auto"/>
          <w:sz w:val="22"/>
          <w:szCs w:val="22"/>
        </w:rPr>
        <w:t>Components</w:t>
      </w:r>
      <w:proofErr w:type="spellEnd"/>
      <w:r>
        <w:rPr>
          <w:color w:val="auto"/>
          <w:sz w:val="22"/>
          <w:szCs w:val="22"/>
        </w:rPr>
        <w:t xml:space="preserve">. Doe dit voor de Deklaag, tussenlaag en onderlaag. </w:t>
      </w:r>
    </w:p>
    <w:p w:rsidR="001D06D7" w:rsidRDefault="001D06D7" w:rsidP="001D06D7">
      <w:pPr>
        <w:pStyle w:val="Default"/>
        <w:rPr>
          <w:color w:val="auto"/>
          <w:sz w:val="22"/>
          <w:szCs w:val="22"/>
        </w:rPr>
      </w:pPr>
      <w:r>
        <w:rPr>
          <w:color w:val="auto"/>
          <w:sz w:val="22"/>
          <w:szCs w:val="22"/>
        </w:rPr>
        <w:br/>
      </w:r>
    </w:p>
    <w:p w:rsidR="001D06D7" w:rsidRDefault="001D06D7" w:rsidP="001D06D7">
      <w:pPr>
        <w:pStyle w:val="Default"/>
        <w:spacing w:after="61"/>
        <w:rPr>
          <w:color w:val="auto"/>
          <w:sz w:val="22"/>
          <w:szCs w:val="22"/>
        </w:rPr>
      </w:pPr>
      <w:r>
        <w:rPr>
          <w:color w:val="auto"/>
          <w:sz w:val="22"/>
          <w:szCs w:val="22"/>
        </w:rPr>
        <w:t xml:space="preserve">8. Klik </w:t>
      </w:r>
      <w:r>
        <w:rPr>
          <w:b/>
          <w:bCs/>
          <w:color w:val="auto"/>
          <w:sz w:val="22"/>
          <w:szCs w:val="22"/>
        </w:rPr>
        <w:t xml:space="preserve">File &gt; Save </w:t>
      </w:r>
      <w:r>
        <w:rPr>
          <w:color w:val="auto"/>
          <w:sz w:val="22"/>
          <w:szCs w:val="22"/>
        </w:rPr>
        <w:t xml:space="preserve">om het template op te slaan in de template bibliotheek. </w:t>
      </w:r>
    </w:p>
    <w:p w:rsidR="001D06D7" w:rsidRDefault="001D06D7" w:rsidP="001D06D7">
      <w:pPr>
        <w:pStyle w:val="Default"/>
        <w:rPr>
          <w:color w:val="auto"/>
        </w:rPr>
      </w:pPr>
    </w:p>
    <w:p w:rsidR="001D06D7" w:rsidRDefault="001D06D7" w:rsidP="00CB7D66">
      <w:pPr>
        <w:pStyle w:val="Kop1"/>
      </w:pPr>
      <w:r>
        <w:t xml:space="preserve">Oefening 7 Testen van totaal template: </w:t>
      </w:r>
    </w:p>
    <w:p w:rsidR="00CB7D66" w:rsidRPr="00CB7D66" w:rsidRDefault="00CB7D66" w:rsidP="00CB7D66"/>
    <w:p w:rsidR="001D06D7" w:rsidRDefault="001D06D7" w:rsidP="001D06D7">
      <w:pPr>
        <w:pStyle w:val="Default"/>
        <w:rPr>
          <w:color w:val="auto"/>
          <w:sz w:val="22"/>
          <w:szCs w:val="22"/>
        </w:rPr>
      </w:pPr>
      <w:r>
        <w:rPr>
          <w:color w:val="auto"/>
          <w:sz w:val="22"/>
          <w:szCs w:val="22"/>
        </w:rPr>
        <w:t xml:space="preserve">In het </w:t>
      </w:r>
      <w:proofErr w:type="spellStart"/>
      <w:r>
        <w:rPr>
          <w:i/>
          <w:iCs/>
          <w:color w:val="auto"/>
          <w:sz w:val="22"/>
          <w:szCs w:val="22"/>
        </w:rPr>
        <w:t>Create</w:t>
      </w:r>
      <w:proofErr w:type="spellEnd"/>
      <w:r>
        <w:rPr>
          <w:i/>
          <w:iCs/>
          <w:color w:val="auto"/>
          <w:sz w:val="22"/>
          <w:szCs w:val="22"/>
        </w:rPr>
        <w:t xml:space="preserve"> Template </w:t>
      </w:r>
      <w:r>
        <w:rPr>
          <w:color w:val="auto"/>
          <w:sz w:val="22"/>
          <w:szCs w:val="22"/>
        </w:rPr>
        <w:t xml:space="preserve">venster kan het gemaakte template getest worden. De berm component welke in het totaal template is verwerkt heeft zogenoemde </w:t>
      </w:r>
      <w:r>
        <w:rPr>
          <w:b/>
          <w:bCs/>
          <w:color w:val="auto"/>
          <w:sz w:val="22"/>
          <w:szCs w:val="22"/>
        </w:rPr>
        <w:t xml:space="preserve">end </w:t>
      </w:r>
      <w:proofErr w:type="spellStart"/>
      <w:r>
        <w:rPr>
          <w:b/>
          <w:bCs/>
          <w:color w:val="auto"/>
          <w:sz w:val="22"/>
          <w:szCs w:val="22"/>
        </w:rPr>
        <w:t>conditions</w:t>
      </w:r>
      <w:proofErr w:type="spellEnd"/>
      <w:r>
        <w:rPr>
          <w:color w:val="auto"/>
          <w:sz w:val="22"/>
          <w:szCs w:val="22"/>
        </w:rPr>
        <w:t xml:space="preserve">. Dit zijn open componenten welke zoeken naar een snijding met het terreinmodel of een ander </w:t>
      </w:r>
      <w:r>
        <w:rPr>
          <w:i/>
          <w:iCs/>
          <w:color w:val="auto"/>
          <w:sz w:val="22"/>
          <w:szCs w:val="22"/>
        </w:rPr>
        <w:t>Surface</w:t>
      </w:r>
      <w:r>
        <w:rPr>
          <w:color w:val="auto"/>
          <w:sz w:val="22"/>
          <w:szCs w:val="22"/>
        </w:rPr>
        <w:t xml:space="preserve">. </w:t>
      </w:r>
    </w:p>
    <w:p w:rsidR="001D06D7" w:rsidRDefault="001D06D7" w:rsidP="001D06D7">
      <w:pPr>
        <w:pStyle w:val="Default"/>
        <w:rPr>
          <w:color w:val="auto"/>
          <w:sz w:val="22"/>
          <w:szCs w:val="22"/>
        </w:rPr>
      </w:pPr>
      <w:r>
        <w:rPr>
          <w:color w:val="auto"/>
          <w:sz w:val="22"/>
          <w:szCs w:val="22"/>
        </w:rPr>
        <w:t xml:space="preserve">1. Klik rechts onderin het </w:t>
      </w:r>
      <w:proofErr w:type="spellStart"/>
      <w:r>
        <w:rPr>
          <w:i/>
          <w:iCs/>
          <w:color w:val="auto"/>
          <w:sz w:val="22"/>
          <w:szCs w:val="22"/>
        </w:rPr>
        <w:t>Create</w:t>
      </w:r>
      <w:proofErr w:type="spellEnd"/>
      <w:r>
        <w:rPr>
          <w:i/>
          <w:iCs/>
          <w:color w:val="auto"/>
          <w:sz w:val="22"/>
          <w:szCs w:val="22"/>
        </w:rPr>
        <w:t xml:space="preserve"> Template </w:t>
      </w:r>
      <w:r>
        <w:rPr>
          <w:color w:val="auto"/>
          <w:sz w:val="22"/>
          <w:szCs w:val="22"/>
        </w:rPr>
        <w:t xml:space="preserve">venster op de knop </w:t>
      </w:r>
      <w:r>
        <w:rPr>
          <w:b/>
          <w:bCs/>
          <w:color w:val="auto"/>
          <w:sz w:val="22"/>
          <w:szCs w:val="22"/>
        </w:rPr>
        <w:t>Test</w:t>
      </w:r>
      <w:r>
        <w:rPr>
          <w:color w:val="auto"/>
          <w:sz w:val="22"/>
          <w:szCs w:val="22"/>
        </w:rPr>
        <w:t xml:space="preserve">. Een nieuw venster verschijnt waarin het template wordt weergegeven.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2. Klik rechts op </w:t>
      </w:r>
      <w:r>
        <w:rPr>
          <w:b/>
          <w:bCs/>
          <w:color w:val="auto"/>
          <w:sz w:val="22"/>
          <w:szCs w:val="22"/>
        </w:rPr>
        <w:t>Draw</w:t>
      </w:r>
      <w:r>
        <w:rPr>
          <w:color w:val="auto"/>
          <w:sz w:val="22"/>
          <w:szCs w:val="22"/>
        </w:rPr>
        <w:t xml:space="preserve">. Hiermee wordt een theoretische lijn getekend welke is gelinkt aan de muis.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3. Kijk wat er met het template gebeurd bij verschillende hoogtes de theoretische lijn (Tip verander de </w:t>
      </w:r>
      <w:r>
        <w:rPr>
          <w:i/>
          <w:iCs/>
          <w:color w:val="auto"/>
          <w:sz w:val="22"/>
          <w:szCs w:val="22"/>
        </w:rPr>
        <w:t xml:space="preserve">Surface </w:t>
      </w:r>
      <w:proofErr w:type="spellStart"/>
      <w:r>
        <w:rPr>
          <w:i/>
          <w:iCs/>
          <w:color w:val="auto"/>
          <w:sz w:val="22"/>
          <w:szCs w:val="22"/>
        </w:rPr>
        <w:t>Slope</w:t>
      </w:r>
      <w:proofErr w:type="spellEnd"/>
      <w:r>
        <w:rPr>
          <w:color w:val="auto"/>
          <w:sz w:val="22"/>
          <w:szCs w:val="22"/>
        </w:rPr>
        <w:t xml:space="preserve">). </w:t>
      </w:r>
    </w:p>
    <w:p w:rsidR="001D06D7" w:rsidRDefault="001D06D7" w:rsidP="001D06D7">
      <w:pPr>
        <w:pStyle w:val="Default"/>
        <w:rPr>
          <w:color w:val="auto"/>
          <w:sz w:val="22"/>
          <w:szCs w:val="22"/>
        </w:rPr>
      </w:pPr>
    </w:p>
    <w:p w:rsidR="001D06D7" w:rsidRDefault="001D06D7" w:rsidP="001D06D7">
      <w:pPr>
        <w:pStyle w:val="Default"/>
        <w:rPr>
          <w:color w:val="auto"/>
          <w:sz w:val="22"/>
          <w:szCs w:val="22"/>
        </w:rPr>
      </w:pPr>
      <w:r>
        <w:rPr>
          <w:color w:val="auto"/>
          <w:sz w:val="22"/>
          <w:szCs w:val="22"/>
        </w:rPr>
        <w:t xml:space="preserve">4. Sluit het </w:t>
      </w:r>
      <w:r>
        <w:rPr>
          <w:i/>
          <w:iCs/>
          <w:color w:val="auto"/>
          <w:sz w:val="22"/>
          <w:szCs w:val="22"/>
        </w:rPr>
        <w:t xml:space="preserve">Test End </w:t>
      </w:r>
      <w:proofErr w:type="spellStart"/>
      <w:r>
        <w:rPr>
          <w:i/>
          <w:iCs/>
          <w:color w:val="auto"/>
          <w:sz w:val="22"/>
          <w:szCs w:val="22"/>
        </w:rPr>
        <w:t>Conditions</w:t>
      </w:r>
      <w:proofErr w:type="spellEnd"/>
      <w:r>
        <w:rPr>
          <w:i/>
          <w:iCs/>
          <w:color w:val="auto"/>
          <w:sz w:val="22"/>
          <w:szCs w:val="22"/>
        </w:rPr>
        <w:t xml:space="preserve"> </w:t>
      </w:r>
      <w:r>
        <w:rPr>
          <w:color w:val="auto"/>
          <w:sz w:val="22"/>
          <w:szCs w:val="22"/>
        </w:rPr>
        <w:t xml:space="preserve">venster. </w:t>
      </w:r>
    </w:p>
    <w:p w:rsidR="00460F34" w:rsidRDefault="00460F34">
      <w:pPr>
        <w:rPr>
          <w:rFonts w:ascii="Tahoma" w:hAnsi="Tahoma" w:cs="Tahoma"/>
          <w:b/>
          <w:sz w:val="20"/>
          <w:szCs w:val="20"/>
        </w:rPr>
      </w:pPr>
      <w:r>
        <w:rPr>
          <w:rFonts w:ascii="Tahoma" w:hAnsi="Tahoma" w:cs="Tahoma"/>
          <w:b/>
          <w:sz w:val="20"/>
          <w:szCs w:val="20"/>
        </w:rPr>
        <w:br w:type="page"/>
      </w:r>
    </w:p>
    <w:p w:rsidR="00460F34" w:rsidRDefault="00460F34" w:rsidP="00460F34">
      <w:pPr>
        <w:pStyle w:val="Default"/>
        <w:pageBreakBefore/>
        <w:rPr>
          <w:color w:val="auto"/>
          <w:sz w:val="22"/>
          <w:szCs w:val="22"/>
        </w:rPr>
      </w:pPr>
      <w:r>
        <w:rPr>
          <w:b/>
          <w:bCs/>
          <w:color w:val="auto"/>
          <w:sz w:val="22"/>
          <w:szCs w:val="22"/>
        </w:rPr>
        <w:t xml:space="preserve">Oefening 8 Van Template naar Corridor: </w:t>
      </w:r>
    </w:p>
    <w:p w:rsidR="00460F34" w:rsidRDefault="00460F34" w:rsidP="00460F34">
      <w:pPr>
        <w:pStyle w:val="Default"/>
        <w:rPr>
          <w:color w:val="auto"/>
          <w:sz w:val="22"/>
          <w:szCs w:val="22"/>
        </w:rPr>
      </w:pPr>
      <w:r>
        <w:rPr>
          <w:color w:val="auto"/>
          <w:sz w:val="22"/>
          <w:szCs w:val="22"/>
        </w:rPr>
        <w:t xml:space="preserve">In deze opdracht gaat het template gekoppeld worden aan een as. Hiermee wordt een zogenoemd Corridor gecreëerd. </w:t>
      </w:r>
    </w:p>
    <w:p w:rsidR="00460F34" w:rsidRDefault="00460F34" w:rsidP="00460F34">
      <w:pPr>
        <w:pStyle w:val="Default"/>
        <w:rPr>
          <w:color w:val="auto"/>
          <w:sz w:val="22"/>
          <w:szCs w:val="22"/>
        </w:rPr>
      </w:pPr>
      <w:r>
        <w:rPr>
          <w:color w:val="auto"/>
          <w:sz w:val="22"/>
          <w:szCs w:val="22"/>
        </w:rPr>
        <w:t>Voordat de corridor gemaakt kan worden dient een nieuwe tekening gemaakt te worden (DGN) en de as (AL</w:t>
      </w:r>
      <w:r w:rsidR="005159E8">
        <w:rPr>
          <w:color w:val="auto"/>
          <w:sz w:val="22"/>
          <w:szCs w:val="22"/>
        </w:rPr>
        <w:t>M) en het terreinmodel (DTB</w:t>
      </w:r>
      <w:r>
        <w:rPr>
          <w:color w:val="auto"/>
          <w:sz w:val="22"/>
          <w:szCs w:val="22"/>
        </w:rPr>
        <w:t xml:space="preserve">) worden ingeladen. </w:t>
      </w:r>
    </w:p>
    <w:p w:rsidR="00460F34" w:rsidRDefault="00460F34" w:rsidP="00460F34">
      <w:pPr>
        <w:pStyle w:val="Default"/>
        <w:rPr>
          <w:color w:val="auto"/>
          <w:sz w:val="22"/>
          <w:szCs w:val="22"/>
        </w:rPr>
      </w:pPr>
    </w:p>
    <w:p w:rsidR="00460F34" w:rsidRPr="00F024E6" w:rsidRDefault="00460F34" w:rsidP="00460F34">
      <w:pPr>
        <w:pStyle w:val="Default"/>
        <w:spacing w:after="366"/>
        <w:rPr>
          <w:color w:val="auto"/>
          <w:sz w:val="22"/>
          <w:szCs w:val="22"/>
        </w:rPr>
      </w:pPr>
      <w:r>
        <w:rPr>
          <w:color w:val="auto"/>
          <w:sz w:val="22"/>
          <w:szCs w:val="22"/>
        </w:rPr>
        <w:t xml:space="preserve">1. Klik </w:t>
      </w:r>
      <w:r>
        <w:rPr>
          <w:b/>
          <w:bCs/>
          <w:color w:val="auto"/>
          <w:sz w:val="22"/>
          <w:szCs w:val="22"/>
        </w:rPr>
        <w:t xml:space="preserve">File &gt; New </w:t>
      </w:r>
      <w:r>
        <w:rPr>
          <w:color w:val="auto"/>
          <w:sz w:val="22"/>
          <w:szCs w:val="22"/>
        </w:rPr>
        <w:t xml:space="preserve">om een nieuw DGN te maken. Let hierbij op dat bij </w:t>
      </w:r>
      <w:proofErr w:type="spellStart"/>
      <w:r>
        <w:rPr>
          <w:i/>
          <w:iCs/>
          <w:color w:val="auto"/>
          <w:sz w:val="22"/>
          <w:szCs w:val="22"/>
        </w:rPr>
        <w:t>Seed</w:t>
      </w:r>
      <w:proofErr w:type="spellEnd"/>
      <w:r>
        <w:rPr>
          <w:i/>
          <w:iCs/>
          <w:color w:val="auto"/>
          <w:sz w:val="22"/>
          <w:szCs w:val="22"/>
        </w:rPr>
        <w:t xml:space="preserve"> </w:t>
      </w:r>
      <w:r w:rsidR="006115AF" w:rsidRPr="006115AF">
        <w:rPr>
          <w:b/>
          <w:bCs/>
          <w:color w:val="auto"/>
          <w:sz w:val="22"/>
          <w:szCs w:val="22"/>
        </w:rPr>
        <w:t xml:space="preserve">Seed2D - </w:t>
      </w:r>
      <w:proofErr w:type="spellStart"/>
      <w:r w:rsidR="006115AF" w:rsidRPr="006115AF">
        <w:rPr>
          <w:b/>
          <w:bCs/>
          <w:color w:val="auto"/>
          <w:sz w:val="22"/>
          <w:szCs w:val="22"/>
        </w:rPr>
        <w:t>Metric</w:t>
      </w:r>
      <w:proofErr w:type="spellEnd"/>
      <w:r w:rsidR="006115AF" w:rsidRPr="006115AF">
        <w:rPr>
          <w:b/>
          <w:bCs/>
          <w:color w:val="auto"/>
          <w:sz w:val="22"/>
          <w:szCs w:val="22"/>
        </w:rPr>
        <w:t xml:space="preserve"> </w:t>
      </w:r>
      <w:proofErr w:type="spellStart"/>
      <w:r w:rsidR="006115AF" w:rsidRPr="006115AF">
        <w:rPr>
          <w:b/>
          <w:bCs/>
          <w:color w:val="auto"/>
          <w:sz w:val="22"/>
          <w:szCs w:val="22"/>
        </w:rPr>
        <w:t>Design</w:t>
      </w:r>
      <w:r w:rsidR="006115AF">
        <w:rPr>
          <w:b/>
          <w:bCs/>
          <w:color w:val="auto"/>
          <w:sz w:val="22"/>
          <w:szCs w:val="22"/>
        </w:rPr>
        <w:t>.dgn</w:t>
      </w:r>
      <w:r>
        <w:rPr>
          <w:color w:val="auto"/>
          <w:sz w:val="22"/>
          <w:szCs w:val="22"/>
        </w:rPr>
        <w:t>geselecteerd</w:t>
      </w:r>
      <w:proofErr w:type="spellEnd"/>
      <w:r>
        <w:rPr>
          <w:color w:val="auto"/>
          <w:sz w:val="22"/>
          <w:szCs w:val="22"/>
        </w:rPr>
        <w:t xml:space="preserve"> wordt. Deze is te vinden op de geleverde memorystick onder de map </w:t>
      </w:r>
      <w:proofErr w:type="spellStart"/>
      <w:r>
        <w:rPr>
          <w:i/>
          <w:iCs/>
          <w:color w:val="auto"/>
          <w:sz w:val="22"/>
          <w:szCs w:val="22"/>
        </w:rPr>
        <w:t>Seed</w:t>
      </w:r>
      <w:proofErr w:type="spellEnd"/>
      <w:r>
        <w:rPr>
          <w:color w:val="auto"/>
          <w:sz w:val="22"/>
          <w:szCs w:val="22"/>
        </w:rPr>
        <w:t xml:space="preserve">. De bestandsnaam dient ingevuld te worden waarna met Openen de nieuwe tekening wordt aangemaakt. De nieuwe tekening is leeg. De as en het terreinmodel worden als </w:t>
      </w:r>
      <w:r>
        <w:rPr>
          <w:b/>
          <w:bCs/>
          <w:color w:val="auto"/>
          <w:sz w:val="22"/>
          <w:szCs w:val="22"/>
        </w:rPr>
        <w:t xml:space="preserve">Reference </w:t>
      </w:r>
      <w:r>
        <w:rPr>
          <w:color w:val="auto"/>
          <w:sz w:val="22"/>
          <w:szCs w:val="22"/>
        </w:rPr>
        <w:t xml:space="preserve">ingeladen </w:t>
      </w:r>
      <w:r>
        <w:rPr>
          <w:color w:val="auto"/>
          <w:sz w:val="22"/>
          <w:szCs w:val="22"/>
        </w:rPr>
        <w:br/>
      </w:r>
      <w:r>
        <w:rPr>
          <w:color w:val="auto"/>
          <w:sz w:val="22"/>
          <w:szCs w:val="22"/>
        </w:rPr>
        <w:br/>
      </w:r>
      <w:r w:rsidR="005159E8">
        <w:rPr>
          <w:noProof/>
          <w:lang w:eastAsia="nl-NL"/>
        </w:rPr>
        <w:drawing>
          <wp:inline distT="0" distB="0" distL="0" distR="0" wp14:anchorId="2D5713A9" wp14:editId="2529C2F5">
            <wp:extent cx="5759450" cy="7080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708025"/>
                    </a:xfrm>
                    <a:prstGeom prst="rect">
                      <a:avLst/>
                    </a:prstGeom>
                  </pic:spPr>
                </pic:pic>
              </a:graphicData>
            </a:graphic>
          </wp:inline>
        </w:drawing>
      </w:r>
      <w:r>
        <w:rPr>
          <w:color w:val="auto"/>
          <w:sz w:val="22"/>
          <w:szCs w:val="22"/>
        </w:rPr>
        <w:br/>
      </w:r>
      <w:r>
        <w:rPr>
          <w:color w:val="auto"/>
          <w:sz w:val="22"/>
          <w:szCs w:val="22"/>
        </w:rPr>
        <w:br/>
        <w:t xml:space="preserve">2. Selecteer onder de </w:t>
      </w:r>
      <w:r w:rsidRPr="00CD678B">
        <w:rPr>
          <w:i/>
          <w:color w:val="auto"/>
          <w:sz w:val="22"/>
          <w:szCs w:val="22"/>
        </w:rPr>
        <w:t>Home</w:t>
      </w:r>
      <w:r>
        <w:rPr>
          <w:color w:val="auto"/>
          <w:sz w:val="22"/>
          <w:szCs w:val="22"/>
        </w:rPr>
        <w:t xml:space="preserve"> </w:t>
      </w:r>
      <w:proofErr w:type="spellStart"/>
      <w:r>
        <w:rPr>
          <w:color w:val="auto"/>
          <w:sz w:val="22"/>
          <w:szCs w:val="22"/>
        </w:rPr>
        <w:t>ribbon</w:t>
      </w:r>
      <w:proofErr w:type="spellEnd"/>
      <w:r>
        <w:rPr>
          <w:color w:val="auto"/>
          <w:sz w:val="22"/>
          <w:szCs w:val="22"/>
        </w:rPr>
        <w:t xml:space="preserve"> </w:t>
      </w:r>
      <w:proofErr w:type="spellStart"/>
      <w:r>
        <w:rPr>
          <w:b/>
          <w:bCs/>
          <w:color w:val="auto"/>
          <w:sz w:val="22"/>
          <w:szCs w:val="22"/>
        </w:rPr>
        <w:t>Attach</w:t>
      </w:r>
      <w:proofErr w:type="spellEnd"/>
      <w:r>
        <w:rPr>
          <w:b/>
          <w:bCs/>
          <w:color w:val="auto"/>
          <w:sz w:val="22"/>
          <w:szCs w:val="22"/>
        </w:rPr>
        <w:t xml:space="preserve"> tools</w:t>
      </w:r>
      <w:r>
        <w:rPr>
          <w:color w:val="auto"/>
          <w:sz w:val="22"/>
          <w:szCs w:val="22"/>
        </w:rPr>
        <w:t xml:space="preserve"> en vervolgens </w:t>
      </w:r>
      <w:proofErr w:type="spellStart"/>
      <w:r>
        <w:rPr>
          <w:b/>
          <w:color w:val="auto"/>
          <w:sz w:val="22"/>
          <w:szCs w:val="22"/>
        </w:rPr>
        <w:t>R</w:t>
      </w:r>
      <w:r w:rsidRPr="006964FE">
        <w:rPr>
          <w:b/>
          <w:color w:val="auto"/>
          <w:sz w:val="22"/>
          <w:szCs w:val="22"/>
        </w:rPr>
        <w:t>eferences</w:t>
      </w:r>
      <w:proofErr w:type="spellEnd"/>
      <w:r>
        <w:rPr>
          <w:color w:val="auto"/>
          <w:sz w:val="22"/>
          <w:szCs w:val="22"/>
        </w:rPr>
        <w:t>.</w:t>
      </w:r>
      <w:r>
        <w:rPr>
          <w:color w:val="auto"/>
          <w:sz w:val="22"/>
          <w:szCs w:val="22"/>
        </w:rPr>
        <w:br/>
      </w:r>
      <w:r>
        <w:rPr>
          <w:color w:val="auto"/>
          <w:sz w:val="22"/>
          <w:szCs w:val="22"/>
        </w:rPr>
        <w:br/>
      </w:r>
      <w:r>
        <w:rPr>
          <w:noProof/>
          <w:lang w:eastAsia="nl-NL"/>
        </w:rPr>
        <w:drawing>
          <wp:inline distT="0" distB="0" distL="0" distR="0" wp14:anchorId="2F4EA2D3" wp14:editId="76C9386A">
            <wp:extent cx="5749637" cy="1323227"/>
            <wp:effectExtent l="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0382" cy="1334906"/>
                    </a:xfrm>
                    <a:prstGeom prst="rect">
                      <a:avLst/>
                    </a:prstGeom>
                  </pic:spPr>
                </pic:pic>
              </a:graphicData>
            </a:graphic>
          </wp:inline>
        </w:drawing>
      </w:r>
      <w:r>
        <w:rPr>
          <w:color w:val="auto"/>
          <w:sz w:val="22"/>
          <w:szCs w:val="22"/>
        </w:rPr>
        <w:br/>
      </w:r>
      <w:r>
        <w:rPr>
          <w:color w:val="auto"/>
          <w:sz w:val="22"/>
          <w:szCs w:val="22"/>
        </w:rPr>
        <w:br/>
        <w:t xml:space="preserve">3. In het pop up venster dient </w:t>
      </w:r>
      <w:proofErr w:type="spellStart"/>
      <w:r w:rsidRPr="006964FE">
        <w:rPr>
          <w:b/>
          <w:color w:val="auto"/>
          <w:sz w:val="22"/>
          <w:szCs w:val="22"/>
        </w:rPr>
        <w:t>Attach</w:t>
      </w:r>
      <w:proofErr w:type="spellEnd"/>
      <w:r w:rsidRPr="006964FE">
        <w:rPr>
          <w:b/>
          <w:color w:val="auto"/>
          <w:sz w:val="22"/>
          <w:szCs w:val="22"/>
        </w:rPr>
        <w:t xml:space="preserve"> Reference</w:t>
      </w:r>
      <w:r>
        <w:rPr>
          <w:color w:val="auto"/>
          <w:sz w:val="22"/>
          <w:szCs w:val="22"/>
        </w:rPr>
        <w:t xml:space="preserve"> geselecteerd te worden.</w:t>
      </w:r>
      <w:r>
        <w:rPr>
          <w:color w:val="auto"/>
          <w:sz w:val="22"/>
          <w:szCs w:val="22"/>
        </w:rPr>
        <w:br/>
      </w:r>
      <w:r>
        <w:rPr>
          <w:color w:val="auto"/>
          <w:sz w:val="22"/>
          <w:szCs w:val="22"/>
        </w:rPr>
        <w:br/>
      </w:r>
      <w:r>
        <w:rPr>
          <w:noProof/>
          <w:lang w:eastAsia="nl-NL"/>
        </w:rPr>
        <w:drawing>
          <wp:inline distT="0" distB="0" distL="0" distR="0" wp14:anchorId="20862A74" wp14:editId="56176600">
            <wp:extent cx="5743471" cy="284358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450" cy="2848528"/>
                    </a:xfrm>
                    <a:prstGeom prst="rect">
                      <a:avLst/>
                    </a:prstGeom>
                  </pic:spPr>
                </pic:pic>
              </a:graphicData>
            </a:graphic>
          </wp:inline>
        </w:drawing>
      </w:r>
    </w:p>
    <w:p w:rsidR="00460F34" w:rsidRDefault="00460F34" w:rsidP="00460F34">
      <w:pPr>
        <w:pStyle w:val="Default"/>
        <w:pageBreakBefore/>
        <w:rPr>
          <w:color w:val="auto"/>
        </w:rPr>
      </w:pPr>
      <w:r>
        <w:rPr>
          <w:noProof/>
          <w:lang w:eastAsia="nl-NL"/>
        </w:rPr>
        <w:drawing>
          <wp:anchor distT="0" distB="0" distL="114300" distR="114300" simplePos="0" relativeHeight="251695104" behindDoc="0" locked="0" layoutInCell="1" allowOverlap="1" wp14:anchorId="5AB1013D" wp14:editId="538968EF">
            <wp:simplePos x="0" y="0"/>
            <wp:positionH relativeFrom="margin">
              <wp:align>right</wp:align>
            </wp:positionH>
            <wp:positionV relativeFrom="paragraph">
              <wp:posOffset>9525</wp:posOffset>
            </wp:positionV>
            <wp:extent cx="2456180" cy="3667125"/>
            <wp:effectExtent l="0" t="0" r="1270"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6180" cy="3667125"/>
                    </a:xfrm>
                    <a:prstGeom prst="rect">
                      <a:avLst/>
                    </a:prstGeom>
                  </pic:spPr>
                </pic:pic>
              </a:graphicData>
            </a:graphic>
            <wp14:sizeRelH relativeFrom="margin">
              <wp14:pctWidth>0</wp14:pctWidth>
            </wp14:sizeRelH>
            <wp14:sizeRelV relativeFrom="margin">
              <wp14:pctHeight>0</wp14:pctHeight>
            </wp14:sizeRelV>
          </wp:anchor>
        </w:drawing>
      </w:r>
    </w:p>
    <w:p w:rsidR="00460F34" w:rsidRDefault="00460F34" w:rsidP="00460F34">
      <w:pPr>
        <w:pStyle w:val="Default"/>
        <w:spacing w:after="368"/>
        <w:rPr>
          <w:color w:val="auto"/>
          <w:sz w:val="22"/>
          <w:szCs w:val="22"/>
        </w:rPr>
      </w:pPr>
      <w:r>
        <w:rPr>
          <w:color w:val="auto"/>
          <w:sz w:val="22"/>
          <w:szCs w:val="22"/>
        </w:rPr>
        <w:t xml:space="preserve">3. Voeg de </w:t>
      </w:r>
      <w:r>
        <w:rPr>
          <w:b/>
          <w:bCs/>
          <w:color w:val="auto"/>
          <w:sz w:val="22"/>
          <w:szCs w:val="22"/>
        </w:rPr>
        <w:t xml:space="preserve">ALM </w:t>
      </w:r>
      <w:r>
        <w:rPr>
          <w:color w:val="auto"/>
          <w:sz w:val="22"/>
          <w:szCs w:val="22"/>
        </w:rPr>
        <w:t xml:space="preserve">en het </w:t>
      </w:r>
      <w:r w:rsidR="005159E8">
        <w:rPr>
          <w:b/>
          <w:bCs/>
          <w:color w:val="auto"/>
          <w:sz w:val="22"/>
          <w:szCs w:val="22"/>
        </w:rPr>
        <w:t>DTB</w:t>
      </w:r>
      <w:r>
        <w:rPr>
          <w:b/>
          <w:bCs/>
          <w:color w:val="auto"/>
          <w:sz w:val="22"/>
          <w:szCs w:val="22"/>
        </w:rPr>
        <w:t xml:space="preserve"> </w:t>
      </w:r>
      <w:r>
        <w:rPr>
          <w:color w:val="auto"/>
          <w:sz w:val="22"/>
          <w:szCs w:val="22"/>
        </w:rPr>
        <w:t xml:space="preserve">toe als </w:t>
      </w:r>
      <w:proofErr w:type="spellStart"/>
      <w:r>
        <w:rPr>
          <w:color w:val="auto"/>
          <w:sz w:val="22"/>
          <w:szCs w:val="22"/>
        </w:rPr>
        <w:t>reference</w:t>
      </w:r>
      <w:proofErr w:type="spellEnd"/>
      <w:r>
        <w:rPr>
          <w:color w:val="auto"/>
          <w:sz w:val="22"/>
          <w:szCs w:val="22"/>
        </w:rPr>
        <w:t xml:space="preserve">. Als de Reference geselecteerd is komt het scherm, weergegeven aan de rechterzijde, naar voren. Selecteer zowel voor </w:t>
      </w:r>
      <w:r>
        <w:rPr>
          <w:i/>
          <w:iCs/>
          <w:color w:val="auto"/>
          <w:sz w:val="22"/>
          <w:szCs w:val="22"/>
        </w:rPr>
        <w:t xml:space="preserve">ALM </w:t>
      </w:r>
      <w:r>
        <w:rPr>
          <w:color w:val="auto"/>
          <w:sz w:val="22"/>
          <w:szCs w:val="22"/>
        </w:rPr>
        <w:t xml:space="preserve">en </w:t>
      </w:r>
      <w:r w:rsidR="005159E8">
        <w:rPr>
          <w:i/>
          <w:iCs/>
          <w:color w:val="auto"/>
          <w:sz w:val="22"/>
          <w:szCs w:val="22"/>
        </w:rPr>
        <w:t>DTB</w:t>
      </w:r>
      <w:r>
        <w:rPr>
          <w:i/>
          <w:iCs/>
          <w:color w:val="auto"/>
          <w:sz w:val="22"/>
          <w:szCs w:val="22"/>
        </w:rPr>
        <w:t xml:space="preserve"> </w:t>
      </w:r>
      <w:r>
        <w:rPr>
          <w:b/>
          <w:bCs/>
          <w:color w:val="auto"/>
          <w:sz w:val="22"/>
          <w:szCs w:val="22"/>
        </w:rPr>
        <w:t xml:space="preserve">Ok </w:t>
      </w:r>
      <w:r>
        <w:rPr>
          <w:color w:val="auto"/>
          <w:sz w:val="22"/>
          <w:szCs w:val="22"/>
        </w:rPr>
        <w:t xml:space="preserve">om de </w:t>
      </w:r>
      <w:proofErr w:type="spellStart"/>
      <w:r>
        <w:rPr>
          <w:color w:val="auto"/>
          <w:sz w:val="22"/>
          <w:szCs w:val="22"/>
        </w:rPr>
        <w:t>reference</w:t>
      </w:r>
      <w:proofErr w:type="spellEnd"/>
      <w:r>
        <w:rPr>
          <w:color w:val="auto"/>
          <w:sz w:val="22"/>
          <w:szCs w:val="22"/>
        </w:rPr>
        <w:t xml:space="preserve"> toe te voegen.</w:t>
      </w:r>
    </w:p>
    <w:p w:rsidR="00460F34" w:rsidRDefault="00460F34" w:rsidP="00460F34">
      <w:pPr>
        <w:pStyle w:val="Default"/>
        <w:spacing w:after="368"/>
        <w:rPr>
          <w:color w:val="auto"/>
          <w:sz w:val="22"/>
          <w:szCs w:val="22"/>
        </w:rPr>
      </w:pPr>
      <w:r>
        <w:rPr>
          <w:color w:val="auto"/>
          <w:sz w:val="22"/>
          <w:szCs w:val="22"/>
        </w:rPr>
        <w:t xml:space="preserve">Zorg ervoor dat </w:t>
      </w:r>
      <w:proofErr w:type="spellStart"/>
      <w:r w:rsidRPr="00460F34">
        <w:rPr>
          <w:i/>
          <w:color w:val="auto"/>
          <w:sz w:val="22"/>
          <w:szCs w:val="22"/>
        </w:rPr>
        <w:t>Orientation</w:t>
      </w:r>
      <w:proofErr w:type="spellEnd"/>
      <w:r>
        <w:rPr>
          <w:color w:val="auto"/>
          <w:sz w:val="22"/>
          <w:szCs w:val="22"/>
        </w:rPr>
        <w:t xml:space="preserve"> op </w:t>
      </w:r>
      <w:proofErr w:type="spellStart"/>
      <w:r w:rsidRPr="00460F34">
        <w:rPr>
          <w:b/>
          <w:color w:val="auto"/>
          <w:sz w:val="22"/>
          <w:szCs w:val="22"/>
        </w:rPr>
        <w:t>Coincident</w:t>
      </w:r>
      <w:proofErr w:type="spellEnd"/>
      <w:r w:rsidRPr="00460F34">
        <w:rPr>
          <w:b/>
          <w:color w:val="auto"/>
          <w:sz w:val="22"/>
          <w:szCs w:val="22"/>
        </w:rPr>
        <w:t xml:space="preserve"> – World</w:t>
      </w:r>
      <w:r>
        <w:rPr>
          <w:color w:val="auto"/>
          <w:sz w:val="22"/>
          <w:szCs w:val="22"/>
        </w:rPr>
        <w:t xml:space="preserve"> staat. </w:t>
      </w:r>
    </w:p>
    <w:p w:rsidR="00460F34" w:rsidRDefault="00460F34" w:rsidP="00460F34">
      <w:pPr>
        <w:pStyle w:val="Default"/>
        <w:spacing w:after="368"/>
        <w:rPr>
          <w:color w:val="auto"/>
          <w:sz w:val="22"/>
          <w:szCs w:val="22"/>
        </w:rPr>
      </w:pPr>
      <w:r>
        <w:rPr>
          <w:color w:val="auto"/>
          <w:sz w:val="22"/>
          <w:szCs w:val="22"/>
        </w:rPr>
        <w:t xml:space="preserve">Om het corridor aan te laten sluiten op het terreinmodel, dient deze eerst </w:t>
      </w:r>
      <w:r>
        <w:rPr>
          <w:i/>
          <w:iCs/>
          <w:color w:val="auto"/>
          <w:sz w:val="22"/>
          <w:szCs w:val="22"/>
        </w:rPr>
        <w:t xml:space="preserve">Active </w:t>
      </w:r>
      <w:r>
        <w:rPr>
          <w:color w:val="auto"/>
          <w:sz w:val="22"/>
          <w:szCs w:val="22"/>
        </w:rPr>
        <w:t xml:space="preserve">te worden gemaakt </w:t>
      </w:r>
      <w:r>
        <w:rPr>
          <w:color w:val="auto"/>
          <w:sz w:val="22"/>
          <w:szCs w:val="22"/>
        </w:rPr>
        <w:br/>
      </w:r>
      <w:r>
        <w:rPr>
          <w:color w:val="auto"/>
          <w:sz w:val="22"/>
          <w:szCs w:val="22"/>
        </w:rPr>
        <w:br/>
      </w:r>
    </w:p>
    <w:p w:rsidR="00460F34" w:rsidRDefault="00460F34" w:rsidP="00460F34">
      <w:pPr>
        <w:pStyle w:val="Default"/>
        <w:spacing w:after="368"/>
        <w:rPr>
          <w:color w:val="auto"/>
          <w:sz w:val="22"/>
          <w:szCs w:val="22"/>
        </w:rPr>
      </w:pPr>
      <w:r>
        <w:rPr>
          <w:color w:val="auto"/>
          <w:sz w:val="22"/>
          <w:szCs w:val="22"/>
        </w:rPr>
        <w:t xml:space="preserve">4. Door de rand ( </w:t>
      </w:r>
      <w:proofErr w:type="spellStart"/>
      <w:r>
        <w:rPr>
          <w:color w:val="auto"/>
          <w:sz w:val="22"/>
          <w:szCs w:val="22"/>
        </w:rPr>
        <w:t>Boundary</w:t>
      </w:r>
      <w:proofErr w:type="spellEnd"/>
      <w:r>
        <w:rPr>
          <w:color w:val="auto"/>
          <w:sz w:val="22"/>
          <w:szCs w:val="22"/>
        </w:rPr>
        <w:t xml:space="preserve">) van het </w:t>
      </w:r>
      <w:r w:rsidR="00372888">
        <w:rPr>
          <w:i/>
          <w:iCs/>
          <w:color w:val="auto"/>
          <w:sz w:val="22"/>
          <w:szCs w:val="22"/>
        </w:rPr>
        <w:t>DTB</w:t>
      </w:r>
      <w:r>
        <w:rPr>
          <w:i/>
          <w:iCs/>
          <w:color w:val="auto"/>
          <w:sz w:val="22"/>
          <w:szCs w:val="22"/>
        </w:rPr>
        <w:t xml:space="preserve"> </w:t>
      </w:r>
      <w:r w:rsidR="005159E8" w:rsidRPr="005159E8">
        <w:rPr>
          <w:iCs/>
          <w:color w:val="auto"/>
          <w:sz w:val="22"/>
          <w:szCs w:val="22"/>
        </w:rPr>
        <w:t>te</w:t>
      </w:r>
      <w:r w:rsidR="005159E8">
        <w:rPr>
          <w:i/>
          <w:iCs/>
          <w:color w:val="FF0000"/>
          <w:sz w:val="22"/>
          <w:szCs w:val="22"/>
        </w:rPr>
        <w:t xml:space="preserve"> </w:t>
      </w:r>
      <w:r>
        <w:rPr>
          <w:color w:val="auto"/>
          <w:sz w:val="22"/>
          <w:szCs w:val="22"/>
        </w:rPr>
        <w:t xml:space="preserve">selecteren, komen er drie icoontjes naar voren. Door op het middelste icoontje te drukken wordt het terreinmodel </w:t>
      </w:r>
      <w:r>
        <w:rPr>
          <w:b/>
          <w:bCs/>
          <w:color w:val="auto"/>
          <w:sz w:val="22"/>
          <w:szCs w:val="22"/>
        </w:rPr>
        <w:t xml:space="preserve">Active </w:t>
      </w:r>
      <w:r>
        <w:rPr>
          <w:color w:val="auto"/>
          <w:sz w:val="22"/>
          <w:szCs w:val="22"/>
        </w:rPr>
        <w:t xml:space="preserve">gemaakt </w:t>
      </w:r>
    </w:p>
    <w:p w:rsidR="00460F34" w:rsidRDefault="00460F34" w:rsidP="00460F34">
      <w:pPr>
        <w:pStyle w:val="Default"/>
        <w:spacing w:after="368"/>
        <w:rPr>
          <w:color w:val="auto"/>
          <w:sz w:val="22"/>
          <w:szCs w:val="22"/>
        </w:rPr>
      </w:pPr>
      <w:r w:rsidRPr="00982BF2">
        <w:rPr>
          <w:noProof/>
          <w:color w:val="auto"/>
          <w:sz w:val="22"/>
          <w:szCs w:val="22"/>
          <w:lang w:eastAsia="nl-NL"/>
        </w:rPr>
        <w:drawing>
          <wp:inline distT="0" distB="0" distL="0" distR="0" wp14:anchorId="598B889E" wp14:editId="5904EF89">
            <wp:extent cx="2188845" cy="914400"/>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8845" cy="914400"/>
                    </a:xfrm>
                    <a:prstGeom prst="rect">
                      <a:avLst/>
                    </a:prstGeom>
                    <a:noFill/>
                    <a:ln>
                      <a:noFill/>
                    </a:ln>
                  </pic:spPr>
                </pic:pic>
              </a:graphicData>
            </a:graphic>
          </wp:inline>
        </w:drawing>
      </w:r>
    </w:p>
    <w:p w:rsidR="00460F34" w:rsidRDefault="00460F34" w:rsidP="00460F34">
      <w:pPr>
        <w:rPr>
          <w:rFonts w:ascii="Calibri" w:hAnsi="Calibri" w:cs="Calibri"/>
        </w:rPr>
      </w:pPr>
      <w:r>
        <w:br w:type="page"/>
      </w:r>
    </w:p>
    <w:p w:rsidR="00460F34" w:rsidRDefault="0054294D" w:rsidP="00460F34">
      <w:pPr>
        <w:pStyle w:val="Default"/>
        <w:rPr>
          <w:color w:val="auto"/>
          <w:sz w:val="22"/>
          <w:szCs w:val="22"/>
        </w:rPr>
      </w:pPr>
      <w:r>
        <w:rPr>
          <w:color w:val="auto"/>
          <w:sz w:val="22"/>
          <w:szCs w:val="22"/>
        </w:rPr>
        <w:br/>
      </w:r>
      <w:r w:rsidR="00460F34">
        <w:rPr>
          <w:color w:val="auto"/>
          <w:sz w:val="22"/>
          <w:szCs w:val="22"/>
        </w:rPr>
        <w:t xml:space="preserve">5. Om het Corridor aan te maken dient in de onder de </w:t>
      </w:r>
      <w:proofErr w:type="spellStart"/>
      <w:r w:rsidR="00460F34">
        <w:rPr>
          <w:color w:val="auto"/>
          <w:sz w:val="22"/>
          <w:szCs w:val="22"/>
        </w:rPr>
        <w:t>ribbon</w:t>
      </w:r>
      <w:proofErr w:type="spellEnd"/>
      <w:r w:rsidR="00460F34">
        <w:rPr>
          <w:color w:val="auto"/>
          <w:sz w:val="22"/>
          <w:szCs w:val="22"/>
        </w:rPr>
        <w:t xml:space="preserve"> </w:t>
      </w:r>
      <w:r w:rsidR="00460F34" w:rsidRPr="00460F34">
        <w:rPr>
          <w:i/>
          <w:color w:val="auto"/>
          <w:sz w:val="22"/>
          <w:szCs w:val="22"/>
        </w:rPr>
        <w:t>Corridors</w:t>
      </w:r>
      <w:r w:rsidR="00460F34">
        <w:rPr>
          <w:color w:val="auto"/>
          <w:sz w:val="22"/>
          <w:szCs w:val="22"/>
        </w:rPr>
        <w:t xml:space="preserve"> </w:t>
      </w:r>
      <w:r w:rsidR="00460F34" w:rsidRPr="00460F34">
        <w:rPr>
          <w:b/>
          <w:color w:val="auto"/>
          <w:sz w:val="22"/>
          <w:szCs w:val="22"/>
        </w:rPr>
        <w:t>New Corridor</w:t>
      </w:r>
      <w:r w:rsidR="00460F34">
        <w:rPr>
          <w:color w:val="auto"/>
          <w:sz w:val="22"/>
          <w:szCs w:val="22"/>
        </w:rPr>
        <w:t xml:space="preserve"> geselecteerd te worden. </w:t>
      </w:r>
      <w:r w:rsidR="00460F34">
        <w:rPr>
          <w:color w:val="auto"/>
          <w:sz w:val="22"/>
          <w:szCs w:val="22"/>
        </w:rPr>
        <w:br/>
      </w:r>
      <w:r w:rsidR="00460F34">
        <w:rPr>
          <w:color w:val="auto"/>
          <w:sz w:val="22"/>
          <w:szCs w:val="22"/>
        </w:rPr>
        <w:br/>
      </w:r>
      <w:r w:rsidR="00460F34">
        <w:rPr>
          <w:noProof/>
          <w:lang w:eastAsia="nl-NL"/>
        </w:rPr>
        <w:drawing>
          <wp:inline distT="0" distB="0" distL="0" distR="0" wp14:anchorId="2D664851" wp14:editId="47F11455">
            <wp:extent cx="5742710" cy="1752013"/>
            <wp:effectExtent l="0" t="0" r="0" b="63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0432" cy="1760471"/>
                    </a:xfrm>
                    <a:prstGeom prst="rect">
                      <a:avLst/>
                    </a:prstGeom>
                  </pic:spPr>
                </pic:pic>
              </a:graphicData>
            </a:graphic>
          </wp:inline>
        </w:drawing>
      </w:r>
    </w:p>
    <w:p w:rsidR="00460F34" w:rsidRDefault="00460F34" w:rsidP="00460F34">
      <w:pPr>
        <w:pStyle w:val="Default"/>
        <w:rPr>
          <w:color w:val="auto"/>
        </w:rPr>
      </w:pPr>
    </w:p>
    <w:p w:rsidR="00460F34" w:rsidRDefault="00460F34" w:rsidP="00460F34">
      <w:pPr>
        <w:pStyle w:val="Default"/>
        <w:spacing w:after="982"/>
        <w:rPr>
          <w:color w:val="auto"/>
          <w:sz w:val="22"/>
          <w:szCs w:val="22"/>
        </w:rPr>
      </w:pPr>
      <w:r>
        <w:rPr>
          <w:color w:val="auto"/>
          <w:sz w:val="22"/>
          <w:szCs w:val="22"/>
        </w:rPr>
        <w:t xml:space="preserve">6. Rond de muis komt een balk naar voren waar </w:t>
      </w:r>
      <w:proofErr w:type="spellStart"/>
      <w:r>
        <w:rPr>
          <w:b/>
          <w:bCs/>
          <w:color w:val="auto"/>
          <w:sz w:val="22"/>
          <w:szCs w:val="22"/>
        </w:rPr>
        <w:t>Locate</w:t>
      </w:r>
      <w:proofErr w:type="spellEnd"/>
      <w:r>
        <w:rPr>
          <w:b/>
          <w:bCs/>
          <w:color w:val="auto"/>
          <w:sz w:val="22"/>
          <w:szCs w:val="22"/>
        </w:rPr>
        <w:t xml:space="preserve"> Corridor Baseline </w:t>
      </w:r>
      <w:r>
        <w:rPr>
          <w:color w:val="auto"/>
          <w:sz w:val="22"/>
          <w:szCs w:val="22"/>
        </w:rPr>
        <w:t xml:space="preserve">staat aangegeven. Selecteer hiervoor de as. Als de as is geselecteerd komt de volgende balk naar voren bij de muis. </w:t>
      </w:r>
      <w:proofErr w:type="spellStart"/>
      <w:r>
        <w:rPr>
          <w:b/>
          <w:bCs/>
          <w:color w:val="auto"/>
          <w:sz w:val="22"/>
          <w:szCs w:val="22"/>
        </w:rPr>
        <w:t>Locate</w:t>
      </w:r>
      <w:proofErr w:type="spellEnd"/>
      <w:r>
        <w:rPr>
          <w:b/>
          <w:bCs/>
          <w:color w:val="auto"/>
          <w:sz w:val="22"/>
          <w:szCs w:val="22"/>
        </w:rPr>
        <w:t xml:space="preserve"> Profile-Reset For </w:t>
      </w:r>
      <w:r w:rsidR="00FC2A67">
        <w:rPr>
          <w:b/>
          <w:bCs/>
          <w:color w:val="auto"/>
          <w:sz w:val="22"/>
          <w:szCs w:val="22"/>
        </w:rPr>
        <w:t>Active Profile</w:t>
      </w:r>
      <w:r>
        <w:rPr>
          <w:color w:val="auto"/>
          <w:sz w:val="22"/>
          <w:szCs w:val="22"/>
        </w:rPr>
        <w:t xml:space="preserve">. Kies voor het </w:t>
      </w:r>
      <w:r>
        <w:rPr>
          <w:b/>
          <w:bCs/>
          <w:color w:val="auto"/>
          <w:sz w:val="22"/>
          <w:szCs w:val="22"/>
        </w:rPr>
        <w:t xml:space="preserve">Active Profile </w:t>
      </w:r>
      <w:r>
        <w:rPr>
          <w:color w:val="auto"/>
          <w:sz w:val="22"/>
          <w:szCs w:val="22"/>
        </w:rPr>
        <w:t xml:space="preserve">door op de </w:t>
      </w:r>
      <w:r>
        <w:rPr>
          <w:i/>
          <w:iCs/>
          <w:color w:val="auto"/>
          <w:sz w:val="22"/>
          <w:szCs w:val="22"/>
        </w:rPr>
        <w:t xml:space="preserve">rechtermuisknop </w:t>
      </w:r>
      <w:r w:rsidR="00FC2A67">
        <w:rPr>
          <w:color w:val="auto"/>
          <w:sz w:val="22"/>
          <w:szCs w:val="22"/>
        </w:rPr>
        <w:t>te drukken (hiermee word het verticaal alignement van de as gekozen).</w:t>
      </w:r>
    </w:p>
    <w:p w:rsidR="00460F34" w:rsidRDefault="008B721B" w:rsidP="00460F34">
      <w:pPr>
        <w:pStyle w:val="Default"/>
        <w:spacing w:after="982"/>
        <w:rPr>
          <w:color w:val="auto"/>
          <w:sz w:val="22"/>
          <w:szCs w:val="22"/>
        </w:rPr>
      </w:pPr>
      <w:r>
        <w:rPr>
          <w:noProof/>
          <w:lang w:eastAsia="nl-NL"/>
        </w:rPr>
        <w:drawing>
          <wp:anchor distT="0" distB="0" distL="114300" distR="114300" simplePos="0" relativeHeight="251696128" behindDoc="0" locked="0" layoutInCell="1" allowOverlap="1" wp14:anchorId="3C9FEC26" wp14:editId="5E33508F">
            <wp:simplePos x="0" y="0"/>
            <wp:positionH relativeFrom="margin">
              <wp:align>right</wp:align>
            </wp:positionH>
            <wp:positionV relativeFrom="paragraph">
              <wp:posOffset>10333</wp:posOffset>
            </wp:positionV>
            <wp:extent cx="3010535" cy="173418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010535" cy="1734185"/>
                    </a:xfrm>
                    <a:prstGeom prst="rect">
                      <a:avLst/>
                    </a:prstGeom>
                  </pic:spPr>
                </pic:pic>
              </a:graphicData>
            </a:graphic>
            <wp14:sizeRelH relativeFrom="margin">
              <wp14:pctWidth>0</wp14:pctWidth>
            </wp14:sizeRelH>
            <wp14:sizeRelV relativeFrom="margin">
              <wp14:pctHeight>0</wp14:pctHeight>
            </wp14:sizeRelV>
          </wp:anchor>
        </w:drawing>
      </w:r>
      <w:r w:rsidR="00460F34">
        <w:rPr>
          <w:color w:val="auto"/>
          <w:sz w:val="22"/>
          <w:szCs w:val="22"/>
        </w:rPr>
        <w:t xml:space="preserve">7. Het </w:t>
      </w:r>
      <w:proofErr w:type="spellStart"/>
      <w:r w:rsidR="00460F34">
        <w:rPr>
          <w:i/>
          <w:iCs/>
          <w:color w:val="auto"/>
          <w:sz w:val="22"/>
          <w:szCs w:val="22"/>
        </w:rPr>
        <w:t>Create</w:t>
      </w:r>
      <w:proofErr w:type="spellEnd"/>
      <w:r w:rsidR="00460F34">
        <w:rPr>
          <w:i/>
          <w:iCs/>
          <w:color w:val="auto"/>
          <w:sz w:val="22"/>
          <w:szCs w:val="22"/>
        </w:rPr>
        <w:t xml:space="preserve"> Template Drop </w:t>
      </w:r>
      <w:r w:rsidR="00460F34">
        <w:rPr>
          <w:color w:val="auto"/>
          <w:sz w:val="22"/>
          <w:szCs w:val="22"/>
        </w:rPr>
        <w:t xml:space="preserve">venster komt naar voren. Hierin kunnen de </w:t>
      </w:r>
      <w:r w:rsidR="00460F34">
        <w:rPr>
          <w:b/>
          <w:bCs/>
          <w:color w:val="auto"/>
          <w:sz w:val="22"/>
          <w:szCs w:val="22"/>
        </w:rPr>
        <w:t xml:space="preserve">begin en </w:t>
      </w:r>
      <w:proofErr w:type="spellStart"/>
      <w:r w:rsidR="00460F34">
        <w:rPr>
          <w:b/>
          <w:bCs/>
          <w:color w:val="auto"/>
          <w:sz w:val="22"/>
          <w:szCs w:val="22"/>
        </w:rPr>
        <w:t>eindmetreringen</w:t>
      </w:r>
      <w:proofErr w:type="spellEnd"/>
      <w:r w:rsidR="00460F34">
        <w:rPr>
          <w:color w:val="auto"/>
          <w:sz w:val="22"/>
          <w:szCs w:val="22"/>
        </w:rPr>
        <w:t xml:space="preserve">, het </w:t>
      </w:r>
      <w:r w:rsidR="00460F34">
        <w:rPr>
          <w:b/>
          <w:bCs/>
          <w:color w:val="auto"/>
          <w:sz w:val="22"/>
          <w:szCs w:val="22"/>
        </w:rPr>
        <w:t xml:space="preserve">interval </w:t>
      </w:r>
      <w:r w:rsidR="00460F34">
        <w:rPr>
          <w:color w:val="auto"/>
          <w:sz w:val="22"/>
          <w:szCs w:val="22"/>
        </w:rPr>
        <w:t xml:space="preserve">en het </w:t>
      </w:r>
      <w:r w:rsidR="00460F34">
        <w:rPr>
          <w:b/>
          <w:bCs/>
          <w:color w:val="auto"/>
          <w:sz w:val="22"/>
          <w:szCs w:val="22"/>
        </w:rPr>
        <w:t xml:space="preserve">template </w:t>
      </w:r>
      <w:r w:rsidR="00460F34">
        <w:rPr>
          <w:color w:val="auto"/>
          <w:sz w:val="22"/>
          <w:szCs w:val="22"/>
        </w:rPr>
        <w:t xml:space="preserve">worden ingegeven. Selecteer </w:t>
      </w:r>
      <w:r w:rsidR="00460F34">
        <w:rPr>
          <w:i/>
          <w:iCs/>
          <w:color w:val="auto"/>
          <w:sz w:val="22"/>
          <w:szCs w:val="22"/>
        </w:rPr>
        <w:t xml:space="preserve">Lock </w:t>
      </w:r>
      <w:proofErr w:type="spellStart"/>
      <w:r w:rsidR="00460F34">
        <w:rPr>
          <w:i/>
          <w:iCs/>
          <w:color w:val="auto"/>
          <w:sz w:val="22"/>
          <w:szCs w:val="22"/>
        </w:rPr>
        <w:t>to</w:t>
      </w:r>
      <w:proofErr w:type="spellEnd"/>
      <w:r w:rsidR="00460F34">
        <w:rPr>
          <w:i/>
          <w:iCs/>
          <w:color w:val="auto"/>
          <w:sz w:val="22"/>
          <w:szCs w:val="22"/>
        </w:rPr>
        <w:t xml:space="preserve"> Start </w:t>
      </w:r>
      <w:r w:rsidR="00460F34">
        <w:rPr>
          <w:color w:val="auto"/>
          <w:sz w:val="22"/>
          <w:szCs w:val="22"/>
        </w:rPr>
        <w:t xml:space="preserve">en </w:t>
      </w:r>
      <w:r w:rsidR="00460F34">
        <w:rPr>
          <w:i/>
          <w:iCs/>
          <w:color w:val="auto"/>
          <w:sz w:val="22"/>
          <w:szCs w:val="22"/>
        </w:rPr>
        <w:t xml:space="preserve">Lock </w:t>
      </w:r>
      <w:proofErr w:type="spellStart"/>
      <w:r w:rsidR="00460F34">
        <w:rPr>
          <w:i/>
          <w:iCs/>
          <w:color w:val="auto"/>
          <w:sz w:val="22"/>
          <w:szCs w:val="22"/>
        </w:rPr>
        <w:t>to</w:t>
      </w:r>
      <w:proofErr w:type="spellEnd"/>
      <w:r w:rsidR="00460F34">
        <w:rPr>
          <w:i/>
          <w:iCs/>
          <w:color w:val="auto"/>
          <w:sz w:val="22"/>
          <w:szCs w:val="22"/>
        </w:rPr>
        <w:t xml:space="preserve"> End </w:t>
      </w:r>
      <w:r w:rsidR="00460F34">
        <w:rPr>
          <w:color w:val="auto"/>
          <w:sz w:val="22"/>
          <w:szCs w:val="22"/>
        </w:rPr>
        <w:t xml:space="preserve">om de templates langs de gehele as te plaatsen. Het interval is vrij in te vullen. Let op hoe kleiner het interval hoe gedetailleerder het Corridor. </w:t>
      </w:r>
      <w:r>
        <w:rPr>
          <w:color w:val="auto"/>
          <w:sz w:val="22"/>
          <w:szCs w:val="22"/>
        </w:rPr>
        <w:br/>
      </w:r>
    </w:p>
    <w:p w:rsidR="00460F34" w:rsidRDefault="00460F34" w:rsidP="00460F34">
      <w:pPr>
        <w:pStyle w:val="Default"/>
        <w:rPr>
          <w:color w:val="auto"/>
          <w:sz w:val="22"/>
          <w:szCs w:val="22"/>
        </w:rPr>
      </w:pPr>
      <w:r>
        <w:rPr>
          <w:color w:val="auto"/>
          <w:sz w:val="22"/>
          <w:szCs w:val="22"/>
        </w:rPr>
        <w:t xml:space="preserve">Selecteer voor het </w:t>
      </w:r>
      <w:r>
        <w:rPr>
          <w:b/>
          <w:bCs/>
          <w:color w:val="auto"/>
          <w:sz w:val="22"/>
          <w:szCs w:val="22"/>
        </w:rPr>
        <w:t xml:space="preserve">Template </w:t>
      </w:r>
      <w:r>
        <w:rPr>
          <w:color w:val="auto"/>
          <w:sz w:val="22"/>
          <w:szCs w:val="22"/>
        </w:rPr>
        <w:t xml:space="preserve">de gegeven template </w:t>
      </w:r>
      <w:proofErr w:type="spellStart"/>
      <w:r>
        <w:rPr>
          <w:i/>
          <w:iCs/>
          <w:color w:val="auto"/>
          <w:sz w:val="22"/>
          <w:szCs w:val="22"/>
        </w:rPr>
        <w:t>Toerit</w:t>
      </w:r>
      <w:proofErr w:type="spellEnd"/>
      <w:r>
        <w:rPr>
          <w:i/>
          <w:iCs/>
          <w:color w:val="auto"/>
          <w:sz w:val="22"/>
          <w:szCs w:val="22"/>
        </w:rPr>
        <w:t xml:space="preserve"> totaal </w:t>
      </w:r>
      <w:r>
        <w:rPr>
          <w:color w:val="auto"/>
          <w:sz w:val="22"/>
          <w:szCs w:val="22"/>
        </w:rPr>
        <w:t xml:space="preserve">of het gemaakte template </w:t>
      </w:r>
      <w:r>
        <w:rPr>
          <w:i/>
          <w:iCs/>
          <w:color w:val="auto"/>
          <w:sz w:val="22"/>
          <w:szCs w:val="22"/>
        </w:rPr>
        <w:t xml:space="preserve">1x2 </w:t>
      </w:r>
      <w:proofErr w:type="spellStart"/>
      <w:r>
        <w:rPr>
          <w:i/>
          <w:iCs/>
          <w:color w:val="auto"/>
          <w:sz w:val="22"/>
          <w:szCs w:val="22"/>
        </w:rPr>
        <w:t>dakprofiel</w:t>
      </w:r>
      <w:proofErr w:type="spellEnd"/>
      <w:r>
        <w:rPr>
          <w:i/>
          <w:iCs/>
          <w:color w:val="auto"/>
          <w:sz w:val="22"/>
          <w:szCs w:val="22"/>
        </w:rPr>
        <w:t xml:space="preserve"> totaal. </w:t>
      </w:r>
      <w:r>
        <w:rPr>
          <w:color w:val="auto"/>
          <w:sz w:val="22"/>
          <w:szCs w:val="22"/>
        </w:rPr>
        <w:t xml:space="preserve">Wanneer het gehele venster is ingevuld dienen alle opties met de linkermuisknop geaccepteerd te worden. Wanneer dit is doorlopen wordt er langs de as een Corridor gecreëerd. </w:t>
      </w:r>
    </w:p>
    <w:p w:rsidR="00460F34" w:rsidRDefault="00460F34" w:rsidP="00460F34"/>
    <w:p w:rsidR="00116D2C" w:rsidRPr="00CB7D66" w:rsidRDefault="00116D2C" w:rsidP="00CD355B">
      <w:pPr>
        <w:rPr>
          <w:rFonts w:ascii="Tahoma" w:hAnsi="Tahoma" w:cs="Tahoma"/>
          <w:b/>
          <w:sz w:val="20"/>
          <w:szCs w:val="20"/>
        </w:rPr>
      </w:pPr>
    </w:p>
    <w:sectPr w:rsidR="00116D2C" w:rsidRPr="00CB7D66" w:rsidSect="00407F5B">
      <w:headerReference w:type="default" r:id="rId28"/>
      <w:footerReference w:type="default" r:id="rId29"/>
      <w:type w:val="continuous"/>
      <w:pgSz w:w="11906" w:h="16838" w:code="9"/>
      <w:pgMar w:top="1418" w:right="1418" w:bottom="1418" w:left="1418" w:header="175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5FD" w:rsidRDefault="00B135FD" w:rsidP="00064F05">
      <w:pPr>
        <w:spacing w:after="0" w:line="240" w:lineRule="auto"/>
      </w:pPr>
      <w:r>
        <w:separator/>
      </w:r>
    </w:p>
  </w:endnote>
  <w:endnote w:type="continuationSeparator" w:id="0">
    <w:p w:rsidR="00B135FD" w:rsidRDefault="00B135FD" w:rsidP="00064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altName w:val="Robot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7E3" w:rsidRDefault="001267E3" w:rsidP="00064F05">
    <w:pPr>
      <w:pStyle w:val="Voettekst"/>
      <w:jc w:val="center"/>
    </w:pPr>
    <w:r w:rsidRPr="00154504">
      <w:rPr>
        <w:rStyle w:val="company"/>
        <w:rFonts w:ascii="Verdana" w:hAnsi="Verdana"/>
        <w:color w:val="444444"/>
        <w:sz w:val="16"/>
        <w:szCs w:val="16"/>
      </w:rPr>
      <w:t>The People Group</w:t>
    </w:r>
    <w:r w:rsidRPr="00154504">
      <w:rPr>
        <w:rFonts w:ascii="Verdana" w:hAnsi="Verdana"/>
        <w:color w:val="444444"/>
        <w:sz w:val="16"/>
        <w:szCs w:val="16"/>
      </w:rPr>
      <w:t xml:space="preserve"> | Middelweg 2, 5253 CA  Nieuwkuijk | +31</w:t>
    </w:r>
    <w:r>
      <w:rPr>
        <w:rFonts w:ascii="Verdana" w:hAnsi="Verdana"/>
        <w:color w:val="444444"/>
        <w:sz w:val="16"/>
        <w:szCs w:val="16"/>
      </w:rPr>
      <w:t>(0)852240000</w:t>
    </w:r>
    <w:r w:rsidRPr="00154504">
      <w:rPr>
        <w:rFonts w:ascii="Verdana" w:hAnsi="Verdana"/>
        <w:color w:val="444444"/>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5FD" w:rsidRDefault="00B135FD" w:rsidP="00064F05">
      <w:pPr>
        <w:spacing w:after="0" w:line="240" w:lineRule="auto"/>
      </w:pPr>
      <w:r>
        <w:separator/>
      </w:r>
    </w:p>
  </w:footnote>
  <w:footnote w:type="continuationSeparator" w:id="0">
    <w:p w:rsidR="00B135FD" w:rsidRDefault="00B135FD" w:rsidP="00064F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7E3" w:rsidRDefault="001267E3" w:rsidP="00407F5B">
    <w:pPr>
      <w:pStyle w:val="Koptekst"/>
      <w:tabs>
        <w:tab w:val="clear" w:pos="4536"/>
        <w:tab w:val="clear" w:pos="9072"/>
        <w:tab w:val="right" w:pos="9070"/>
      </w:tabs>
    </w:pPr>
    <w:r>
      <w:rPr>
        <w:noProof/>
        <w:lang w:eastAsia="nl-NL"/>
      </w:rPr>
      <w:drawing>
        <wp:anchor distT="0" distB="0" distL="114300" distR="114300" simplePos="0" relativeHeight="251659264" behindDoc="1" locked="0" layoutInCell="1" allowOverlap="1" wp14:anchorId="2C37F40C" wp14:editId="799A3AAF">
          <wp:simplePos x="0" y="0"/>
          <wp:positionH relativeFrom="page">
            <wp:posOffset>-71120</wp:posOffset>
          </wp:positionH>
          <wp:positionV relativeFrom="paragraph">
            <wp:posOffset>-1390650</wp:posOffset>
          </wp:positionV>
          <wp:extent cx="7829550" cy="10861675"/>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0" cy="10861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F275E"/>
    <w:multiLevelType w:val="multilevel"/>
    <w:tmpl w:val="F14232CA"/>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B36EF8"/>
    <w:multiLevelType w:val="multilevel"/>
    <w:tmpl w:val="010EBB74"/>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1777C8"/>
    <w:multiLevelType w:val="hybridMultilevel"/>
    <w:tmpl w:val="FE964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CA1EBC"/>
    <w:multiLevelType w:val="multilevel"/>
    <w:tmpl w:val="9CA4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89632B"/>
    <w:multiLevelType w:val="hybridMultilevel"/>
    <w:tmpl w:val="89483846"/>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514EA526">
      <w:start w:val="1"/>
      <w:numFmt w:val="decimal"/>
      <w:lvlText w:val="%3."/>
      <w:lvlJc w:val="left"/>
      <w:pPr>
        <w:ind w:left="2160" w:hanging="180"/>
      </w:pPr>
      <w:rPr>
        <w:rFonts w:ascii="Tahoma" w:eastAsiaTheme="minorHAnsi" w:hAnsi="Tahoma" w:cs="Tahoma"/>
      </w:r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697089"/>
    <w:multiLevelType w:val="hybridMultilevel"/>
    <w:tmpl w:val="12861B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246E21"/>
    <w:multiLevelType w:val="multilevel"/>
    <w:tmpl w:val="655E51DE"/>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7A70CB9"/>
    <w:multiLevelType w:val="multilevel"/>
    <w:tmpl w:val="705E20F4"/>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9948FF"/>
    <w:multiLevelType w:val="hybridMultilevel"/>
    <w:tmpl w:val="35A44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2D6E24"/>
    <w:multiLevelType w:val="hybridMultilevel"/>
    <w:tmpl w:val="46EEA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E932194"/>
    <w:multiLevelType w:val="hybridMultilevel"/>
    <w:tmpl w:val="3D0C43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05F13C3"/>
    <w:multiLevelType w:val="multilevel"/>
    <w:tmpl w:val="AA00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EE3572"/>
    <w:multiLevelType w:val="hybridMultilevel"/>
    <w:tmpl w:val="076AB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2F53DF3"/>
    <w:multiLevelType w:val="hybridMultilevel"/>
    <w:tmpl w:val="CB865D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4C843D6"/>
    <w:multiLevelType w:val="multilevel"/>
    <w:tmpl w:val="44EC8854"/>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E76966"/>
    <w:multiLevelType w:val="hybridMultilevel"/>
    <w:tmpl w:val="56800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62357CE"/>
    <w:multiLevelType w:val="hybridMultilevel"/>
    <w:tmpl w:val="A7447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CC4174C"/>
    <w:multiLevelType w:val="multilevel"/>
    <w:tmpl w:val="DF788ED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D264C61"/>
    <w:multiLevelType w:val="multilevel"/>
    <w:tmpl w:val="D292C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7C1B85"/>
    <w:multiLevelType w:val="multilevel"/>
    <w:tmpl w:val="E8E6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2E0DE2"/>
    <w:multiLevelType w:val="multilevel"/>
    <w:tmpl w:val="80F6DBD4"/>
    <w:lvl w:ilvl="0">
      <w:start w:val="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6F213B5"/>
    <w:multiLevelType w:val="hybridMultilevel"/>
    <w:tmpl w:val="56C42E60"/>
    <w:lvl w:ilvl="0" w:tplc="04130001">
      <w:start w:val="1"/>
      <w:numFmt w:val="bullet"/>
      <w:lvlText w:val=""/>
      <w:lvlJc w:val="left"/>
      <w:pPr>
        <w:ind w:left="825" w:hanging="360"/>
      </w:pPr>
      <w:rPr>
        <w:rFonts w:ascii="Symbol" w:hAnsi="Symbol" w:hint="default"/>
      </w:rPr>
    </w:lvl>
    <w:lvl w:ilvl="1" w:tplc="04130003" w:tentative="1">
      <w:start w:val="1"/>
      <w:numFmt w:val="bullet"/>
      <w:lvlText w:val="o"/>
      <w:lvlJc w:val="left"/>
      <w:pPr>
        <w:ind w:left="1545" w:hanging="360"/>
      </w:pPr>
      <w:rPr>
        <w:rFonts w:ascii="Courier New" w:hAnsi="Courier New" w:cs="Courier New" w:hint="default"/>
      </w:rPr>
    </w:lvl>
    <w:lvl w:ilvl="2" w:tplc="04130005" w:tentative="1">
      <w:start w:val="1"/>
      <w:numFmt w:val="bullet"/>
      <w:lvlText w:val=""/>
      <w:lvlJc w:val="left"/>
      <w:pPr>
        <w:ind w:left="2265" w:hanging="360"/>
      </w:pPr>
      <w:rPr>
        <w:rFonts w:ascii="Wingdings" w:hAnsi="Wingdings" w:hint="default"/>
      </w:rPr>
    </w:lvl>
    <w:lvl w:ilvl="3" w:tplc="04130001" w:tentative="1">
      <w:start w:val="1"/>
      <w:numFmt w:val="bullet"/>
      <w:lvlText w:val=""/>
      <w:lvlJc w:val="left"/>
      <w:pPr>
        <w:ind w:left="2985" w:hanging="360"/>
      </w:pPr>
      <w:rPr>
        <w:rFonts w:ascii="Symbol" w:hAnsi="Symbol" w:hint="default"/>
      </w:rPr>
    </w:lvl>
    <w:lvl w:ilvl="4" w:tplc="04130003" w:tentative="1">
      <w:start w:val="1"/>
      <w:numFmt w:val="bullet"/>
      <w:lvlText w:val="o"/>
      <w:lvlJc w:val="left"/>
      <w:pPr>
        <w:ind w:left="3705" w:hanging="360"/>
      </w:pPr>
      <w:rPr>
        <w:rFonts w:ascii="Courier New" w:hAnsi="Courier New" w:cs="Courier New" w:hint="default"/>
      </w:rPr>
    </w:lvl>
    <w:lvl w:ilvl="5" w:tplc="04130005" w:tentative="1">
      <w:start w:val="1"/>
      <w:numFmt w:val="bullet"/>
      <w:lvlText w:val=""/>
      <w:lvlJc w:val="left"/>
      <w:pPr>
        <w:ind w:left="4425" w:hanging="360"/>
      </w:pPr>
      <w:rPr>
        <w:rFonts w:ascii="Wingdings" w:hAnsi="Wingdings" w:hint="default"/>
      </w:rPr>
    </w:lvl>
    <w:lvl w:ilvl="6" w:tplc="04130001" w:tentative="1">
      <w:start w:val="1"/>
      <w:numFmt w:val="bullet"/>
      <w:lvlText w:val=""/>
      <w:lvlJc w:val="left"/>
      <w:pPr>
        <w:ind w:left="5145" w:hanging="360"/>
      </w:pPr>
      <w:rPr>
        <w:rFonts w:ascii="Symbol" w:hAnsi="Symbol" w:hint="default"/>
      </w:rPr>
    </w:lvl>
    <w:lvl w:ilvl="7" w:tplc="04130003" w:tentative="1">
      <w:start w:val="1"/>
      <w:numFmt w:val="bullet"/>
      <w:lvlText w:val="o"/>
      <w:lvlJc w:val="left"/>
      <w:pPr>
        <w:ind w:left="5865" w:hanging="360"/>
      </w:pPr>
      <w:rPr>
        <w:rFonts w:ascii="Courier New" w:hAnsi="Courier New" w:cs="Courier New" w:hint="default"/>
      </w:rPr>
    </w:lvl>
    <w:lvl w:ilvl="8" w:tplc="04130005" w:tentative="1">
      <w:start w:val="1"/>
      <w:numFmt w:val="bullet"/>
      <w:lvlText w:val=""/>
      <w:lvlJc w:val="left"/>
      <w:pPr>
        <w:ind w:left="6585" w:hanging="360"/>
      </w:pPr>
      <w:rPr>
        <w:rFonts w:ascii="Wingdings" w:hAnsi="Wingdings" w:hint="default"/>
      </w:rPr>
    </w:lvl>
  </w:abstractNum>
  <w:abstractNum w:abstractNumId="22" w15:restartNumberingAfterBreak="0">
    <w:nsid w:val="40DE53EA"/>
    <w:multiLevelType w:val="multilevel"/>
    <w:tmpl w:val="FFCCC87E"/>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D70577"/>
    <w:multiLevelType w:val="hybridMultilevel"/>
    <w:tmpl w:val="BBA2B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38E55D9"/>
    <w:multiLevelType w:val="multilevel"/>
    <w:tmpl w:val="5A9EF38A"/>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6446FE7"/>
    <w:multiLevelType w:val="multilevel"/>
    <w:tmpl w:val="67827872"/>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851728"/>
    <w:multiLevelType w:val="hybridMultilevel"/>
    <w:tmpl w:val="138AE2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7F63FD"/>
    <w:multiLevelType w:val="hybridMultilevel"/>
    <w:tmpl w:val="35C8C2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ED44F0D"/>
    <w:multiLevelType w:val="hybridMultilevel"/>
    <w:tmpl w:val="C6CAD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1EF0D36"/>
    <w:multiLevelType w:val="hybridMultilevel"/>
    <w:tmpl w:val="274E4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C2020D"/>
    <w:multiLevelType w:val="multilevel"/>
    <w:tmpl w:val="A0EC24CC"/>
    <w:lvl w:ilvl="0">
      <w:start w:val="6"/>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6832B62"/>
    <w:multiLevelType w:val="hybridMultilevel"/>
    <w:tmpl w:val="019E7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EE08E6"/>
    <w:multiLevelType w:val="hybridMultilevel"/>
    <w:tmpl w:val="1736D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0846D04"/>
    <w:multiLevelType w:val="hybridMultilevel"/>
    <w:tmpl w:val="1B1EBF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0933D25"/>
    <w:multiLevelType w:val="multilevel"/>
    <w:tmpl w:val="E5743852"/>
    <w:lvl w:ilvl="0">
      <w:start w:val="6"/>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59D062E"/>
    <w:multiLevelType w:val="multilevel"/>
    <w:tmpl w:val="7FBE178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B585F9D"/>
    <w:multiLevelType w:val="multilevel"/>
    <w:tmpl w:val="AD0AE3BA"/>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D745493"/>
    <w:multiLevelType w:val="hybridMultilevel"/>
    <w:tmpl w:val="89725B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FD10441"/>
    <w:multiLevelType w:val="multilevel"/>
    <w:tmpl w:val="DC565694"/>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C72FF0"/>
    <w:multiLevelType w:val="hybridMultilevel"/>
    <w:tmpl w:val="9A58B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041BE6"/>
    <w:multiLevelType w:val="multilevel"/>
    <w:tmpl w:val="D9B0EA9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DC012C8"/>
    <w:multiLevelType w:val="multilevel"/>
    <w:tmpl w:val="854668C0"/>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E31782E"/>
    <w:multiLevelType w:val="multilevel"/>
    <w:tmpl w:val="9D763ED2"/>
    <w:lvl w:ilvl="0">
      <w:start w:val="6"/>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0"/>
  </w:num>
  <w:num w:numId="3">
    <w:abstractNumId w:val="31"/>
  </w:num>
  <w:num w:numId="4">
    <w:abstractNumId w:val="21"/>
  </w:num>
  <w:num w:numId="5">
    <w:abstractNumId w:val="33"/>
  </w:num>
  <w:num w:numId="6">
    <w:abstractNumId w:val="32"/>
  </w:num>
  <w:num w:numId="7">
    <w:abstractNumId w:val="8"/>
  </w:num>
  <w:num w:numId="8">
    <w:abstractNumId w:val="16"/>
  </w:num>
  <w:num w:numId="9">
    <w:abstractNumId w:val="5"/>
  </w:num>
  <w:num w:numId="10">
    <w:abstractNumId w:val="35"/>
  </w:num>
  <w:num w:numId="11">
    <w:abstractNumId w:val="17"/>
  </w:num>
  <w:num w:numId="12">
    <w:abstractNumId w:val="38"/>
  </w:num>
  <w:num w:numId="13">
    <w:abstractNumId w:val="20"/>
  </w:num>
  <w:num w:numId="14">
    <w:abstractNumId w:val="34"/>
  </w:num>
  <w:num w:numId="15">
    <w:abstractNumId w:val="42"/>
  </w:num>
  <w:num w:numId="16">
    <w:abstractNumId w:val="13"/>
  </w:num>
  <w:num w:numId="17">
    <w:abstractNumId w:val="37"/>
  </w:num>
  <w:num w:numId="18">
    <w:abstractNumId w:val="9"/>
  </w:num>
  <w:num w:numId="19">
    <w:abstractNumId w:val="39"/>
  </w:num>
  <w:num w:numId="20">
    <w:abstractNumId w:val="26"/>
  </w:num>
  <w:num w:numId="21">
    <w:abstractNumId w:val="29"/>
  </w:num>
  <w:num w:numId="22">
    <w:abstractNumId w:val="2"/>
  </w:num>
  <w:num w:numId="23">
    <w:abstractNumId w:val="12"/>
  </w:num>
  <w:num w:numId="24">
    <w:abstractNumId w:val="27"/>
  </w:num>
  <w:num w:numId="25">
    <w:abstractNumId w:val="28"/>
  </w:num>
  <w:num w:numId="26">
    <w:abstractNumId w:val="18"/>
  </w:num>
  <w:num w:numId="27">
    <w:abstractNumId w:val="11"/>
  </w:num>
  <w:num w:numId="28">
    <w:abstractNumId w:val="3"/>
  </w:num>
  <w:num w:numId="29">
    <w:abstractNumId w:val="19"/>
  </w:num>
  <w:num w:numId="30">
    <w:abstractNumId w:val="40"/>
  </w:num>
  <w:num w:numId="31">
    <w:abstractNumId w:val="14"/>
  </w:num>
  <w:num w:numId="32">
    <w:abstractNumId w:val="30"/>
  </w:num>
  <w:num w:numId="33">
    <w:abstractNumId w:val="7"/>
  </w:num>
  <w:num w:numId="34">
    <w:abstractNumId w:val="25"/>
  </w:num>
  <w:num w:numId="35">
    <w:abstractNumId w:val="24"/>
  </w:num>
  <w:num w:numId="36">
    <w:abstractNumId w:val="22"/>
  </w:num>
  <w:num w:numId="37">
    <w:abstractNumId w:val="6"/>
  </w:num>
  <w:num w:numId="38">
    <w:abstractNumId w:val="36"/>
  </w:num>
  <w:num w:numId="39">
    <w:abstractNumId w:val="1"/>
  </w:num>
  <w:num w:numId="40">
    <w:abstractNumId w:val="41"/>
  </w:num>
  <w:num w:numId="41">
    <w:abstractNumId w:val="0"/>
  </w:num>
  <w:num w:numId="42">
    <w:abstractNumId w:val="15"/>
  </w:num>
  <w:num w:numId="43">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F05"/>
    <w:rsid w:val="0003285B"/>
    <w:rsid w:val="0005777B"/>
    <w:rsid w:val="00064F05"/>
    <w:rsid w:val="00077552"/>
    <w:rsid w:val="00093BD0"/>
    <w:rsid w:val="000B56BF"/>
    <w:rsid w:val="000D43B8"/>
    <w:rsid w:val="000E40A5"/>
    <w:rsid w:val="000F65C5"/>
    <w:rsid w:val="00116D2C"/>
    <w:rsid w:val="001267E3"/>
    <w:rsid w:val="00135D2E"/>
    <w:rsid w:val="00164A57"/>
    <w:rsid w:val="001778E6"/>
    <w:rsid w:val="00192C39"/>
    <w:rsid w:val="001A7821"/>
    <w:rsid w:val="001C4267"/>
    <w:rsid w:val="001C782D"/>
    <w:rsid w:val="001D06D7"/>
    <w:rsid w:val="001F6C81"/>
    <w:rsid w:val="00207BD6"/>
    <w:rsid w:val="00270B52"/>
    <w:rsid w:val="002A0E35"/>
    <w:rsid w:val="002E3633"/>
    <w:rsid w:val="002F39A8"/>
    <w:rsid w:val="00321AD9"/>
    <w:rsid w:val="00325541"/>
    <w:rsid w:val="003346F0"/>
    <w:rsid w:val="00372888"/>
    <w:rsid w:val="003733F0"/>
    <w:rsid w:val="0037659E"/>
    <w:rsid w:val="0039637B"/>
    <w:rsid w:val="003A6FDF"/>
    <w:rsid w:val="003B4B41"/>
    <w:rsid w:val="003E4683"/>
    <w:rsid w:val="00407F5B"/>
    <w:rsid w:val="00430464"/>
    <w:rsid w:val="00431440"/>
    <w:rsid w:val="00460F34"/>
    <w:rsid w:val="004835B7"/>
    <w:rsid w:val="004E613F"/>
    <w:rsid w:val="005029A5"/>
    <w:rsid w:val="005159E8"/>
    <w:rsid w:val="00536F3A"/>
    <w:rsid w:val="0054294D"/>
    <w:rsid w:val="00560549"/>
    <w:rsid w:val="00560E1D"/>
    <w:rsid w:val="00580C37"/>
    <w:rsid w:val="005820FA"/>
    <w:rsid w:val="00595232"/>
    <w:rsid w:val="00597B8B"/>
    <w:rsid w:val="005A5714"/>
    <w:rsid w:val="005C29C6"/>
    <w:rsid w:val="00602EA4"/>
    <w:rsid w:val="006115AF"/>
    <w:rsid w:val="00612FFA"/>
    <w:rsid w:val="00623761"/>
    <w:rsid w:val="0065555A"/>
    <w:rsid w:val="00670A62"/>
    <w:rsid w:val="00675EB6"/>
    <w:rsid w:val="00684DE9"/>
    <w:rsid w:val="006B05ED"/>
    <w:rsid w:val="006B5991"/>
    <w:rsid w:val="006B72F4"/>
    <w:rsid w:val="006E3A5E"/>
    <w:rsid w:val="00704BCF"/>
    <w:rsid w:val="00787720"/>
    <w:rsid w:val="007924AC"/>
    <w:rsid w:val="007B2830"/>
    <w:rsid w:val="007D16DA"/>
    <w:rsid w:val="007E00B9"/>
    <w:rsid w:val="00811CA4"/>
    <w:rsid w:val="00811ED2"/>
    <w:rsid w:val="00822443"/>
    <w:rsid w:val="00834A5E"/>
    <w:rsid w:val="00857E63"/>
    <w:rsid w:val="0087086F"/>
    <w:rsid w:val="008A1F17"/>
    <w:rsid w:val="008A53DB"/>
    <w:rsid w:val="008B00D8"/>
    <w:rsid w:val="008B721B"/>
    <w:rsid w:val="008D3A8A"/>
    <w:rsid w:val="008E2A70"/>
    <w:rsid w:val="0092122F"/>
    <w:rsid w:val="00926D5A"/>
    <w:rsid w:val="00933EF5"/>
    <w:rsid w:val="00936BC8"/>
    <w:rsid w:val="009406FE"/>
    <w:rsid w:val="009427D7"/>
    <w:rsid w:val="00952B9D"/>
    <w:rsid w:val="009716DE"/>
    <w:rsid w:val="0099373F"/>
    <w:rsid w:val="00996188"/>
    <w:rsid w:val="009B06B8"/>
    <w:rsid w:val="009C3EAC"/>
    <w:rsid w:val="00A10788"/>
    <w:rsid w:val="00A1131D"/>
    <w:rsid w:val="00A12AA6"/>
    <w:rsid w:val="00A261C9"/>
    <w:rsid w:val="00A34832"/>
    <w:rsid w:val="00A617DD"/>
    <w:rsid w:val="00A805DA"/>
    <w:rsid w:val="00A843FD"/>
    <w:rsid w:val="00AC19E0"/>
    <w:rsid w:val="00B10332"/>
    <w:rsid w:val="00B135FD"/>
    <w:rsid w:val="00B14048"/>
    <w:rsid w:val="00B173A9"/>
    <w:rsid w:val="00B22D95"/>
    <w:rsid w:val="00B4510E"/>
    <w:rsid w:val="00B54513"/>
    <w:rsid w:val="00B665F5"/>
    <w:rsid w:val="00B83CF2"/>
    <w:rsid w:val="00BA5ACD"/>
    <w:rsid w:val="00BC56F7"/>
    <w:rsid w:val="00BD3982"/>
    <w:rsid w:val="00BD7764"/>
    <w:rsid w:val="00C70E99"/>
    <w:rsid w:val="00C94615"/>
    <w:rsid w:val="00CA1D00"/>
    <w:rsid w:val="00CA7A22"/>
    <w:rsid w:val="00CB7D66"/>
    <w:rsid w:val="00CC36B1"/>
    <w:rsid w:val="00CD355B"/>
    <w:rsid w:val="00CD5875"/>
    <w:rsid w:val="00CE2190"/>
    <w:rsid w:val="00CE4267"/>
    <w:rsid w:val="00D12E26"/>
    <w:rsid w:val="00D50712"/>
    <w:rsid w:val="00D55DE1"/>
    <w:rsid w:val="00D621AA"/>
    <w:rsid w:val="00D75E69"/>
    <w:rsid w:val="00D76275"/>
    <w:rsid w:val="00D76819"/>
    <w:rsid w:val="00D7754C"/>
    <w:rsid w:val="00DD6F4D"/>
    <w:rsid w:val="00DF5902"/>
    <w:rsid w:val="00E06154"/>
    <w:rsid w:val="00E07440"/>
    <w:rsid w:val="00E41AF2"/>
    <w:rsid w:val="00E524D4"/>
    <w:rsid w:val="00E87929"/>
    <w:rsid w:val="00EA6D87"/>
    <w:rsid w:val="00EC3913"/>
    <w:rsid w:val="00F02538"/>
    <w:rsid w:val="00F06C49"/>
    <w:rsid w:val="00F177E0"/>
    <w:rsid w:val="00F2735C"/>
    <w:rsid w:val="00F34A9F"/>
    <w:rsid w:val="00F818F6"/>
    <w:rsid w:val="00FA7B67"/>
    <w:rsid w:val="00FC0C89"/>
    <w:rsid w:val="00FC2A67"/>
    <w:rsid w:val="00FC455C"/>
    <w:rsid w:val="00FD6E29"/>
    <w:rsid w:val="00FE3F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42B0EEA-FDA7-4981-A4B3-0047B653C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12AA6"/>
    <w:pPr>
      <w:keepNext/>
      <w:keepLines/>
      <w:spacing w:before="240" w:after="0"/>
      <w:outlineLvl w:val="0"/>
    </w:pPr>
    <w:rPr>
      <w:rFonts w:ascii="Tahoma" w:eastAsiaTheme="majorEastAsia" w:hAnsi="Tahoma" w:cstheme="majorBidi"/>
      <w:b/>
      <w:szCs w:val="32"/>
    </w:rPr>
  </w:style>
  <w:style w:type="paragraph" w:styleId="Kop2">
    <w:name w:val="heading 2"/>
    <w:basedOn w:val="Standaard"/>
    <w:next w:val="Standaard"/>
    <w:link w:val="Kop2Char"/>
    <w:uiPriority w:val="9"/>
    <w:unhideWhenUsed/>
    <w:qFormat/>
    <w:rsid w:val="00C70E99"/>
    <w:pPr>
      <w:keepNext/>
      <w:keepLines/>
      <w:spacing w:before="40" w:after="0"/>
      <w:outlineLvl w:val="1"/>
    </w:pPr>
    <w:rPr>
      <w:rFonts w:ascii="Tahoma" w:eastAsiaTheme="majorEastAsia" w:hAnsi="Tahoma" w:cstheme="majorBidi"/>
      <w:color w:val="2E74B5" w:themeColor="accent1" w:themeShade="BF"/>
      <w:sz w:val="20"/>
      <w:szCs w:val="26"/>
    </w:rPr>
  </w:style>
  <w:style w:type="paragraph" w:styleId="Kop3">
    <w:name w:val="heading 3"/>
    <w:basedOn w:val="Standaard"/>
    <w:next w:val="Standaard"/>
    <w:link w:val="Kop3Char"/>
    <w:uiPriority w:val="9"/>
    <w:unhideWhenUsed/>
    <w:qFormat/>
    <w:rsid w:val="00116D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4F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64F05"/>
  </w:style>
  <w:style w:type="paragraph" w:styleId="Voettekst">
    <w:name w:val="footer"/>
    <w:basedOn w:val="Standaard"/>
    <w:link w:val="VoettekstChar"/>
    <w:uiPriority w:val="99"/>
    <w:unhideWhenUsed/>
    <w:rsid w:val="00064F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64F05"/>
  </w:style>
  <w:style w:type="character" w:customStyle="1" w:styleId="company">
    <w:name w:val="company"/>
    <w:basedOn w:val="Standaardalinea-lettertype"/>
    <w:rsid w:val="00064F05"/>
  </w:style>
  <w:style w:type="paragraph" w:styleId="Lijstalinea">
    <w:name w:val="List Paragraph"/>
    <w:basedOn w:val="Standaard"/>
    <w:uiPriority w:val="34"/>
    <w:qFormat/>
    <w:rsid w:val="00135D2E"/>
    <w:pPr>
      <w:ind w:left="720"/>
      <w:contextualSpacing/>
    </w:pPr>
  </w:style>
  <w:style w:type="character" w:customStyle="1" w:styleId="Kop1Char">
    <w:name w:val="Kop 1 Char"/>
    <w:basedOn w:val="Standaardalinea-lettertype"/>
    <w:link w:val="Kop1"/>
    <w:uiPriority w:val="9"/>
    <w:rsid w:val="00A12AA6"/>
    <w:rPr>
      <w:rFonts w:ascii="Tahoma" w:eastAsiaTheme="majorEastAsia" w:hAnsi="Tahoma" w:cstheme="majorBidi"/>
      <w:b/>
      <w:szCs w:val="32"/>
    </w:rPr>
  </w:style>
  <w:style w:type="paragraph" w:styleId="Kopvaninhoudsopgave">
    <w:name w:val="TOC Heading"/>
    <w:basedOn w:val="Kop1"/>
    <w:next w:val="Standaard"/>
    <w:uiPriority w:val="39"/>
    <w:unhideWhenUsed/>
    <w:qFormat/>
    <w:rsid w:val="00C70E99"/>
    <w:pPr>
      <w:outlineLvl w:val="9"/>
    </w:pPr>
    <w:rPr>
      <w:lang w:eastAsia="nl-NL"/>
    </w:rPr>
  </w:style>
  <w:style w:type="character" w:customStyle="1" w:styleId="Kop2Char">
    <w:name w:val="Kop 2 Char"/>
    <w:basedOn w:val="Standaardalinea-lettertype"/>
    <w:link w:val="Kop2"/>
    <w:uiPriority w:val="9"/>
    <w:rsid w:val="00C70E99"/>
    <w:rPr>
      <w:rFonts w:ascii="Tahoma" w:eastAsiaTheme="majorEastAsia" w:hAnsi="Tahoma" w:cstheme="majorBidi"/>
      <w:color w:val="2E74B5" w:themeColor="accent1" w:themeShade="BF"/>
      <w:sz w:val="20"/>
      <w:szCs w:val="26"/>
    </w:rPr>
  </w:style>
  <w:style w:type="paragraph" w:styleId="Inhopg1">
    <w:name w:val="toc 1"/>
    <w:basedOn w:val="Standaard"/>
    <w:next w:val="Standaard"/>
    <w:autoRedefine/>
    <w:uiPriority w:val="39"/>
    <w:unhideWhenUsed/>
    <w:rsid w:val="00C70E99"/>
    <w:pPr>
      <w:spacing w:after="100"/>
    </w:pPr>
  </w:style>
  <w:style w:type="paragraph" w:styleId="Inhopg2">
    <w:name w:val="toc 2"/>
    <w:basedOn w:val="Standaard"/>
    <w:next w:val="Standaard"/>
    <w:autoRedefine/>
    <w:uiPriority w:val="39"/>
    <w:unhideWhenUsed/>
    <w:rsid w:val="00C70E99"/>
    <w:pPr>
      <w:spacing w:after="100"/>
      <w:ind w:left="220"/>
    </w:pPr>
  </w:style>
  <w:style w:type="character" w:styleId="Hyperlink">
    <w:name w:val="Hyperlink"/>
    <w:basedOn w:val="Standaardalinea-lettertype"/>
    <w:uiPriority w:val="99"/>
    <w:unhideWhenUsed/>
    <w:rsid w:val="00C70E99"/>
    <w:rPr>
      <w:color w:val="0563C1" w:themeColor="hyperlink"/>
      <w:u w:val="single"/>
    </w:rPr>
  </w:style>
  <w:style w:type="paragraph" w:styleId="Inhopg3">
    <w:name w:val="toc 3"/>
    <w:basedOn w:val="Standaard"/>
    <w:next w:val="Standaard"/>
    <w:autoRedefine/>
    <w:uiPriority w:val="39"/>
    <w:unhideWhenUsed/>
    <w:rsid w:val="00C70E99"/>
    <w:pPr>
      <w:spacing w:after="100"/>
      <w:ind w:left="440"/>
    </w:pPr>
    <w:rPr>
      <w:rFonts w:eastAsiaTheme="minorEastAsia" w:cs="Times New Roman"/>
      <w:lang w:eastAsia="nl-NL"/>
    </w:rPr>
  </w:style>
  <w:style w:type="character" w:styleId="Zwaar">
    <w:name w:val="Strong"/>
    <w:basedOn w:val="Standaardalinea-lettertype"/>
    <w:uiPriority w:val="22"/>
    <w:qFormat/>
    <w:rsid w:val="00FA7B67"/>
    <w:rPr>
      <w:b/>
      <w:bCs/>
    </w:rPr>
  </w:style>
  <w:style w:type="paragraph" w:styleId="Geenafstand">
    <w:name w:val="No Spacing"/>
    <w:uiPriority w:val="1"/>
    <w:qFormat/>
    <w:rsid w:val="00325541"/>
    <w:pPr>
      <w:spacing w:after="0" w:line="240" w:lineRule="auto"/>
    </w:pPr>
  </w:style>
  <w:style w:type="table" w:styleId="Tabelraster">
    <w:name w:val="Table Grid"/>
    <w:basedOn w:val="Standaardtabel"/>
    <w:uiPriority w:val="39"/>
    <w:rsid w:val="00921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0B52"/>
    <w:pPr>
      <w:autoSpaceDE w:val="0"/>
      <w:autoSpaceDN w:val="0"/>
      <w:adjustRightInd w:val="0"/>
      <w:spacing w:after="0" w:line="240" w:lineRule="auto"/>
    </w:pPr>
    <w:rPr>
      <w:rFonts w:ascii="Roboto" w:hAnsi="Roboto" w:cs="Roboto"/>
      <w:color w:val="000000"/>
      <w:sz w:val="24"/>
      <w:szCs w:val="24"/>
    </w:rPr>
  </w:style>
  <w:style w:type="paragraph" w:styleId="Normaalweb">
    <w:name w:val="Normal (Web)"/>
    <w:basedOn w:val="Standaard"/>
    <w:uiPriority w:val="99"/>
    <w:unhideWhenUsed/>
    <w:rsid w:val="00D12E26"/>
    <w:pPr>
      <w:spacing w:after="240"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D12E26"/>
    <w:rPr>
      <w:color w:val="954F72" w:themeColor="followedHyperlink"/>
      <w:u w:val="single"/>
    </w:rPr>
  </w:style>
  <w:style w:type="character" w:customStyle="1" w:styleId="Kop3Char">
    <w:name w:val="Kop 3 Char"/>
    <w:basedOn w:val="Standaardalinea-lettertype"/>
    <w:link w:val="Kop3"/>
    <w:uiPriority w:val="9"/>
    <w:rsid w:val="00116D2C"/>
    <w:rPr>
      <w:rFonts w:asciiTheme="majorHAnsi" w:eastAsiaTheme="majorEastAsia" w:hAnsiTheme="majorHAnsi" w:cstheme="majorBidi"/>
      <w:color w:val="1F4D78" w:themeColor="accent1" w:themeShade="7F"/>
      <w:sz w:val="24"/>
      <w:szCs w:val="24"/>
    </w:rPr>
  </w:style>
  <w:style w:type="paragraph" w:styleId="Ballontekst">
    <w:name w:val="Balloon Text"/>
    <w:basedOn w:val="Standaard"/>
    <w:link w:val="BallontekstChar"/>
    <w:uiPriority w:val="99"/>
    <w:semiHidden/>
    <w:unhideWhenUsed/>
    <w:rsid w:val="008A1F1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A1F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131774">
      <w:bodyDiv w:val="1"/>
      <w:marLeft w:val="0"/>
      <w:marRight w:val="0"/>
      <w:marTop w:val="0"/>
      <w:marBottom w:val="0"/>
      <w:divBdr>
        <w:top w:val="none" w:sz="0" w:space="0" w:color="auto"/>
        <w:left w:val="none" w:sz="0" w:space="0" w:color="auto"/>
        <w:bottom w:val="none" w:sz="0" w:space="0" w:color="auto"/>
        <w:right w:val="none" w:sz="0" w:space="0" w:color="auto"/>
      </w:divBdr>
      <w:divsChild>
        <w:div w:id="433861427">
          <w:marLeft w:val="446"/>
          <w:marRight w:val="0"/>
          <w:marTop w:val="0"/>
          <w:marBottom w:val="0"/>
          <w:divBdr>
            <w:top w:val="none" w:sz="0" w:space="0" w:color="auto"/>
            <w:left w:val="none" w:sz="0" w:space="0" w:color="auto"/>
            <w:bottom w:val="none" w:sz="0" w:space="0" w:color="auto"/>
            <w:right w:val="none" w:sz="0" w:space="0" w:color="auto"/>
          </w:divBdr>
        </w:div>
      </w:divsChild>
    </w:div>
    <w:div w:id="1157958152">
      <w:bodyDiv w:val="1"/>
      <w:marLeft w:val="0"/>
      <w:marRight w:val="0"/>
      <w:marTop w:val="0"/>
      <w:marBottom w:val="0"/>
      <w:divBdr>
        <w:top w:val="none" w:sz="0" w:space="0" w:color="auto"/>
        <w:left w:val="none" w:sz="0" w:space="0" w:color="auto"/>
        <w:bottom w:val="none" w:sz="0" w:space="0" w:color="auto"/>
        <w:right w:val="none" w:sz="0" w:space="0" w:color="auto"/>
      </w:divBdr>
      <w:divsChild>
        <w:div w:id="1216038842">
          <w:marLeft w:val="0"/>
          <w:marRight w:val="0"/>
          <w:marTop w:val="0"/>
          <w:marBottom w:val="0"/>
          <w:divBdr>
            <w:top w:val="none" w:sz="0" w:space="0" w:color="auto"/>
            <w:left w:val="none" w:sz="0" w:space="0" w:color="auto"/>
            <w:bottom w:val="none" w:sz="0" w:space="0" w:color="auto"/>
            <w:right w:val="none" w:sz="0" w:space="0" w:color="auto"/>
          </w:divBdr>
          <w:divsChild>
            <w:div w:id="1113549600">
              <w:marLeft w:val="0"/>
              <w:marRight w:val="0"/>
              <w:marTop w:val="0"/>
              <w:marBottom w:val="1050"/>
              <w:divBdr>
                <w:top w:val="none" w:sz="0" w:space="0" w:color="auto"/>
                <w:left w:val="none" w:sz="0" w:space="0" w:color="auto"/>
                <w:bottom w:val="none" w:sz="0" w:space="0" w:color="auto"/>
                <w:right w:val="none" w:sz="0" w:space="0" w:color="auto"/>
              </w:divBdr>
              <w:divsChild>
                <w:div w:id="10273685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38980821">
      <w:bodyDiv w:val="1"/>
      <w:marLeft w:val="0"/>
      <w:marRight w:val="0"/>
      <w:marTop w:val="0"/>
      <w:marBottom w:val="0"/>
      <w:divBdr>
        <w:top w:val="none" w:sz="0" w:space="0" w:color="auto"/>
        <w:left w:val="none" w:sz="0" w:space="0" w:color="auto"/>
        <w:bottom w:val="none" w:sz="0" w:space="0" w:color="auto"/>
        <w:right w:val="none" w:sz="0" w:space="0" w:color="auto"/>
      </w:divBdr>
      <w:divsChild>
        <w:div w:id="643433674">
          <w:marLeft w:val="446"/>
          <w:marRight w:val="0"/>
          <w:marTop w:val="0"/>
          <w:marBottom w:val="0"/>
          <w:divBdr>
            <w:top w:val="none" w:sz="0" w:space="0" w:color="auto"/>
            <w:left w:val="none" w:sz="0" w:space="0" w:color="auto"/>
            <w:bottom w:val="none" w:sz="0" w:space="0" w:color="auto"/>
            <w:right w:val="none" w:sz="0" w:space="0" w:color="auto"/>
          </w:divBdr>
        </w:div>
      </w:divsChild>
    </w:div>
    <w:div w:id="1533036284">
      <w:bodyDiv w:val="1"/>
      <w:marLeft w:val="0"/>
      <w:marRight w:val="0"/>
      <w:marTop w:val="0"/>
      <w:marBottom w:val="0"/>
      <w:divBdr>
        <w:top w:val="none" w:sz="0" w:space="0" w:color="auto"/>
        <w:left w:val="none" w:sz="0" w:space="0" w:color="auto"/>
        <w:bottom w:val="none" w:sz="0" w:space="0" w:color="auto"/>
        <w:right w:val="none" w:sz="0" w:space="0" w:color="auto"/>
      </w:divBdr>
      <w:divsChild>
        <w:div w:id="2094087545">
          <w:marLeft w:val="446"/>
          <w:marRight w:val="0"/>
          <w:marTop w:val="0"/>
          <w:marBottom w:val="0"/>
          <w:divBdr>
            <w:top w:val="none" w:sz="0" w:space="0" w:color="auto"/>
            <w:left w:val="none" w:sz="0" w:space="0" w:color="auto"/>
            <w:bottom w:val="none" w:sz="0" w:space="0" w:color="auto"/>
            <w:right w:val="none" w:sz="0" w:space="0" w:color="auto"/>
          </w:divBdr>
        </w:div>
      </w:divsChild>
    </w:div>
    <w:div w:id="1728340658">
      <w:bodyDiv w:val="1"/>
      <w:marLeft w:val="0"/>
      <w:marRight w:val="0"/>
      <w:marTop w:val="0"/>
      <w:marBottom w:val="0"/>
      <w:divBdr>
        <w:top w:val="none" w:sz="0" w:space="0" w:color="auto"/>
        <w:left w:val="none" w:sz="0" w:space="0" w:color="auto"/>
        <w:bottom w:val="none" w:sz="0" w:space="0" w:color="auto"/>
        <w:right w:val="none" w:sz="0" w:space="0" w:color="auto"/>
      </w:divBdr>
    </w:div>
    <w:div w:id="1844392627">
      <w:bodyDiv w:val="1"/>
      <w:marLeft w:val="0"/>
      <w:marRight w:val="0"/>
      <w:marTop w:val="0"/>
      <w:marBottom w:val="0"/>
      <w:divBdr>
        <w:top w:val="none" w:sz="0" w:space="0" w:color="auto"/>
        <w:left w:val="none" w:sz="0" w:space="0" w:color="auto"/>
        <w:bottom w:val="none" w:sz="0" w:space="0" w:color="auto"/>
        <w:right w:val="none" w:sz="0" w:space="0" w:color="auto"/>
      </w:divBdr>
      <w:divsChild>
        <w:div w:id="122876358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08900-B5A3-410B-BB44-D5B172FA3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1981</Words>
  <Characters>10900</Characters>
  <Application>Microsoft Office Word</Application>
  <DocSecurity>4</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Link-it</Company>
  <LinksUpToDate>false</LinksUpToDate>
  <CharactersWithSpaces>12856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 de Bruin</dc:creator>
  <cp:keywords/>
  <dc:description/>
  <cp:lastModifiedBy>ilse</cp:lastModifiedBy>
  <cp:revision>2</cp:revision>
  <cp:lastPrinted>2018-05-11T12:47:00Z</cp:lastPrinted>
  <dcterms:created xsi:type="dcterms:W3CDTF">2018-05-22T10:37:00Z</dcterms:created>
  <dcterms:modified xsi:type="dcterms:W3CDTF">2018-05-22T10:37:00Z</dcterms:modified>
</cp:coreProperties>
</file>