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50398" w14:textId="77777777" w:rsidR="0079691A" w:rsidRDefault="0079691A">
      <w:pPr>
        <w:rPr>
          <w:sz w:val="72"/>
          <w:szCs w:val="72"/>
          <w:lang w:val="en-US"/>
        </w:rPr>
      </w:pPr>
    </w:p>
    <w:p w14:paraId="50580DA2" w14:textId="3618CC5E" w:rsidR="0079691A" w:rsidRPr="0079691A" w:rsidRDefault="0079691A" w:rsidP="0079691A">
      <w:pPr>
        <w:jc w:val="center"/>
        <w:rPr>
          <w:sz w:val="72"/>
          <w:szCs w:val="72"/>
          <w:lang w:val="en-US"/>
        </w:rPr>
      </w:pPr>
      <w:r w:rsidRPr="0079691A">
        <w:rPr>
          <w:sz w:val="72"/>
          <w:szCs w:val="72"/>
          <w:lang w:val="en-US"/>
        </w:rPr>
        <w:t>Workshop seed-files</w:t>
      </w:r>
    </w:p>
    <w:p w14:paraId="5ADFDB61" w14:textId="77777777" w:rsidR="0079691A" w:rsidRDefault="0079691A" w:rsidP="0079691A">
      <w:pPr>
        <w:jc w:val="center"/>
        <w:rPr>
          <w:sz w:val="38"/>
          <w:szCs w:val="38"/>
          <w:lang w:val="en-US"/>
        </w:rPr>
      </w:pPr>
    </w:p>
    <w:p w14:paraId="1B62DE15" w14:textId="631C9729" w:rsidR="0079691A" w:rsidRPr="00D166D6" w:rsidRDefault="0079691A" w:rsidP="0079691A">
      <w:pPr>
        <w:jc w:val="center"/>
        <w:rPr>
          <w:sz w:val="38"/>
          <w:szCs w:val="38"/>
          <w:lang w:val="en-US"/>
        </w:rPr>
      </w:pPr>
      <w:r w:rsidRPr="00D166D6">
        <w:rPr>
          <w:sz w:val="38"/>
          <w:szCs w:val="38"/>
          <w:lang w:val="en-US"/>
        </w:rPr>
        <w:t xml:space="preserve">Wat </w:t>
      </w:r>
      <w:proofErr w:type="spellStart"/>
      <w:r w:rsidRPr="00D166D6">
        <w:rPr>
          <w:sz w:val="38"/>
          <w:szCs w:val="38"/>
          <w:lang w:val="en-US"/>
        </w:rPr>
        <w:t>kunnen</w:t>
      </w:r>
      <w:proofErr w:type="spellEnd"/>
      <w:r w:rsidRPr="00D166D6">
        <w:rPr>
          <w:sz w:val="38"/>
          <w:szCs w:val="38"/>
          <w:lang w:val="en-US"/>
        </w:rPr>
        <w:t xml:space="preserve"> we </w:t>
      </w:r>
      <w:proofErr w:type="spellStart"/>
      <w:r w:rsidRPr="00D166D6">
        <w:rPr>
          <w:sz w:val="38"/>
          <w:szCs w:val="38"/>
          <w:lang w:val="en-US"/>
        </w:rPr>
        <w:t>instellen</w:t>
      </w:r>
      <w:proofErr w:type="spellEnd"/>
      <w:r w:rsidRPr="00D166D6">
        <w:rPr>
          <w:sz w:val="38"/>
          <w:szCs w:val="38"/>
          <w:lang w:val="en-US"/>
        </w:rPr>
        <w:t xml:space="preserve"> in </w:t>
      </w:r>
      <w:proofErr w:type="spellStart"/>
      <w:r w:rsidRPr="00D166D6">
        <w:rPr>
          <w:sz w:val="38"/>
          <w:szCs w:val="38"/>
          <w:lang w:val="en-US"/>
        </w:rPr>
        <w:t>een</w:t>
      </w:r>
      <w:proofErr w:type="spellEnd"/>
      <w:r w:rsidRPr="00D166D6">
        <w:rPr>
          <w:sz w:val="38"/>
          <w:szCs w:val="38"/>
          <w:lang w:val="en-US"/>
        </w:rPr>
        <w:t xml:space="preserve"> seed-files?</w:t>
      </w:r>
    </w:p>
    <w:p w14:paraId="1458C6F8" w14:textId="77777777" w:rsidR="0079691A" w:rsidRPr="00D166D6" w:rsidRDefault="0079691A" w:rsidP="0079691A">
      <w:pPr>
        <w:jc w:val="center"/>
        <w:rPr>
          <w:sz w:val="38"/>
          <w:szCs w:val="38"/>
          <w:lang w:val="en-US"/>
        </w:rPr>
      </w:pPr>
    </w:p>
    <w:p w14:paraId="23F1CF0E" w14:textId="77777777" w:rsidR="0079691A" w:rsidRPr="00D166D6" w:rsidRDefault="0079691A" w:rsidP="0079691A">
      <w:pPr>
        <w:jc w:val="center"/>
        <w:rPr>
          <w:sz w:val="38"/>
          <w:szCs w:val="38"/>
          <w:lang w:val="en-US"/>
        </w:rPr>
      </w:pPr>
    </w:p>
    <w:p w14:paraId="529E3BCB" w14:textId="77777777" w:rsidR="0079691A" w:rsidRPr="00D166D6" w:rsidRDefault="0079691A" w:rsidP="0079691A">
      <w:pPr>
        <w:jc w:val="center"/>
        <w:rPr>
          <w:sz w:val="38"/>
          <w:szCs w:val="38"/>
          <w:lang w:val="en-US"/>
        </w:rPr>
      </w:pPr>
    </w:p>
    <w:p w14:paraId="1B12AE19" w14:textId="77777777" w:rsidR="0079691A" w:rsidRPr="00D166D6" w:rsidRDefault="0079691A" w:rsidP="0079691A">
      <w:pPr>
        <w:jc w:val="center"/>
        <w:rPr>
          <w:sz w:val="38"/>
          <w:szCs w:val="38"/>
          <w:lang w:val="en-US"/>
        </w:rPr>
      </w:pPr>
    </w:p>
    <w:p w14:paraId="40B4F5C6" w14:textId="77777777" w:rsidR="0079691A" w:rsidRPr="00D166D6" w:rsidRDefault="0079691A" w:rsidP="0079691A">
      <w:pPr>
        <w:jc w:val="center"/>
        <w:rPr>
          <w:sz w:val="38"/>
          <w:szCs w:val="38"/>
          <w:lang w:val="en-US"/>
        </w:rPr>
      </w:pPr>
    </w:p>
    <w:p w14:paraId="7C417A5F" w14:textId="77777777" w:rsidR="0079691A" w:rsidRPr="00D166D6" w:rsidRDefault="0079691A" w:rsidP="0079691A">
      <w:pPr>
        <w:jc w:val="center"/>
        <w:rPr>
          <w:sz w:val="38"/>
          <w:szCs w:val="38"/>
          <w:lang w:val="en-US"/>
        </w:rPr>
      </w:pPr>
    </w:p>
    <w:p w14:paraId="6B41D64B" w14:textId="77777777" w:rsidR="0079691A" w:rsidRPr="00D166D6" w:rsidRDefault="0079691A" w:rsidP="0079691A">
      <w:pPr>
        <w:jc w:val="center"/>
        <w:rPr>
          <w:sz w:val="38"/>
          <w:szCs w:val="38"/>
          <w:lang w:val="en-US"/>
        </w:rPr>
      </w:pPr>
    </w:p>
    <w:p w14:paraId="070843C5" w14:textId="77777777" w:rsidR="0079691A" w:rsidRPr="00D166D6" w:rsidRDefault="0079691A" w:rsidP="0079691A">
      <w:pPr>
        <w:jc w:val="center"/>
        <w:rPr>
          <w:sz w:val="38"/>
          <w:szCs w:val="38"/>
          <w:lang w:val="en-US"/>
        </w:rPr>
      </w:pPr>
    </w:p>
    <w:p w14:paraId="0CA76715" w14:textId="77777777" w:rsidR="0079691A" w:rsidRPr="00D166D6" w:rsidRDefault="0079691A" w:rsidP="0079691A">
      <w:pPr>
        <w:jc w:val="center"/>
        <w:rPr>
          <w:sz w:val="38"/>
          <w:szCs w:val="38"/>
          <w:lang w:val="en-US"/>
        </w:rPr>
      </w:pPr>
    </w:p>
    <w:p w14:paraId="61253D3B" w14:textId="77777777" w:rsidR="0079691A" w:rsidRPr="0079691A" w:rsidRDefault="0079691A" w:rsidP="0079691A">
      <w:pPr>
        <w:jc w:val="center"/>
        <w:rPr>
          <w:sz w:val="38"/>
          <w:szCs w:val="38"/>
          <w:lang w:val="en-US"/>
        </w:rPr>
      </w:pPr>
      <w:r w:rsidRPr="0079691A">
        <w:rPr>
          <w:sz w:val="38"/>
          <w:szCs w:val="38"/>
          <w:lang w:val="en-US"/>
        </w:rPr>
        <w:t>Marck Niehof</w:t>
      </w:r>
    </w:p>
    <w:p w14:paraId="6CAAE942" w14:textId="77777777" w:rsidR="0079691A" w:rsidRPr="0079691A" w:rsidRDefault="0079691A" w:rsidP="0079691A">
      <w:pPr>
        <w:jc w:val="center"/>
        <w:rPr>
          <w:sz w:val="38"/>
          <w:szCs w:val="38"/>
          <w:lang w:val="en-US"/>
        </w:rPr>
      </w:pPr>
      <w:r w:rsidRPr="0079691A">
        <w:rPr>
          <w:sz w:val="38"/>
          <w:szCs w:val="38"/>
          <w:lang w:val="en-US"/>
        </w:rPr>
        <w:t>The People Group</w:t>
      </w:r>
    </w:p>
    <w:p w14:paraId="472EBB8F" w14:textId="77777777" w:rsidR="0079691A" w:rsidRDefault="0079691A">
      <w:pPr>
        <w:rPr>
          <w:lang w:val="en-US"/>
        </w:rPr>
      </w:pPr>
      <w:r>
        <w:rPr>
          <w:lang w:val="en-US"/>
        </w:rPr>
        <w:br w:type="page"/>
      </w:r>
    </w:p>
    <w:sdt>
      <w:sdtPr>
        <w:rPr>
          <w:rFonts w:asciiTheme="minorHAnsi" w:eastAsiaTheme="minorHAnsi" w:hAnsiTheme="minorHAnsi" w:cstheme="minorBidi"/>
          <w:color w:val="auto"/>
          <w:sz w:val="22"/>
          <w:szCs w:val="22"/>
          <w:lang w:eastAsia="en-US"/>
        </w:rPr>
        <w:id w:val="2024744349"/>
        <w:docPartObj>
          <w:docPartGallery w:val="Table of Contents"/>
          <w:docPartUnique/>
        </w:docPartObj>
      </w:sdtPr>
      <w:sdtEndPr>
        <w:rPr>
          <w:b/>
          <w:bCs/>
        </w:rPr>
      </w:sdtEndPr>
      <w:sdtContent>
        <w:p w14:paraId="78452C24" w14:textId="1F71C340" w:rsidR="0079691A" w:rsidRDefault="0079691A">
          <w:pPr>
            <w:pStyle w:val="Kopvaninhoudsopgave"/>
          </w:pPr>
          <w:r>
            <w:t>Inhoudsopgave</w:t>
          </w:r>
        </w:p>
        <w:p w14:paraId="6163D0E1" w14:textId="5B6E8236" w:rsidR="0079691A" w:rsidRDefault="0079691A">
          <w:pPr>
            <w:pStyle w:val="Inhopg1"/>
            <w:tabs>
              <w:tab w:val="right" w:leader="dot" w:pos="10456"/>
            </w:tabs>
            <w:rPr>
              <w:rFonts w:eastAsiaTheme="minorEastAsia"/>
              <w:noProof/>
              <w:kern w:val="2"/>
              <w:sz w:val="24"/>
              <w:szCs w:val="24"/>
              <w:lang w:eastAsia="nl-NL"/>
              <w14:ligatures w14:val="standardContextual"/>
            </w:rPr>
          </w:pPr>
          <w:r>
            <w:fldChar w:fldCharType="begin"/>
          </w:r>
          <w:r>
            <w:instrText xml:space="preserve"> TOC \o "1-3" \h \z \u </w:instrText>
          </w:r>
          <w:r>
            <w:fldChar w:fldCharType="separate"/>
          </w:r>
          <w:hyperlink w:anchor="_Toc200606883" w:history="1">
            <w:r w:rsidRPr="00956F2B">
              <w:rPr>
                <w:rStyle w:val="Hyperlink"/>
                <w:noProof/>
              </w:rPr>
              <w:t>Wat is een Seed-file?</w:t>
            </w:r>
            <w:r>
              <w:rPr>
                <w:noProof/>
                <w:webHidden/>
              </w:rPr>
              <w:tab/>
            </w:r>
            <w:r>
              <w:rPr>
                <w:noProof/>
                <w:webHidden/>
              </w:rPr>
              <w:fldChar w:fldCharType="begin"/>
            </w:r>
            <w:r>
              <w:rPr>
                <w:noProof/>
                <w:webHidden/>
              </w:rPr>
              <w:instrText xml:space="preserve"> PAGEREF _Toc200606883 \h </w:instrText>
            </w:r>
            <w:r>
              <w:rPr>
                <w:noProof/>
                <w:webHidden/>
              </w:rPr>
            </w:r>
            <w:r>
              <w:rPr>
                <w:noProof/>
                <w:webHidden/>
              </w:rPr>
              <w:fldChar w:fldCharType="separate"/>
            </w:r>
            <w:r>
              <w:rPr>
                <w:noProof/>
                <w:webHidden/>
              </w:rPr>
              <w:t>3</w:t>
            </w:r>
            <w:r>
              <w:rPr>
                <w:noProof/>
                <w:webHidden/>
              </w:rPr>
              <w:fldChar w:fldCharType="end"/>
            </w:r>
          </w:hyperlink>
        </w:p>
        <w:p w14:paraId="4D514026" w14:textId="74123B30" w:rsidR="0079691A" w:rsidRDefault="00000000">
          <w:pPr>
            <w:pStyle w:val="Inhopg1"/>
            <w:tabs>
              <w:tab w:val="right" w:leader="dot" w:pos="10456"/>
            </w:tabs>
            <w:rPr>
              <w:rFonts w:eastAsiaTheme="minorEastAsia"/>
              <w:noProof/>
              <w:kern w:val="2"/>
              <w:sz w:val="24"/>
              <w:szCs w:val="24"/>
              <w:lang w:eastAsia="nl-NL"/>
              <w14:ligatures w14:val="standardContextual"/>
            </w:rPr>
          </w:pPr>
          <w:hyperlink w:anchor="_Toc200606884" w:history="1">
            <w:r w:rsidR="0079691A" w:rsidRPr="00956F2B">
              <w:rPr>
                <w:rStyle w:val="Hyperlink"/>
                <w:noProof/>
              </w:rPr>
              <w:t>Soorten seed files</w:t>
            </w:r>
            <w:r w:rsidR="0079691A">
              <w:rPr>
                <w:noProof/>
                <w:webHidden/>
              </w:rPr>
              <w:tab/>
            </w:r>
            <w:r w:rsidR="0079691A">
              <w:rPr>
                <w:noProof/>
                <w:webHidden/>
              </w:rPr>
              <w:fldChar w:fldCharType="begin"/>
            </w:r>
            <w:r w:rsidR="0079691A">
              <w:rPr>
                <w:noProof/>
                <w:webHidden/>
              </w:rPr>
              <w:instrText xml:space="preserve"> PAGEREF _Toc200606884 \h </w:instrText>
            </w:r>
            <w:r w:rsidR="0079691A">
              <w:rPr>
                <w:noProof/>
                <w:webHidden/>
              </w:rPr>
            </w:r>
            <w:r w:rsidR="0079691A">
              <w:rPr>
                <w:noProof/>
                <w:webHidden/>
              </w:rPr>
              <w:fldChar w:fldCharType="separate"/>
            </w:r>
            <w:r w:rsidR="0079691A">
              <w:rPr>
                <w:noProof/>
                <w:webHidden/>
              </w:rPr>
              <w:t>3</w:t>
            </w:r>
            <w:r w:rsidR="0079691A">
              <w:rPr>
                <w:noProof/>
                <w:webHidden/>
              </w:rPr>
              <w:fldChar w:fldCharType="end"/>
            </w:r>
          </w:hyperlink>
        </w:p>
        <w:p w14:paraId="4116C7AC" w14:textId="4B16B69B" w:rsidR="0079691A" w:rsidRDefault="00000000">
          <w:pPr>
            <w:pStyle w:val="Inhopg1"/>
            <w:tabs>
              <w:tab w:val="right" w:leader="dot" w:pos="10456"/>
            </w:tabs>
            <w:rPr>
              <w:rFonts w:eastAsiaTheme="minorEastAsia"/>
              <w:noProof/>
              <w:kern w:val="2"/>
              <w:sz w:val="24"/>
              <w:szCs w:val="24"/>
              <w:lang w:eastAsia="nl-NL"/>
              <w14:ligatures w14:val="standardContextual"/>
            </w:rPr>
          </w:pPr>
          <w:hyperlink w:anchor="_Toc200606885" w:history="1">
            <w:r w:rsidR="0079691A" w:rsidRPr="00956F2B">
              <w:rPr>
                <w:rStyle w:val="Hyperlink"/>
                <w:noProof/>
              </w:rPr>
              <w:t>Hoe kunnen we een Seed-file maken?</w:t>
            </w:r>
            <w:r w:rsidR="0079691A">
              <w:rPr>
                <w:noProof/>
                <w:webHidden/>
              </w:rPr>
              <w:tab/>
            </w:r>
            <w:r w:rsidR="0079691A">
              <w:rPr>
                <w:noProof/>
                <w:webHidden/>
              </w:rPr>
              <w:fldChar w:fldCharType="begin"/>
            </w:r>
            <w:r w:rsidR="0079691A">
              <w:rPr>
                <w:noProof/>
                <w:webHidden/>
              </w:rPr>
              <w:instrText xml:space="preserve"> PAGEREF _Toc200606885 \h </w:instrText>
            </w:r>
            <w:r w:rsidR="0079691A">
              <w:rPr>
                <w:noProof/>
                <w:webHidden/>
              </w:rPr>
            </w:r>
            <w:r w:rsidR="0079691A">
              <w:rPr>
                <w:noProof/>
                <w:webHidden/>
              </w:rPr>
              <w:fldChar w:fldCharType="separate"/>
            </w:r>
            <w:r w:rsidR="0079691A">
              <w:rPr>
                <w:noProof/>
                <w:webHidden/>
              </w:rPr>
              <w:t>4</w:t>
            </w:r>
            <w:r w:rsidR="0079691A">
              <w:rPr>
                <w:noProof/>
                <w:webHidden/>
              </w:rPr>
              <w:fldChar w:fldCharType="end"/>
            </w:r>
          </w:hyperlink>
        </w:p>
        <w:p w14:paraId="21F6F178" w14:textId="12FC56AA" w:rsidR="0079691A" w:rsidRDefault="00000000">
          <w:pPr>
            <w:pStyle w:val="Inhopg2"/>
            <w:tabs>
              <w:tab w:val="right" w:leader="dot" w:pos="10456"/>
            </w:tabs>
            <w:rPr>
              <w:rFonts w:eastAsiaTheme="minorEastAsia"/>
              <w:noProof/>
              <w:kern w:val="2"/>
              <w:sz w:val="24"/>
              <w:szCs w:val="24"/>
              <w:lang w:eastAsia="nl-NL"/>
              <w14:ligatures w14:val="standardContextual"/>
            </w:rPr>
          </w:pPr>
          <w:hyperlink w:anchor="_Toc200606886" w:history="1">
            <w:r w:rsidR="0079691A" w:rsidRPr="00956F2B">
              <w:rPr>
                <w:rStyle w:val="Hyperlink"/>
                <w:noProof/>
              </w:rPr>
              <w:t>Methode 1 Door het bestaande Seed-file aan te passen</w:t>
            </w:r>
            <w:r w:rsidR="0079691A">
              <w:rPr>
                <w:noProof/>
                <w:webHidden/>
              </w:rPr>
              <w:tab/>
            </w:r>
            <w:r w:rsidR="0079691A">
              <w:rPr>
                <w:noProof/>
                <w:webHidden/>
              </w:rPr>
              <w:fldChar w:fldCharType="begin"/>
            </w:r>
            <w:r w:rsidR="0079691A">
              <w:rPr>
                <w:noProof/>
                <w:webHidden/>
              </w:rPr>
              <w:instrText xml:space="preserve"> PAGEREF _Toc200606886 \h </w:instrText>
            </w:r>
            <w:r w:rsidR="0079691A">
              <w:rPr>
                <w:noProof/>
                <w:webHidden/>
              </w:rPr>
            </w:r>
            <w:r w:rsidR="0079691A">
              <w:rPr>
                <w:noProof/>
                <w:webHidden/>
              </w:rPr>
              <w:fldChar w:fldCharType="separate"/>
            </w:r>
            <w:r w:rsidR="0079691A">
              <w:rPr>
                <w:noProof/>
                <w:webHidden/>
              </w:rPr>
              <w:t>4</w:t>
            </w:r>
            <w:r w:rsidR="0079691A">
              <w:rPr>
                <w:noProof/>
                <w:webHidden/>
              </w:rPr>
              <w:fldChar w:fldCharType="end"/>
            </w:r>
          </w:hyperlink>
        </w:p>
        <w:p w14:paraId="199A5639" w14:textId="6F2081B2"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887" w:history="1">
            <w:r w:rsidR="0079691A" w:rsidRPr="00956F2B">
              <w:rPr>
                <w:rStyle w:val="Hyperlink"/>
                <w:noProof/>
              </w:rPr>
              <w:t>Oefening 1 maken van seed-file methode 1</w:t>
            </w:r>
            <w:r w:rsidR="0079691A">
              <w:rPr>
                <w:noProof/>
                <w:webHidden/>
              </w:rPr>
              <w:tab/>
            </w:r>
            <w:r w:rsidR="0079691A">
              <w:rPr>
                <w:noProof/>
                <w:webHidden/>
              </w:rPr>
              <w:fldChar w:fldCharType="begin"/>
            </w:r>
            <w:r w:rsidR="0079691A">
              <w:rPr>
                <w:noProof/>
                <w:webHidden/>
              </w:rPr>
              <w:instrText xml:space="preserve"> PAGEREF _Toc200606887 \h </w:instrText>
            </w:r>
            <w:r w:rsidR="0079691A">
              <w:rPr>
                <w:noProof/>
                <w:webHidden/>
              </w:rPr>
            </w:r>
            <w:r w:rsidR="0079691A">
              <w:rPr>
                <w:noProof/>
                <w:webHidden/>
              </w:rPr>
              <w:fldChar w:fldCharType="separate"/>
            </w:r>
            <w:r w:rsidR="0079691A">
              <w:rPr>
                <w:noProof/>
                <w:webHidden/>
              </w:rPr>
              <w:t>4</w:t>
            </w:r>
            <w:r w:rsidR="0079691A">
              <w:rPr>
                <w:noProof/>
                <w:webHidden/>
              </w:rPr>
              <w:fldChar w:fldCharType="end"/>
            </w:r>
          </w:hyperlink>
        </w:p>
        <w:p w14:paraId="50EA8313" w14:textId="495BF87B" w:rsidR="0079691A" w:rsidRDefault="00000000">
          <w:pPr>
            <w:pStyle w:val="Inhopg2"/>
            <w:tabs>
              <w:tab w:val="right" w:leader="dot" w:pos="10456"/>
            </w:tabs>
            <w:rPr>
              <w:rFonts w:eastAsiaTheme="minorEastAsia"/>
              <w:noProof/>
              <w:kern w:val="2"/>
              <w:sz w:val="24"/>
              <w:szCs w:val="24"/>
              <w:lang w:eastAsia="nl-NL"/>
              <w14:ligatures w14:val="standardContextual"/>
            </w:rPr>
          </w:pPr>
          <w:hyperlink w:anchor="_Toc200606888" w:history="1">
            <w:r w:rsidR="0079691A" w:rsidRPr="00956F2B">
              <w:rPr>
                <w:rStyle w:val="Hyperlink"/>
                <w:noProof/>
              </w:rPr>
              <w:t>Methode II: Door een bestaande of nieuwe DGN-bestand aan te passen</w:t>
            </w:r>
            <w:r w:rsidR="0079691A">
              <w:rPr>
                <w:noProof/>
                <w:webHidden/>
              </w:rPr>
              <w:tab/>
            </w:r>
            <w:r w:rsidR="0079691A">
              <w:rPr>
                <w:noProof/>
                <w:webHidden/>
              </w:rPr>
              <w:fldChar w:fldCharType="begin"/>
            </w:r>
            <w:r w:rsidR="0079691A">
              <w:rPr>
                <w:noProof/>
                <w:webHidden/>
              </w:rPr>
              <w:instrText xml:space="preserve"> PAGEREF _Toc200606888 \h </w:instrText>
            </w:r>
            <w:r w:rsidR="0079691A">
              <w:rPr>
                <w:noProof/>
                <w:webHidden/>
              </w:rPr>
            </w:r>
            <w:r w:rsidR="0079691A">
              <w:rPr>
                <w:noProof/>
                <w:webHidden/>
              </w:rPr>
              <w:fldChar w:fldCharType="separate"/>
            </w:r>
            <w:r w:rsidR="0079691A">
              <w:rPr>
                <w:noProof/>
                <w:webHidden/>
              </w:rPr>
              <w:t>4</w:t>
            </w:r>
            <w:r w:rsidR="0079691A">
              <w:rPr>
                <w:noProof/>
                <w:webHidden/>
              </w:rPr>
              <w:fldChar w:fldCharType="end"/>
            </w:r>
          </w:hyperlink>
        </w:p>
        <w:p w14:paraId="4FB35CD9" w14:textId="7AD0F73E"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889" w:history="1">
            <w:r w:rsidR="0079691A" w:rsidRPr="00956F2B">
              <w:rPr>
                <w:rStyle w:val="Hyperlink"/>
                <w:noProof/>
              </w:rPr>
              <w:t>Oefening 2: maken van seed-file methode II</w:t>
            </w:r>
            <w:r w:rsidR="0079691A">
              <w:rPr>
                <w:noProof/>
                <w:webHidden/>
              </w:rPr>
              <w:tab/>
            </w:r>
            <w:r w:rsidR="0079691A">
              <w:rPr>
                <w:noProof/>
                <w:webHidden/>
              </w:rPr>
              <w:fldChar w:fldCharType="begin"/>
            </w:r>
            <w:r w:rsidR="0079691A">
              <w:rPr>
                <w:noProof/>
                <w:webHidden/>
              </w:rPr>
              <w:instrText xml:space="preserve"> PAGEREF _Toc200606889 \h </w:instrText>
            </w:r>
            <w:r w:rsidR="0079691A">
              <w:rPr>
                <w:noProof/>
                <w:webHidden/>
              </w:rPr>
            </w:r>
            <w:r w:rsidR="0079691A">
              <w:rPr>
                <w:noProof/>
                <w:webHidden/>
              </w:rPr>
              <w:fldChar w:fldCharType="separate"/>
            </w:r>
            <w:r w:rsidR="0079691A">
              <w:rPr>
                <w:noProof/>
                <w:webHidden/>
              </w:rPr>
              <w:t>4</w:t>
            </w:r>
            <w:r w:rsidR="0079691A">
              <w:rPr>
                <w:noProof/>
                <w:webHidden/>
              </w:rPr>
              <w:fldChar w:fldCharType="end"/>
            </w:r>
          </w:hyperlink>
        </w:p>
        <w:p w14:paraId="2EFDCEB8" w14:textId="0CADB865" w:rsidR="0079691A" w:rsidRDefault="00000000">
          <w:pPr>
            <w:pStyle w:val="Inhopg1"/>
            <w:tabs>
              <w:tab w:val="right" w:leader="dot" w:pos="10456"/>
            </w:tabs>
            <w:rPr>
              <w:rFonts w:eastAsiaTheme="minorEastAsia"/>
              <w:noProof/>
              <w:kern w:val="2"/>
              <w:sz w:val="24"/>
              <w:szCs w:val="24"/>
              <w:lang w:eastAsia="nl-NL"/>
              <w14:ligatures w14:val="standardContextual"/>
            </w:rPr>
          </w:pPr>
          <w:hyperlink w:anchor="_Toc200606890" w:history="1">
            <w:r w:rsidR="0079691A" w:rsidRPr="00956F2B">
              <w:rPr>
                <w:rStyle w:val="Hyperlink"/>
                <w:noProof/>
              </w:rPr>
              <w:t>DGN seed-files met DWG-standaarden gebruiken</w:t>
            </w:r>
            <w:r w:rsidR="0079691A">
              <w:rPr>
                <w:noProof/>
                <w:webHidden/>
              </w:rPr>
              <w:tab/>
            </w:r>
            <w:r w:rsidR="0079691A">
              <w:rPr>
                <w:noProof/>
                <w:webHidden/>
              </w:rPr>
              <w:fldChar w:fldCharType="begin"/>
            </w:r>
            <w:r w:rsidR="0079691A">
              <w:rPr>
                <w:noProof/>
                <w:webHidden/>
              </w:rPr>
              <w:instrText xml:space="preserve"> PAGEREF _Toc200606890 \h </w:instrText>
            </w:r>
            <w:r w:rsidR="0079691A">
              <w:rPr>
                <w:noProof/>
                <w:webHidden/>
              </w:rPr>
            </w:r>
            <w:r w:rsidR="0079691A">
              <w:rPr>
                <w:noProof/>
                <w:webHidden/>
              </w:rPr>
              <w:fldChar w:fldCharType="separate"/>
            </w:r>
            <w:r w:rsidR="0079691A">
              <w:rPr>
                <w:noProof/>
                <w:webHidden/>
              </w:rPr>
              <w:t>4</w:t>
            </w:r>
            <w:r w:rsidR="0079691A">
              <w:rPr>
                <w:noProof/>
                <w:webHidden/>
              </w:rPr>
              <w:fldChar w:fldCharType="end"/>
            </w:r>
          </w:hyperlink>
        </w:p>
        <w:p w14:paraId="59F0332C" w14:textId="1CCA744E" w:rsidR="0079691A" w:rsidRDefault="00000000">
          <w:pPr>
            <w:pStyle w:val="Inhopg2"/>
            <w:tabs>
              <w:tab w:val="right" w:leader="dot" w:pos="10456"/>
            </w:tabs>
            <w:rPr>
              <w:rFonts w:eastAsiaTheme="minorEastAsia"/>
              <w:noProof/>
              <w:kern w:val="2"/>
              <w:sz w:val="24"/>
              <w:szCs w:val="24"/>
              <w:lang w:eastAsia="nl-NL"/>
              <w14:ligatures w14:val="standardContextual"/>
            </w:rPr>
          </w:pPr>
          <w:hyperlink w:anchor="_Toc200606891" w:history="1">
            <w:r w:rsidR="0079691A" w:rsidRPr="00956F2B">
              <w:rPr>
                <w:rStyle w:val="Hyperlink"/>
                <w:noProof/>
              </w:rPr>
              <w:t>DWG-seed-files gebruiken</w:t>
            </w:r>
            <w:r w:rsidR="0079691A">
              <w:rPr>
                <w:noProof/>
                <w:webHidden/>
              </w:rPr>
              <w:tab/>
            </w:r>
            <w:r w:rsidR="0079691A">
              <w:rPr>
                <w:noProof/>
                <w:webHidden/>
              </w:rPr>
              <w:fldChar w:fldCharType="begin"/>
            </w:r>
            <w:r w:rsidR="0079691A">
              <w:rPr>
                <w:noProof/>
                <w:webHidden/>
              </w:rPr>
              <w:instrText xml:space="preserve"> PAGEREF _Toc200606891 \h </w:instrText>
            </w:r>
            <w:r w:rsidR="0079691A">
              <w:rPr>
                <w:noProof/>
                <w:webHidden/>
              </w:rPr>
            </w:r>
            <w:r w:rsidR="0079691A">
              <w:rPr>
                <w:noProof/>
                <w:webHidden/>
              </w:rPr>
              <w:fldChar w:fldCharType="separate"/>
            </w:r>
            <w:r w:rsidR="0079691A">
              <w:rPr>
                <w:noProof/>
                <w:webHidden/>
              </w:rPr>
              <w:t>5</w:t>
            </w:r>
            <w:r w:rsidR="0079691A">
              <w:rPr>
                <w:noProof/>
                <w:webHidden/>
              </w:rPr>
              <w:fldChar w:fldCharType="end"/>
            </w:r>
          </w:hyperlink>
        </w:p>
        <w:p w14:paraId="6EE80004" w14:textId="11F71D6D"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892" w:history="1">
            <w:r w:rsidR="0079691A" w:rsidRPr="00956F2B">
              <w:rPr>
                <w:rStyle w:val="Hyperlink"/>
                <w:noProof/>
              </w:rPr>
              <w:t>Oefening 3: Een DGN seed-files met DWG-standaarden maken</w:t>
            </w:r>
            <w:r w:rsidR="0079691A">
              <w:rPr>
                <w:noProof/>
                <w:webHidden/>
              </w:rPr>
              <w:tab/>
            </w:r>
            <w:r w:rsidR="0079691A">
              <w:rPr>
                <w:noProof/>
                <w:webHidden/>
              </w:rPr>
              <w:fldChar w:fldCharType="begin"/>
            </w:r>
            <w:r w:rsidR="0079691A">
              <w:rPr>
                <w:noProof/>
                <w:webHidden/>
              </w:rPr>
              <w:instrText xml:space="preserve"> PAGEREF _Toc200606892 \h </w:instrText>
            </w:r>
            <w:r w:rsidR="0079691A">
              <w:rPr>
                <w:noProof/>
                <w:webHidden/>
              </w:rPr>
            </w:r>
            <w:r w:rsidR="0079691A">
              <w:rPr>
                <w:noProof/>
                <w:webHidden/>
              </w:rPr>
              <w:fldChar w:fldCharType="separate"/>
            </w:r>
            <w:r w:rsidR="0079691A">
              <w:rPr>
                <w:noProof/>
                <w:webHidden/>
              </w:rPr>
              <w:t>5</w:t>
            </w:r>
            <w:r w:rsidR="0079691A">
              <w:rPr>
                <w:noProof/>
                <w:webHidden/>
              </w:rPr>
              <w:fldChar w:fldCharType="end"/>
            </w:r>
          </w:hyperlink>
        </w:p>
        <w:p w14:paraId="55557BE8" w14:textId="29FEFEED" w:rsidR="0079691A" w:rsidRDefault="00000000">
          <w:pPr>
            <w:pStyle w:val="Inhopg1"/>
            <w:tabs>
              <w:tab w:val="right" w:leader="dot" w:pos="10456"/>
            </w:tabs>
            <w:rPr>
              <w:rFonts w:eastAsiaTheme="minorEastAsia"/>
              <w:noProof/>
              <w:kern w:val="2"/>
              <w:sz w:val="24"/>
              <w:szCs w:val="24"/>
              <w:lang w:eastAsia="nl-NL"/>
              <w14:ligatures w14:val="standardContextual"/>
            </w:rPr>
          </w:pPr>
          <w:hyperlink w:anchor="_Toc200606893" w:history="1">
            <w:r w:rsidR="0079691A" w:rsidRPr="00956F2B">
              <w:rPr>
                <w:rStyle w:val="Hyperlink"/>
                <w:noProof/>
              </w:rPr>
              <w:t>Configuratie instellingen</w:t>
            </w:r>
            <w:r w:rsidR="0079691A">
              <w:rPr>
                <w:noProof/>
                <w:webHidden/>
              </w:rPr>
              <w:tab/>
            </w:r>
            <w:r w:rsidR="0079691A">
              <w:rPr>
                <w:noProof/>
                <w:webHidden/>
              </w:rPr>
              <w:fldChar w:fldCharType="begin"/>
            </w:r>
            <w:r w:rsidR="0079691A">
              <w:rPr>
                <w:noProof/>
                <w:webHidden/>
              </w:rPr>
              <w:instrText xml:space="preserve"> PAGEREF _Toc200606893 \h </w:instrText>
            </w:r>
            <w:r w:rsidR="0079691A">
              <w:rPr>
                <w:noProof/>
                <w:webHidden/>
              </w:rPr>
            </w:r>
            <w:r w:rsidR="0079691A">
              <w:rPr>
                <w:noProof/>
                <w:webHidden/>
              </w:rPr>
              <w:fldChar w:fldCharType="separate"/>
            </w:r>
            <w:r w:rsidR="0079691A">
              <w:rPr>
                <w:noProof/>
                <w:webHidden/>
              </w:rPr>
              <w:t>6</w:t>
            </w:r>
            <w:r w:rsidR="0079691A">
              <w:rPr>
                <w:noProof/>
                <w:webHidden/>
              </w:rPr>
              <w:fldChar w:fldCharType="end"/>
            </w:r>
          </w:hyperlink>
        </w:p>
        <w:p w14:paraId="4B7F6732" w14:textId="5FADD3C6" w:rsidR="0079691A" w:rsidRDefault="00000000">
          <w:pPr>
            <w:pStyle w:val="Inhopg2"/>
            <w:tabs>
              <w:tab w:val="right" w:leader="dot" w:pos="10456"/>
            </w:tabs>
            <w:rPr>
              <w:rFonts w:eastAsiaTheme="minorEastAsia"/>
              <w:noProof/>
              <w:kern w:val="2"/>
              <w:sz w:val="24"/>
              <w:szCs w:val="24"/>
              <w:lang w:eastAsia="nl-NL"/>
              <w14:ligatures w14:val="standardContextual"/>
            </w:rPr>
          </w:pPr>
          <w:hyperlink w:anchor="_Toc200606894" w:history="1">
            <w:r w:rsidR="0079691A" w:rsidRPr="00956F2B">
              <w:rPr>
                <w:rStyle w:val="Hyperlink"/>
                <w:noProof/>
              </w:rPr>
              <w:t>Hoe stel ik de standaard seed-file in?</w:t>
            </w:r>
            <w:r w:rsidR="0079691A">
              <w:rPr>
                <w:noProof/>
                <w:webHidden/>
              </w:rPr>
              <w:tab/>
            </w:r>
            <w:r w:rsidR="0079691A">
              <w:rPr>
                <w:noProof/>
                <w:webHidden/>
              </w:rPr>
              <w:fldChar w:fldCharType="begin"/>
            </w:r>
            <w:r w:rsidR="0079691A">
              <w:rPr>
                <w:noProof/>
                <w:webHidden/>
              </w:rPr>
              <w:instrText xml:space="preserve"> PAGEREF _Toc200606894 \h </w:instrText>
            </w:r>
            <w:r w:rsidR="0079691A">
              <w:rPr>
                <w:noProof/>
                <w:webHidden/>
              </w:rPr>
            </w:r>
            <w:r w:rsidR="0079691A">
              <w:rPr>
                <w:noProof/>
                <w:webHidden/>
              </w:rPr>
              <w:fldChar w:fldCharType="separate"/>
            </w:r>
            <w:r w:rsidR="0079691A">
              <w:rPr>
                <w:noProof/>
                <w:webHidden/>
              </w:rPr>
              <w:t>6</w:t>
            </w:r>
            <w:r w:rsidR="0079691A">
              <w:rPr>
                <w:noProof/>
                <w:webHidden/>
              </w:rPr>
              <w:fldChar w:fldCharType="end"/>
            </w:r>
          </w:hyperlink>
        </w:p>
        <w:p w14:paraId="71A6C2ED" w14:textId="3E6B74D9" w:rsidR="0079691A" w:rsidRDefault="00000000">
          <w:pPr>
            <w:pStyle w:val="Inhopg1"/>
            <w:tabs>
              <w:tab w:val="right" w:leader="dot" w:pos="10456"/>
            </w:tabs>
            <w:rPr>
              <w:rFonts w:eastAsiaTheme="minorEastAsia"/>
              <w:noProof/>
              <w:kern w:val="2"/>
              <w:sz w:val="24"/>
              <w:szCs w:val="24"/>
              <w:lang w:eastAsia="nl-NL"/>
              <w14:ligatures w14:val="standardContextual"/>
            </w:rPr>
          </w:pPr>
          <w:hyperlink w:anchor="_Toc200606895" w:history="1">
            <w:r w:rsidR="0079691A" w:rsidRPr="00956F2B">
              <w:rPr>
                <w:rStyle w:val="Hyperlink"/>
                <w:noProof/>
              </w:rPr>
              <w:t>Wat kunnen we instellen in een seed-file?</w:t>
            </w:r>
            <w:r w:rsidR="0079691A">
              <w:rPr>
                <w:noProof/>
                <w:webHidden/>
              </w:rPr>
              <w:tab/>
            </w:r>
            <w:r w:rsidR="0079691A">
              <w:rPr>
                <w:noProof/>
                <w:webHidden/>
              </w:rPr>
              <w:fldChar w:fldCharType="begin"/>
            </w:r>
            <w:r w:rsidR="0079691A">
              <w:rPr>
                <w:noProof/>
                <w:webHidden/>
              </w:rPr>
              <w:instrText xml:space="preserve"> PAGEREF _Toc200606895 \h </w:instrText>
            </w:r>
            <w:r w:rsidR="0079691A">
              <w:rPr>
                <w:noProof/>
                <w:webHidden/>
              </w:rPr>
            </w:r>
            <w:r w:rsidR="0079691A">
              <w:rPr>
                <w:noProof/>
                <w:webHidden/>
              </w:rPr>
              <w:fldChar w:fldCharType="separate"/>
            </w:r>
            <w:r w:rsidR="0079691A">
              <w:rPr>
                <w:noProof/>
                <w:webHidden/>
              </w:rPr>
              <w:t>6</w:t>
            </w:r>
            <w:r w:rsidR="0079691A">
              <w:rPr>
                <w:noProof/>
                <w:webHidden/>
              </w:rPr>
              <w:fldChar w:fldCharType="end"/>
            </w:r>
          </w:hyperlink>
        </w:p>
        <w:p w14:paraId="2590EF2B" w14:textId="70E29658" w:rsidR="0079691A" w:rsidRDefault="00000000">
          <w:pPr>
            <w:pStyle w:val="Inhopg2"/>
            <w:tabs>
              <w:tab w:val="right" w:leader="dot" w:pos="10456"/>
            </w:tabs>
            <w:rPr>
              <w:rFonts w:eastAsiaTheme="minorEastAsia"/>
              <w:noProof/>
              <w:kern w:val="2"/>
              <w:sz w:val="24"/>
              <w:szCs w:val="24"/>
              <w:lang w:eastAsia="nl-NL"/>
              <w14:ligatures w14:val="standardContextual"/>
            </w:rPr>
          </w:pPr>
          <w:hyperlink w:anchor="_Toc200606896" w:history="1">
            <w:r w:rsidR="0079691A" w:rsidRPr="00956F2B">
              <w:rPr>
                <w:rStyle w:val="Hyperlink"/>
                <w:noProof/>
              </w:rPr>
              <w:t>Design File Settings</w:t>
            </w:r>
            <w:r w:rsidR="0079691A">
              <w:rPr>
                <w:noProof/>
                <w:webHidden/>
              </w:rPr>
              <w:tab/>
            </w:r>
            <w:r w:rsidR="0079691A">
              <w:rPr>
                <w:noProof/>
                <w:webHidden/>
              </w:rPr>
              <w:fldChar w:fldCharType="begin"/>
            </w:r>
            <w:r w:rsidR="0079691A">
              <w:rPr>
                <w:noProof/>
                <w:webHidden/>
              </w:rPr>
              <w:instrText xml:space="preserve"> PAGEREF _Toc200606896 \h </w:instrText>
            </w:r>
            <w:r w:rsidR="0079691A">
              <w:rPr>
                <w:noProof/>
                <w:webHidden/>
              </w:rPr>
            </w:r>
            <w:r w:rsidR="0079691A">
              <w:rPr>
                <w:noProof/>
                <w:webHidden/>
              </w:rPr>
              <w:fldChar w:fldCharType="separate"/>
            </w:r>
            <w:r w:rsidR="0079691A">
              <w:rPr>
                <w:noProof/>
                <w:webHidden/>
              </w:rPr>
              <w:t>6</w:t>
            </w:r>
            <w:r w:rsidR="0079691A">
              <w:rPr>
                <w:noProof/>
                <w:webHidden/>
              </w:rPr>
              <w:fldChar w:fldCharType="end"/>
            </w:r>
          </w:hyperlink>
        </w:p>
        <w:p w14:paraId="4433FBD8" w14:textId="7FAD4A90"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897" w:history="1">
            <w:r w:rsidR="0079691A" w:rsidRPr="00956F2B">
              <w:rPr>
                <w:rStyle w:val="Hyperlink"/>
                <w:noProof/>
              </w:rPr>
              <w:t>Oefening 4. Openen van een nieuwe basis dgn bestand</w:t>
            </w:r>
            <w:r w:rsidR="0079691A">
              <w:rPr>
                <w:noProof/>
                <w:webHidden/>
              </w:rPr>
              <w:tab/>
            </w:r>
            <w:r w:rsidR="0079691A">
              <w:rPr>
                <w:noProof/>
                <w:webHidden/>
              </w:rPr>
              <w:fldChar w:fldCharType="begin"/>
            </w:r>
            <w:r w:rsidR="0079691A">
              <w:rPr>
                <w:noProof/>
                <w:webHidden/>
              </w:rPr>
              <w:instrText xml:space="preserve"> PAGEREF _Toc200606897 \h </w:instrText>
            </w:r>
            <w:r w:rsidR="0079691A">
              <w:rPr>
                <w:noProof/>
                <w:webHidden/>
              </w:rPr>
            </w:r>
            <w:r w:rsidR="0079691A">
              <w:rPr>
                <w:noProof/>
                <w:webHidden/>
              </w:rPr>
              <w:fldChar w:fldCharType="separate"/>
            </w:r>
            <w:r w:rsidR="0079691A">
              <w:rPr>
                <w:noProof/>
                <w:webHidden/>
              </w:rPr>
              <w:t>7</w:t>
            </w:r>
            <w:r w:rsidR="0079691A">
              <w:rPr>
                <w:noProof/>
                <w:webHidden/>
              </w:rPr>
              <w:fldChar w:fldCharType="end"/>
            </w:r>
          </w:hyperlink>
        </w:p>
        <w:p w14:paraId="1951624A" w14:textId="10418F09"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898" w:history="1">
            <w:r w:rsidR="0079691A" w:rsidRPr="00956F2B">
              <w:rPr>
                <w:rStyle w:val="Hyperlink"/>
                <w:noProof/>
                <w:lang w:val="en-US"/>
              </w:rPr>
              <w:t>Actieve Hoek</w:t>
            </w:r>
            <w:r w:rsidR="0079691A">
              <w:rPr>
                <w:noProof/>
                <w:webHidden/>
              </w:rPr>
              <w:tab/>
            </w:r>
            <w:r w:rsidR="0079691A">
              <w:rPr>
                <w:noProof/>
                <w:webHidden/>
              </w:rPr>
              <w:fldChar w:fldCharType="begin"/>
            </w:r>
            <w:r w:rsidR="0079691A">
              <w:rPr>
                <w:noProof/>
                <w:webHidden/>
              </w:rPr>
              <w:instrText xml:space="preserve"> PAGEREF _Toc200606898 \h </w:instrText>
            </w:r>
            <w:r w:rsidR="0079691A">
              <w:rPr>
                <w:noProof/>
                <w:webHidden/>
              </w:rPr>
            </w:r>
            <w:r w:rsidR="0079691A">
              <w:rPr>
                <w:noProof/>
                <w:webHidden/>
              </w:rPr>
              <w:fldChar w:fldCharType="separate"/>
            </w:r>
            <w:r w:rsidR="0079691A">
              <w:rPr>
                <w:noProof/>
                <w:webHidden/>
              </w:rPr>
              <w:t>7</w:t>
            </w:r>
            <w:r w:rsidR="0079691A">
              <w:rPr>
                <w:noProof/>
                <w:webHidden/>
              </w:rPr>
              <w:fldChar w:fldCharType="end"/>
            </w:r>
          </w:hyperlink>
        </w:p>
        <w:p w14:paraId="62347C09" w14:textId="7B2CFB16"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899" w:history="1">
            <w:r w:rsidR="0079691A" w:rsidRPr="00956F2B">
              <w:rPr>
                <w:rStyle w:val="Hyperlink"/>
                <w:noProof/>
              </w:rPr>
              <w:t>Actieve Schaal</w:t>
            </w:r>
            <w:r w:rsidR="0079691A">
              <w:rPr>
                <w:noProof/>
                <w:webHidden/>
              </w:rPr>
              <w:tab/>
            </w:r>
            <w:r w:rsidR="0079691A">
              <w:rPr>
                <w:noProof/>
                <w:webHidden/>
              </w:rPr>
              <w:fldChar w:fldCharType="begin"/>
            </w:r>
            <w:r w:rsidR="0079691A">
              <w:rPr>
                <w:noProof/>
                <w:webHidden/>
              </w:rPr>
              <w:instrText xml:space="preserve"> PAGEREF _Toc200606899 \h </w:instrText>
            </w:r>
            <w:r w:rsidR="0079691A">
              <w:rPr>
                <w:noProof/>
                <w:webHidden/>
              </w:rPr>
            </w:r>
            <w:r w:rsidR="0079691A">
              <w:rPr>
                <w:noProof/>
                <w:webHidden/>
              </w:rPr>
              <w:fldChar w:fldCharType="separate"/>
            </w:r>
            <w:r w:rsidR="0079691A">
              <w:rPr>
                <w:noProof/>
                <w:webHidden/>
              </w:rPr>
              <w:t>8</w:t>
            </w:r>
            <w:r w:rsidR="0079691A">
              <w:rPr>
                <w:noProof/>
                <w:webHidden/>
              </w:rPr>
              <w:fldChar w:fldCharType="end"/>
            </w:r>
          </w:hyperlink>
        </w:p>
        <w:p w14:paraId="1287463B" w14:textId="0F872B56"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900" w:history="1">
            <w:r w:rsidR="0079691A" w:rsidRPr="00956F2B">
              <w:rPr>
                <w:rStyle w:val="Hyperlink"/>
                <w:noProof/>
                <w:lang w:val="en-US"/>
              </w:rPr>
              <w:t>Angle Readout</w:t>
            </w:r>
            <w:r w:rsidR="0079691A">
              <w:rPr>
                <w:noProof/>
                <w:webHidden/>
              </w:rPr>
              <w:tab/>
            </w:r>
            <w:r w:rsidR="0079691A">
              <w:rPr>
                <w:noProof/>
                <w:webHidden/>
              </w:rPr>
              <w:fldChar w:fldCharType="begin"/>
            </w:r>
            <w:r w:rsidR="0079691A">
              <w:rPr>
                <w:noProof/>
                <w:webHidden/>
              </w:rPr>
              <w:instrText xml:space="preserve"> PAGEREF _Toc200606900 \h </w:instrText>
            </w:r>
            <w:r w:rsidR="0079691A">
              <w:rPr>
                <w:noProof/>
                <w:webHidden/>
              </w:rPr>
            </w:r>
            <w:r w:rsidR="0079691A">
              <w:rPr>
                <w:noProof/>
                <w:webHidden/>
              </w:rPr>
              <w:fldChar w:fldCharType="separate"/>
            </w:r>
            <w:r w:rsidR="0079691A">
              <w:rPr>
                <w:noProof/>
                <w:webHidden/>
              </w:rPr>
              <w:t>9</w:t>
            </w:r>
            <w:r w:rsidR="0079691A">
              <w:rPr>
                <w:noProof/>
                <w:webHidden/>
              </w:rPr>
              <w:fldChar w:fldCharType="end"/>
            </w:r>
          </w:hyperlink>
        </w:p>
        <w:p w14:paraId="6A9DFA8E" w14:textId="23C22050"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901" w:history="1">
            <w:r w:rsidR="0079691A" w:rsidRPr="00956F2B">
              <w:rPr>
                <w:rStyle w:val="Hyperlink"/>
                <w:noProof/>
                <w:lang w:val="en-US"/>
              </w:rPr>
              <w:t>Axis</w:t>
            </w:r>
            <w:r w:rsidR="0079691A">
              <w:rPr>
                <w:noProof/>
                <w:webHidden/>
              </w:rPr>
              <w:tab/>
            </w:r>
            <w:r w:rsidR="0079691A">
              <w:rPr>
                <w:noProof/>
                <w:webHidden/>
              </w:rPr>
              <w:fldChar w:fldCharType="begin"/>
            </w:r>
            <w:r w:rsidR="0079691A">
              <w:rPr>
                <w:noProof/>
                <w:webHidden/>
              </w:rPr>
              <w:instrText xml:space="preserve"> PAGEREF _Toc200606901 \h </w:instrText>
            </w:r>
            <w:r w:rsidR="0079691A">
              <w:rPr>
                <w:noProof/>
                <w:webHidden/>
              </w:rPr>
            </w:r>
            <w:r w:rsidR="0079691A">
              <w:rPr>
                <w:noProof/>
                <w:webHidden/>
              </w:rPr>
              <w:fldChar w:fldCharType="separate"/>
            </w:r>
            <w:r w:rsidR="0079691A">
              <w:rPr>
                <w:noProof/>
                <w:webHidden/>
              </w:rPr>
              <w:t>9</w:t>
            </w:r>
            <w:r w:rsidR="0079691A">
              <w:rPr>
                <w:noProof/>
                <w:webHidden/>
              </w:rPr>
              <w:fldChar w:fldCharType="end"/>
            </w:r>
          </w:hyperlink>
        </w:p>
        <w:p w14:paraId="49A21179" w14:textId="7EBE1C07"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902" w:history="1">
            <w:r w:rsidR="0079691A" w:rsidRPr="00956F2B">
              <w:rPr>
                <w:rStyle w:val="Hyperlink"/>
                <w:noProof/>
                <w:lang w:val="en-US"/>
              </w:rPr>
              <w:t>Color</w:t>
            </w:r>
            <w:r w:rsidR="0079691A">
              <w:rPr>
                <w:noProof/>
                <w:webHidden/>
              </w:rPr>
              <w:tab/>
            </w:r>
            <w:r w:rsidR="0079691A">
              <w:rPr>
                <w:noProof/>
                <w:webHidden/>
              </w:rPr>
              <w:fldChar w:fldCharType="begin"/>
            </w:r>
            <w:r w:rsidR="0079691A">
              <w:rPr>
                <w:noProof/>
                <w:webHidden/>
              </w:rPr>
              <w:instrText xml:space="preserve"> PAGEREF _Toc200606902 \h </w:instrText>
            </w:r>
            <w:r w:rsidR="0079691A">
              <w:rPr>
                <w:noProof/>
                <w:webHidden/>
              </w:rPr>
            </w:r>
            <w:r w:rsidR="0079691A">
              <w:rPr>
                <w:noProof/>
                <w:webHidden/>
              </w:rPr>
              <w:fldChar w:fldCharType="separate"/>
            </w:r>
            <w:r w:rsidR="0079691A">
              <w:rPr>
                <w:noProof/>
                <w:webHidden/>
              </w:rPr>
              <w:t>10</w:t>
            </w:r>
            <w:r w:rsidR="0079691A">
              <w:rPr>
                <w:noProof/>
                <w:webHidden/>
              </w:rPr>
              <w:fldChar w:fldCharType="end"/>
            </w:r>
          </w:hyperlink>
        </w:p>
        <w:p w14:paraId="69851A68" w14:textId="774884A6"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903" w:history="1">
            <w:r w:rsidR="0079691A" w:rsidRPr="00956F2B">
              <w:rPr>
                <w:rStyle w:val="Hyperlink"/>
                <w:noProof/>
                <w:lang w:val="en-US"/>
              </w:rPr>
              <w:t>Fence</w:t>
            </w:r>
            <w:r w:rsidR="0079691A">
              <w:rPr>
                <w:noProof/>
                <w:webHidden/>
              </w:rPr>
              <w:tab/>
            </w:r>
            <w:r w:rsidR="0079691A">
              <w:rPr>
                <w:noProof/>
                <w:webHidden/>
              </w:rPr>
              <w:fldChar w:fldCharType="begin"/>
            </w:r>
            <w:r w:rsidR="0079691A">
              <w:rPr>
                <w:noProof/>
                <w:webHidden/>
              </w:rPr>
              <w:instrText xml:space="preserve"> PAGEREF _Toc200606903 \h </w:instrText>
            </w:r>
            <w:r w:rsidR="0079691A">
              <w:rPr>
                <w:noProof/>
                <w:webHidden/>
              </w:rPr>
            </w:r>
            <w:r w:rsidR="0079691A">
              <w:rPr>
                <w:noProof/>
                <w:webHidden/>
              </w:rPr>
              <w:fldChar w:fldCharType="separate"/>
            </w:r>
            <w:r w:rsidR="0079691A">
              <w:rPr>
                <w:noProof/>
                <w:webHidden/>
              </w:rPr>
              <w:t>10</w:t>
            </w:r>
            <w:r w:rsidR="0079691A">
              <w:rPr>
                <w:noProof/>
                <w:webHidden/>
              </w:rPr>
              <w:fldChar w:fldCharType="end"/>
            </w:r>
          </w:hyperlink>
        </w:p>
        <w:p w14:paraId="3253049D" w14:textId="6BD13E79"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904" w:history="1">
            <w:r w:rsidR="0079691A" w:rsidRPr="00956F2B">
              <w:rPr>
                <w:rStyle w:val="Hyperlink"/>
                <w:noProof/>
                <w:lang w:val="en-US"/>
              </w:rPr>
              <w:t>Grid</w:t>
            </w:r>
            <w:r w:rsidR="0079691A">
              <w:rPr>
                <w:noProof/>
                <w:webHidden/>
              </w:rPr>
              <w:tab/>
            </w:r>
            <w:r w:rsidR="0079691A">
              <w:rPr>
                <w:noProof/>
                <w:webHidden/>
              </w:rPr>
              <w:fldChar w:fldCharType="begin"/>
            </w:r>
            <w:r w:rsidR="0079691A">
              <w:rPr>
                <w:noProof/>
                <w:webHidden/>
              </w:rPr>
              <w:instrText xml:space="preserve"> PAGEREF _Toc200606904 \h </w:instrText>
            </w:r>
            <w:r w:rsidR="0079691A">
              <w:rPr>
                <w:noProof/>
                <w:webHidden/>
              </w:rPr>
            </w:r>
            <w:r w:rsidR="0079691A">
              <w:rPr>
                <w:noProof/>
                <w:webHidden/>
              </w:rPr>
              <w:fldChar w:fldCharType="separate"/>
            </w:r>
            <w:r w:rsidR="0079691A">
              <w:rPr>
                <w:noProof/>
                <w:webHidden/>
              </w:rPr>
              <w:t>11</w:t>
            </w:r>
            <w:r w:rsidR="0079691A">
              <w:rPr>
                <w:noProof/>
                <w:webHidden/>
              </w:rPr>
              <w:fldChar w:fldCharType="end"/>
            </w:r>
          </w:hyperlink>
        </w:p>
        <w:p w14:paraId="35E4C60A" w14:textId="7DCC092A"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905" w:history="1">
            <w:r w:rsidR="0079691A" w:rsidRPr="00956F2B">
              <w:rPr>
                <w:rStyle w:val="Hyperlink"/>
                <w:noProof/>
                <w:lang w:val="en-US"/>
              </w:rPr>
              <w:t>Isometric</w:t>
            </w:r>
            <w:r w:rsidR="0079691A">
              <w:rPr>
                <w:noProof/>
                <w:webHidden/>
              </w:rPr>
              <w:tab/>
            </w:r>
            <w:r w:rsidR="0079691A">
              <w:rPr>
                <w:noProof/>
                <w:webHidden/>
              </w:rPr>
              <w:fldChar w:fldCharType="begin"/>
            </w:r>
            <w:r w:rsidR="0079691A">
              <w:rPr>
                <w:noProof/>
                <w:webHidden/>
              </w:rPr>
              <w:instrText xml:space="preserve"> PAGEREF _Toc200606905 \h </w:instrText>
            </w:r>
            <w:r w:rsidR="0079691A">
              <w:rPr>
                <w:noProof/>
                <w:webHidden/>
              </w:rPr>
            </w:r>
            <w:r w:rsidR="0079691A">
              <w:rPr>
                <w:noProof/>
                <w:webHidden/>
              </w:rPr>
              <w:fldChar w:fldCharType="separate"/>
            </w:r>
            <w:r w:rsidR="0079691A">
              <w:rPr>
                <w:noProof/>
                <w:webHidden/>
              </w:rPr>
              <w:t>13</w:t>
            </w:r>
            <w:r w:rsidR="0079691A">
              <w:rPr>
                <w:noProof/>
                <w:webHidden/>
              </w:rPr>
              <w:fldChar w:fldCharType="end"/>
            </w:r>
          </w:hyperlink>
        </w:p>
        <w:p w14:paraId="248E40A8" w14:textId="6D916266"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906" w:history="1">
            <w:r w:rsidR="0079691A" w:rsidRPr="00956F2B">
              <w:rPr>
                <w:rStyle w:val="Hyperlink"/>
                <w:noProof/>
                <w:lang w:val="en-US"/>
              </w:rPr>
              <w:t>Snaps</w:t>
            </w:r>
            <w:r w:rsidR="0079691A">
              <w:rPr>
                <w:noProof/>
                <w:webHidden/>
              </w:rPr>
              <w:tab/>
            </w:r>
            <w:r w:rsidR="0079691A">
              <w:rPr>
                <w:noProof/>
                <w:webHidden/>
              </w:rPr>
              <w:fldChar w:fldCharType="begin"/>
            </w:r>
            <w:r w:rsidR="0079691A">
              <w:rPr>
                <w:noProof/>
                <w:webHidden/>
              </w:rPr>
              <w:instrText xml:space="preserve"> PAGEREF _Toc200606906 \h </w:instrText>
            </w:r>
            <w:r w:rsidR="0079691A">
              <w:rPr>
                <w:noProof/>
                <w:webHidden/>
              </w:rPr>
            </w:r>
            <w:r w:rsidR="0079691A">
              <w:rPr>
                <w:noProof/>
                <w:webHidden/>
              </w:rPr>
              <w:fldChar w:fldCharType="separate"/>
            </w:r>
            <w:r w:rsidR="0079691A">
              <w:rPr>
                <w:noProof/>
                <w:webHidden/>
              </w:rPr>
              <w:t>14</w:t>
            </w:r>
            <w:r w:rsidR="0079691A">
              <w:rPr>
                <w:noProof/>
                <w:webHidden/>
              </w:rPr>
              <w:fldChar w:fldCharType="end"/>
            </w:r>
          </w:hyperlink>
        </w:p>
        <w:p w14:paraId="00532A67" w14:textId="46F71361"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907" w:history="1">
            <w:r w:rsidR="0079691A" w:rsidRPr="00956F2B">
              <w:rPr>
                <w:rStyle w:val="Hyperlink"/>
                <w:noProof/>
                <w:lang w:val="en-US"/>
              </w:rPr>
              <w:t>Stream</w:t>
            </w:r>
            <w:r w:rsidR="0079691A">
              <w:rPr>
                <w:noProof/>
                <w:webHidden/>
              </w:rPr>
              <w:tab/>
            </w:r>
            <w:r w:rsidR="0079691A">
              <w:rPr>
                <w:noProof/>
                <w:webHidden/>
              </w:rPr>
              <w:fldChar w:fldCharType="begin"/>
            </w:r>
            <w:r w:rsidR="0079691A">
              <w:rPr>
                <w:noProof/>
                <w:webHidden/>
              </w:rPr>
              <w:instrText xml:space="preserve"> PAGEREF _Toc200606907 \h </w:instrText>
            </w:r>
            <w:r w:rsidR="0079691A">
              <w:rPr>
                <w:noProof/>
                <w:webHidden/>
              </w:rPr>
            </w:r>
            <w:r w:rsidR="0079691A">
              <w:rPr>
                <w:noProof/>
                <w:webHidden/>
              </w:rPr>
              <w:fldChar w:fldCharType="separate"/>
            </w:r>
            <w:r w:rsidR="0079691A">
              <w:rPr>
                <w:noProof/>
                <w:webHidden/>
              </w:rPr>
              <w:t>14</w:t>
            </w:r>
            <w:r w:rsidR="0079691A">
              <w:rPr>
                <w:noProof/>
                <w:webHidden/>
              </w:rPr>
              <w:fldChar w:fldCharType="end"/>
            </w:r>
          </w:hyperlink>
        </w:p>
        <w:p w14:paraId="118E5BD5" w14:textId="234CE221"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908" w:history="1">
            <w:r w:rsidR="0079691A" w:rsidRPr="00956F2B">
              <w:rPr>
                <w:rStyle w:val="Hyperlink"/>
                <w:noProof/>
                <w:lang w:val="en-US"/>
              </w:rPr>
              <w:t>Views</w:t>
            </w:r>
            <w:r w:rsidR="0079691A">
              <w:rPr>
                <w:noProof/>
                <w:webHidden/>
              </w:rPr>
              <w:tab/>
            </w:r>
            <w:r w:rsidR="0079691A">
              <w:rPr>
                <w:noProof/>
                <w:webHidden/>
              </w:rPr>
              <w:fldChar w:fldCharType="begin"/>
            </w:r>
            <w:r w:rsidR="0079691A">
              <w:rPr>
                <w:noProof/>
                <w:webHidden/>
              </w:rPr>
              <w:instrText xml:space="preserve"> PAGEREF _Toc200606908 \h </w:instrText>
            </w:r>
            <w:r w:rsidR="0079691A">
              <w:rPr>
                <w:noProof/>
                <w:webHidden/>
              </w:rPr>
            </w:r>
            <w:r w:rsidR="0079691A">
              <w:rPr>
                <w:noProof/>
                <w:webHidden/>
              </w:rPr>
              <w:fldChar w:fldCharType="separate"/>
            </w:r>
            <w:r w:rsidR="0079691A">
              <w:rPr>
                <w:noProof/>
                <w:webHidden/>
              </w:rPr>
              <w:t>15</w:t>
            </w:r>
            <w:r w:rsidR="0079691A">
              <w:rPr>
                <w:noProof/>
                <w:webHidden/>
              </w:rPr>
              <w:fldChar w:fldCharType="end"/>
            </w:r>
          </w:hyperlink>
        </w:p>
        <w:p w14:paraId="1D65A684" w14:textId="3A33A500"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909" w:history="1">
            <w:r w:rsidR="0079691A" w:rsidRPr="00956F2B">
              <w:rPr>
                <w:rStyle w:val="Hyperlink"/>
                <w:noProof/>
              </w:rPr>
              <w:t>Working Units</w:t>
            </w:r>
            <w:r w:rsidR="0079691A">
              <w:rPr>
                <w:noProof/>
                <w:webHidden/>
              </w:rPr>
              <w:tab/>
            </w:r>
            <w:r w:rsidR="0079691A">
              <w:rPr>
                <w:noProof/>
                <w:webHidden/>
              </w:rPr>
              <w:fldChar w:fldCharType="begin"/>
            </w:r>
            <w:r w:rsidR="0079691A">
              <w:rPr>
                <w:noProof/>
                <w:webHidden/>
              </w:rPr>
              <w:instrText xml:space="preserve"> PAGEREF _Toc200606909 \h </w:instrText>
            </w:r>
            <w:r w:rsidR="0079691A">
              <w:rPr>
                <w:noProof/>
                <w:webHidden/>
              </w:rPr>
            </w:r>
            <w:r w:rsidR="0079691A">
              <w:rPr>
                <w:noProof/>
                <w:webHidden/>
              </w:rPr>
              <w:fldChar w:fldCharType="separate"/>
            </w:r>
            <w:r w:rsidR="0079691A">
              <w:rPr>
                <w:noProof/>
                <w:webHidden/>
              </w:rPr>
              <w:t>15</w:t>
            </w:r>
            <w:r w:rsidR="0079691A">
              <w:rPr>
                <w:noProof/>
                <w:webHidden/>
              </w:rPr>
              <w:fldChar w:fldCharType="end"/>
            </w:r>
          </w:hyperlink>
        </w:p>
        <w:p w14:paraId="5FB1D745" w14:textId="7C263112"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910" w:history="1">
            <w:r w:rsidR="0079691A" w:rsidRPr="00956F2B">
              <w:rPr>
                <w:rStyle w:val="Hyperlink"/>
                <w:noProof/>
              </w:rPr>
              <w:t>Oefening 5: aanpassen Working Units en het effect op een tekening</w:t>
            </w:r>
            <w:r w:rsidR="0079691A">
              <w:rPr>
                <w:noProof/>
                <w:webHidden/>
              </w:rPr>
              <w:tab/>
            </w:r>
            <w:r w:rsidR="0079691A">
              <w:rPr>
                <w:noProof/>
                <w:webHidden/>
              </w:rPr>
              <w:fldChar w:fldCharType="begin"/>
            </w:r>
            <w:r w:rsidR="0079691A">
              <w:rPr>
                <w:noProof/>
                <w:webHidden/>
              </w:rPr>
              <w:instrText xml:space="preserve"> PAGEREF _Toc200606910 \h </w:instrText>
            </w:r>
            <w:r w:rsidR="0079691A">
              <w:rPr>
                <w:noProof/>
                <w:webHidden/>
              </w:rPr>
            </w:r>
            <w:r w:rsidR="0079691A">
              <w:rPr>
                <w:noProof/>
                <w:webHidden/>
              </w:rPr>
              <w:fldChar w:fldCharType="separate"/>
            </w:r>
            <w:r w:rsidR="0079691A">
              <w:rPr>
                <w:noProof/>
                <w:webHidden/>
              </w:rPr>
              <w:t>19</w:t>
            </w:r>
            <w:r w:rsidR="0079691A">
              <w:rPr>
                <w:noProof/>
                <w:webHidden/>
              </w:rPr>
              <w:fldChar w:fldCharType="end"/>
            </w:r>
          </w:hyperlink>
        </w:p>
        <w:p w14:paraId="449C62C2" w14:textId="32AA21D5" w:rsidR="0079691A" w:rsidRDefault="00000000">
          <w:pPr>
            <w:pStyle w:val="Inhopg2"/>
            <w:tabs>
              <w:tab w:val="right" w:leader="dot" w:pos="10456"/>
            </w:tabs>
            <w:rPr>
              <w:rFonts w:eastAsiaTheme="minorEastAsia"/>
              <w:noProof/>
              <w:kern w:val="2"/>
              <w:sz w:val="24"/>
              <w:szCs w:val="24"/>
              <w:lang w:eastAsia="nl-NL"/>
              <w14:ligatures w14:val="standardContextual"/>
            </w:rPr>
          </w:pPr>
          <w:hyperlink w:anchor="_Toc200606911" w:history="1">
            <w:r w:rsidR="0079691A" w:rsidRPr="00956F2B">
              <w:rPr>
                <w:rStyle w:val="Hyperlink"/>
                <w:noProof/>
              </w:rPr>
              <w:t>Color table</w:t>
            </w:r>
            <w:r w:rsidR="0079691A">
              <w:rPr>
                <w:noProof/>
                <w:webHidden/>
              </w:rPr>
              <w:tab/>
            </w:r>
            <w:r w:rsidR="0079691A">
              <w:rPr>
                <w:noProof/>
                <w:webHidden/>
              </w:rPr>
              <w:fldChar w:fldCharType="begin"/>
            </w:r>
            <w:r w:rsidR="0079691A">
              <w:rPr>
                <w:noProof/>
                <w:webHidden/>
              </w:rPr>
              <w:instrText xml:space="preserve"> PAGEREF _Toc200606911 \h </w:instrText>
            </w:r>
            <w:r w:rsidR="0079691A">
              <w:rPr>
                <w:noProof/>
                <w:webHidden/>
              </w:rPr>
            </w:r>
            <w:r w:rsidR="0079691A">
              <w:rPr>
                <w:noProof/>
                <w:webHidden/>
              </w:rPr>
              <w:fldChar w:fldCharType="separate"/>
            </w:r>
            <w:r w:rsidR="0079691A">
              <w:rPr>
                <w:noProof/>
                <w:webHidden/>
              </w:rPr>
              <w:t>20</w:t>
            </w:r>
            <w:r w:rsidR="0079691A">
              <w:rPr>
                <w:noProof/>
                <w:webHidden/>
              </w:rPr>
              <w:fldChar w:fldCharType="end"/>
            </w:r>
          </w:hyperlink>
        </w:p>
        <w:p w14:paraId="3E858D82" w14:textId="24763457"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912" w:history="1">
            <w:r w:rsidR="0079691A" w:rsidRPr="00956F2B">
              <w:rPr>
                <w:rStyle w:val="Hyperlink"/>
                <w:noProof/>
              </w:rPr>
              <w:t>Oefening 6: standaard of eigen kleurentabel</w:t>
            </w:r>
            <w:r w:rsidR="0079691A">
              <w:rPr>
                <w:noProof/>
                <w:webHidden/>
              </w:rPr>
              <w:tab/>
            </w:r>
            <w:r w:rsidR="0079691A">
              <w:rPr>
                <w:noProof/>
                <w:webHidden/>
              </w:rPr>
              <w:fldChar w:fldCharType="begin"/>
            </w:r>
            <w:r w:rsidR="0079691A">
              <w:rPr>
                <w:noProof/>
                <w:webHidden/>
              </w:rPr>
              <w:instrText xml:space="preserve"> PAGEREF _Toc200606912 \h </w:instrText>
            </w:r>
            <w:r w:rsidR="0079691A">
              <w:rPr>
                <w:noProof/>
                <w:webHidden/>
              </w:rPr>
            </w:r>
            <w:r w:rsidR="0079691A">
              <w:rPr>
                <w:noProof/>
                <w:webHidden/>
              </w:rPr>
              <w:fldChar w:fldCharType="separate"/>
            </w:r>
            <w:r w:rsidR="0079691A">
              <w:rPr>
                <w:noProof/>
                <w:webHidden/>
              </w:rPr>
              <w:t>21</w:t>
            </w:r>
            <w:r w:rsidR="0079691A">
              <w:rPr>
                <w:noProof/>
                <w:webHidden/>
              </w:rPr>
              <w:fldChar w:fldCharType="end"/>
            </w:r>
          </w:hyperlink>
        </w:p>
        <w:p w14:paraId="249296AF" w14:textId="3D3711D2" w:rsidR="0079691A" w:rsidRDefault="00000000">
          <w:pPr>
            <w:pStyle w:val="Inhopg2"/>
            <w:tabs>
              <w:tab w:val="right" w:leader="dot" w:pos="10456"/>
            </w:tabs>
            <w:rPr>
              <w:rFonts w:eastAsiaTheme="minorEastAsia"/>
              <w:noProof/>
              <w:kern w:val="2"/>
              <w:sz w:val="24"/>
              <w:szCs w:val="24"/>
              <w:lang w:eastAsia="nl-NL"/>
              <w14:ligatures w14:val="standardContextual"/>
            </w:rPr>
          </w:pPr>
          <w:hyperlink w:anchor="_Toc200606913" w:history="1">
            <w:r w:rsidR="0079691A" w:rsidRPr="00956F2B">
              <w:rPr>
                <w:rStyle w:val="Hyperlink"/>
                <w:noProof/>
              </w:rPr>
              <w:t>Locks</w:t>
            </w:r>
            <w:r w:rsidR="0079691A">
              <w:rPr>
                <w:noProof/>
                <w:webHidden/>
              </w:rPr>
              <w:tab/>
            </w:r>
            <w:r w:rsidR="0079691A">
              <w:rPr>
                <w:noProof/>
                <w:webHidden/>
              </w:rPr>
              <w:fldChar w:fldCharType="begin"/>
            </w:r>
            <w:r w:rsidR="0079691A">
              <w:rPr>
                <w:noProof/>
                <w:webHidden/>
              </w:rPr>
              <w:instrText xml:space="preserve"> PAGEREF _Toc200606913 \h </w:instrText>
            </w:r>
            <w:r w:rsidR="0079691A">
              <w:rPr>
                <w:noProof/>
                <w:webHidden/>
              </w:rPr>
            </w:r>
            <w:r w:rsidR="0079691A">
              <w:rPr>
                <w:noProof/>
                <w:webHidden/>
              </w:rPr>
              <w:fldChar w:fldCharType="separate"/>
            </w:r>
            <w:r w:rsidR="0079691A">
              <w:rPr>
                <w:noProof/>
                <w:webHidden/>
              </w:rPr>
              <w:t>21</w:t>
            </w:r>
            <w:r w:rsidR="0079691A">
              <w:rPr>
                <w:noProof/>
                <w:webHidden/>
              </w:rPr>
              <w:fldChar w:fldCharType="end"/>
            </w:r>
          </w:hyperlink>
        </w:p>
        <w:p w14:paraId="26AB84FA" w14:textId="32395DC6" w:rsidR="0079691A" w:rsidRDefault="00000000">
          <w:pPr>
            <w:pStyle w:val="Inhopg2"/>
            <w:tabs>
              <w:tab w:val="right" w:leader="dot" w:pos="10456"/>
            </w:tabs>
            <w:rPr>
              <w:rFonts w:eastAsiaTheme="minorEastAsia"/>
              <w:noProof/>
              <w:kern w:val="2"/>
              <w:sz w:val="24"/>
              <w:szCs w:val="24"/>
              <w:lang w:eastAsia="nl-NL"/>
              <w14:ligatures w14:val="standardContextual"/>
            </w:rPr>
          </w:pPr>
          <w:hyperlink w:anchor="_Toc200606914" w:history="1">
            <w:r w:rsidR="0079691A" w:rsidRPr="00956F2B">
              <w:rPr>
                <w:rStyle w:val="Hyperlink"/>
                <w:noProof/>
              </w:rPr>
              <w:t>Views</w:t>
            </w:r>
            <w:r w:rsidR="0079691A">
              <w:rPr>
                <w:noProof/>
                <w:webHidden/>
              </w:rPr>
              <w:tab/>
            </w:r>
            <w:r w:rsidR="0079691A">
              <w:rPr>
                <w:noProof/>
                <w:webHidden/>
              </w:rPr>
              <w:fldChar w:fldCharType="begin"/>
            </w:r>
            <w:r w:rsidR="0079691A">
              <w:rPr>
                <w:noProof/>
                <w:webHidden/>
              </w:rPr>
              <w:instrText xml:space="preserve"> PAGEREF _Toc200606914 \h </w:instrText>
            </w:r>
            <w:r w:rsidR="0079691A">
              <w:rPr>
                <w:noProof/>
                <w:webHidden/>
              </w:rPr>
            </w:r>
            <w:r w:rsidR="0079691A">
              <w:rPr>
                <w:noProof/>
                <w:webHidden/>
              </w:rPr>
              <w:fldChar w:fldCharType="separate"/>
            </w:r>
            <w:r w:rsidR="0079691A">
              <w:rPr>
                <w:noProof/>
                <w:webHidden/>
              </w:rPr>
              <w:t>21</w:t>
            </w:r>
            <w:r w:rsidR="0079691A">
              <w:rPr>
                <w:noProof/>
                <w:webHidden/>
              </w:rPr>
              <w:fldChar w:fldCharType="end"/>
            </w:r>
          </w:hyperlink>
        </w:p>
        <w:p w14:paraId="1D1936A6" w14:textId="40C5AA63"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915" w:history="1">
            <w:r w:rsidR="0079691A" w:rsidRPr="00956F2B">
              <w:rPr>
                <w:rStyle w:val="Hyperlink"/>
                <w:noProof/>
              </w:rPr>
              <w:t>View Attributes.</w:t>
            </w:r>
            <w:r w:rsidR="0079691A">
              <w:rPr>
                <w:noProof/>
                <w:webHidden/>
              </w:rPr>
              <w:tab/>
            </w:r>
            <w:r w:rsidR="0079691A">
              <w:rPr>
                <w:noProof/>
                <w:webHidden/>
              </w:rPr>
              <w:fldChar w:fldCharType="begin"/>
            </w:r>
            <w:r w:rsidR="0079691A">
              <w:rPr>
                <w:noProof/>
                <w:webHidden/>
              </w:rPr>
              <w:instrText xml:space="preserve"> PAGEREF _Toc200606915 \h </w:instrText>
            </w:r>
            <w:r w:rsidR="0079691A">
              <w:rPr>
                <w:noProof/>
                <w:webHidden/>
              </w:rPr>
            </w:r>
            <w:r w:rsidR="0079691A">
              <w:rPr>
                <w:noProof/>
                <w:webHidden/>
              </w:rPr>
              <w:fldChar w:fldCharType="separate"/>
            </w:r>
            <w:r w:rsidR="0079691A">
              <w:rPr>
                <w:noProof/>
                <w:webHidden/>
              </w:rPr>
              <w:t>22</w:t>
            </w:r>
            <w:r w:rsidR="0079691A">
              <w:rPr>
                <w:noProof/>
                <w:webHidden/>
              </w:rPr>
              <w:fldChar w:fldCharType="end"/>
            </w:r>
          </w:hyperlink>
        </w:p>
        <w:p w14:paraId="6B52513F" w14:textId="4A37FDD2"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916" w:history="1">
            <w:r w:rsidR="0079691A" w:rsidRPr="00956F2B">
              <w:rPr>
                <w:rStyle w:val="Hyperlink"/>
                <w:noProof/>
              </w:rPr>
              <w:t>Zoom in / uit</w:t>
            </w:r>
            <w:r w:rsidR="0079691A">
              <w:rPr>
                <w:noProof/>
                <w:webHidden/>
              </w:rPr>
              <w:tab/>
            </w:r>
            <w:r w:rsidR="0079691A">
              <w:rPr>
                <w:noProof/>
                <w:webHidden/>
              </w:rPr>
              <w:fldChar w:fldCharType="begin"/>
            </w:r>
            <w:r w:rsidR="0079691A">
              <w:rPr>
                <w:noProof/>
                <w:webHidden/>
              </w:rPr>
              <w:instrText xml:space="preserve"> PAGEREF _Toc200606916 \h </w:instrText>
            </w:r>
            <w:r w:rsidR="0079691A">
              <w:rPr>
                <w:noProof/>
                <w:webHidden/>
              </w:rPr>
            </w:r>
            <w:r w:rsidR="0079691A">
              <w:rPr>
                <w:noProof/>
                <w:webHidden/>
              </w:rPr>
              <w:fldChar w:fldCharType="separate"/>
            </w:r>
            <w:r w:rsidR="0079691A">
              <w:rPr>
                <w:noProof/>
                <w:webHidden/>
              </w:rPr>
              <w:t>22</w:t>
            </w:r>
            <w:r w:rsidR="0079691A">
              <w:rPr>
                <w:noProof/>
                <w:webHidden/>
              </w:rPr>
              <w:fldChar w:fldCharType="end"/>
            </w:r>
          </w:hyperlink>
        </w:p>
        <w:p w14:paraId="5003E103" w14:textId="2541B9B5"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917" w:history="1">
            <w:r w:rsidR="0079691A" w:rsidRPr="00956F2B">
              <w:rPr>
                <w:rStyle w:val="Hyperlink"/>
                <w:noProof/>
              </w:rPr>
              <w:t>Oefening 7: View attributes</w:t>
            </w:r>
            <w:r w:rsidR="0079691A">
              <w:rPr>
                <w:noProof/>
                <w:webHidden/>
              </w:rPr>
              <w:tab/>
            </w:r>
            <w:r w:rsidR="0079691A">
              <w:rPr>
                <w:noProof/>
                <w:webHidden/>
              </w:rPr>
              <w:fldChar w:fldCharType="begin"/>
            </w:r>
            <w:r w:rsidR="0079691A">
              <w:rPr>
                <w:noProof/>
                <w:webHidden/>
              </w:rPr>
              <w:instrText xml:space="preserve"> PAGEREF _Toc200606917 \h </w:instrText>
            </w:r>
            <w:r w:rsidR="0079691A">
              <w:rPr>
                <w:noProof/>
                <w:webHidden/>
              </w:rPr>
            </w:r>
            <w:r w:rsidR="0079691A">
              <w:rPr>
                <w:noProof/>
                <w:webHidden/>
              </w:rPr>
              <w:fldChar w:fldCharType="separate"/>
            </w:r>
            <w:r w:rsidR="0079691A">
              <w:rPr>
                <w:noProof/>
                <w:webHidden/>
              </w:rPr>
              <w:t>22</w:t>
            </w:r>
            <w:r w:rsidR="0079691A">
              <w:rPr>
                <w:noProof/>
                <w:webHidden/>
              </w:rPr>
              <w:fldChar w:fldCharType="end"/>
            </w:r>
          </w:hyperlink>
        </w:p>
        <w:p w14:paraId="3FDC0522" w14:textId="39302BC4" w:rsidR="0079691A" w:rsidRDefault="00000000">
          <w:pPr>
            <w:pStyle w:val="Inhopg2"/>
            <w:tabs>
              <w:tab w:val="right" w:leader="dot" w:pos="10456"/>
            </w:tabs>
            <w:rPr>
              <w:rFonts w:eastAsiaTheme="minorEastAsia"/>
              <w:noProof/>
              <w:kern w:val="2"/>
              <w:sz w:val="24"/>
              <w:szCs w:val="24"/>
              <w:lang w:eastAsia="nl-NL"/>
              <w14:ligatures w14:val="standardContextual"/>
            </w:rPr>
          </w:pPr>
          <w:hyperlink w:anchor="_Toc200606918" w:history="1">
            <w:r w:rsidR="0079691A" w:rsidRPr="00956F2B">
              <w:rPr>
                <w:rStyle w:val="Hyperlink"/>
                <w:noProof/>
              </w:rPr>
              <w:t>Lagen</w:t>
            </w:r>
            <w:r w:rsidR="0079691A">
              <w:rPr>
                <w:noProof/>
                <w:webHidden/>
              </w:rPr>
              <w:tab/>
            </w:r>
            <w:r w:rsidR="0079691A">
              <w:rPr>
                <w:noProof/>
                <w:webHidden/>
              </w:rPr>
              <w:fldChar w:fldCharType="begin"/>
            </w:r>
            <w:r w:rsidR="0079691A">
              <w:rPr>
                <w:noProof/>
                <w:webHidden/>
              </w:rPr>
              <w:instrText xml:space="preserve"> PAGEREF _Toc200606918 \h </w:instrText>
            </w:r>
            <w:r w:rsidR="0079691A">
              <w:rPr>
                <w:noProof/>
                <w:webHidden/>
              </w:rPr>
            </w:r>
            <w:r w:rsidR="0079691A">
              <w:rPr>
                <w:noProof/>
                <w:webHidden/>
              </w:rPr>
              <w:fldChar w:fldCharType="separate"/>
            </w:r>
            <w:r w:rsidR="0079691A">
              <w:rPr>
                <w:noProof/>
                <w:webHidden/>
              </w:rPr>
              <w:t>22</w:t>
            </w:r>
            <w:r w:rsidR="0079691A">
              <w:rPr>
                <w:noProof/>
                <w:webHidden/>
              </w:rPr>
              <w:fldChar w:fldCharType="end"/>
            </w:r>
          </w:hyperlink>
        </w:p>
        <w:p w14:paraId="76BDC968" w14:textId="48E96747"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919" w:history="1">
            <w:r w:rsidR="0079691A" w:rsidRPr="00956F2B">
              <w:rPr>
                <w:rStyle w:val="Hyperlink"/>
                <w:noProof/>
              </w:rPr>
              <w:t>Welke lagen moeten standaard mee komen</w:t>
            </w:r>
            <w:r w:rsidR="0079691A">
              <w:rPr>
                <w:noProof/>
                <w:webHidden/>
              </w:rPr>
              <w:tab/>
            </w:r>
            <w:r w:rsidR="0079691A">
              <w:rPr>
                <w:noProof/>
                <w:webHidden/>
              </w:rPr>
              <w:fldChar w:fldCharType="begin"/>
            </w:r>
            <w:r w:rsidR="0079691A">
              <w:rPr>
                <w:noProof/>
                <w:webHidden/>
              </w:rPr>
              <w:instrText xml:space="preserve"> PAGEREF _Toc200606919 \h </w:instrText>
            </w:r>
            <w:r w:rsidR="0079691A">
              <w:rPr>
                <w:noProof/>
                <w:webHidden/>
              </w:rPr>
            </w:r>
            <w:r w:rsidR="0079691A">
              <w:rPr>
                <w:noProof/>
                <w:webHidden/>
              </w:rPr>
              <w:fldChar w:fldCharType="separate"/>
            </w:r>
            <w:r w:rsidR="0079691A">
              <w:rPr>
                <w:noProof/>
                <w:webHidden/>
              </w:rPr>
              <w:t>22</w:t>
            </w:r>
            <w:r w:rsidR="0079691A">
              <w:rPr>
                <w:noProof/>
                <w:webHidden/>
              </w:rPr>
              <w:fldChar w:fldCharType="end"/>
            </w:r>
          </w:hyperlink>
        </w:p>
        <w:p w14:paraId="69E495BD" w14:textId="2AA936D8"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920" w:history="1">
            <w:r w:rsidR="0079691A" w:rsidRPr="00956F2B">
              <w:rPr>
                <w:rStyle w:val="Hyperlink"/>
                <w:noProof/>
              </w:rPr>
              <w:t>Welke lagen moeten aan- / uitstaan en dat per view</w:t>
            </w:r>
            <w:r w:rsidR="0079691A">
              <w:rPr>
                <w:noProof/>
                <w:webHidden/>
              </w:rPr>
              <w:tab/>
            </w:r>
            <w:r w:rsidR="0079691A">
              <w:rPr>
                <w:noProof/>
                <w:webHidden/>
              </w:rPr>
              <w:fldChar w:fldCharType="begin"/>
            </w:r>
            <w:r w:rsidR="0079691A">
              <w:rPr>
                <w:noProof/>
                <w:webHidden/>
              </w:rPr>
              <w:instrText xml:space="preserve"> PAGEREF _Toc200606920 \h </w:instrText>
            </w:r>
            <w:r w:rsidR="0079691A">
              <w:rPr>
                <w:noProof/>
                <w:webHidden/>
              </w:rPr>
            </w:r>
            <w:r w:rsidR="0079691A">
              <w:rPr>
                <w:noProof/>
                <w:webHidden/>
              </w:rPr>
              <w:fldChar w:fldCharType="separate"/>
            </w:r>
            <w:r w:rsidR="0079691A">
              <w:rPr>
                <w:noProof/>
                <w:webHidden/>
              </w:rPr>
              <w:t>22</w:t>
            </w:r>
            <w:r w:rsidR="0079691A">
              <w:rPr>
                <w:noProof/>
                <w:webHidden/>
              </w:rPr>
              <w:fldChar w:fldCharType="end"/>
            </w:r>
          </w:hyperlink>
        </w:p>
        <w:p w14:paraId="0151505A" w14:textId="420FA2C2"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921" w:history="1">
            <w:r w:rsidR="0079691A" w:rsidRPr="00956F2B">
              <w:rPr>
                <w:rStyle w:val="Hyperlink"/>
                <w:noProof/>
              </w:rPr>
              <w:t>Oefening 7: Seed-file met lagen/global display/global freeze en eventueel met Filters</w:t>
            </w:r>
            <w:r w:rsidR="0079691A">
              <w:rPr>
                <w:noProof/>
                <w:webHidden/>
              </w:rPr>
              <w:tab/>
            </w:r>
            <w:r w:rsidR="0079691A">
              <w:rPr>
                <w:noProof/>
                <w:webHidden/>
              </w:rPr>
              <w:fldChar w:fldCharType="begin"/>
            </w:r>
            <w:r w:rsidR="0079691A">
              <w:rPr>
                <w:noProof/>
                <w:webHidden/>
              </w:rPr>
              <w:instrText xml:space="preserve"> PAGEREF _Toc200606921 \h </w:instrText>
            </w:r>
            <w:r w:rsidR="0079691A">
              <w:rPr>
                <w:noProof/>
                <w:webHidden/>
              </w:rPr>
            </w:r>
            <w:r w:rsidR="0079691A">
              <w:rPr>
                <w:noProof/>
                <w:webHidden/>
              </w:rPr>
              <w:fldChar w:fldCharType="separate"/>
            </w:r>
            <w:r w:rsidR="0079691A">
              <w:rPr>
                <w:noProof/>
                <w:webHidden/>
              </w:rPr>
              <w:t>23</w:t>
            </w:r>
            <w:r w:rsidR="0079691A">
              <w:rPr>
                <w:noProof/>
                <w:webHidden/>
              </w:rPr>
              <w:fldChar w:fldCharType="end"/>
            </w:r>
          </w:hyperlink>
        </w:p>
        <w:p w14:paraId="27843442" w14:textId="5C5034DE" w:rsidR="0079691A" w:rsidRDefault="00000000">
          <w:pPr>
            <w:pStyle w:val="Inhopg2"/>
            <w:tabs>
              <w:tab w:val="right" w:leader="dot" w:pos="10456"/>
            </w:tabs>
            <w:rPr>
              <w:rFonts w:eastAsiaTheme="minorEastAsia"/>
              <w:noProof/>
              <w:kern w:val="2"/>
              <w:sz w:val="24"/>
              <w:szCs w:val="24"/>
              <w:lang w:eastAsia="nl-NL"/>
              <w14:ligatures w14:val="standardContextual"/>
            </w:rPr>
          </w:pPr>
          <w:hyperlink w:anchor="_Toc200606922" w:history="1">
            <w:r w:rsidR="0079691A" w:rsidRPr="00956F2B">
              <w:rPr>
                <w:rStyle w:val="Hyperlink"/>
                <w:noProof/>
              </w:rPr>
              <w:t>Modellen</w:t>
            </w:r>
            <w:r w:rsidR="0079691A">
              <w:rPr>
                <w:noProof/>
                <w:webHidden/>
              </w:rPr>
              <w:tab/>
            </w:r>
            <w:r w:rsidR="0079691A">
              <w:rPr>
                <w:noProof/>
                <w:webHidden/>
              </w:rPr>
              <w:fldChar w:fldCharType="begin"/>
            </w:r>
            <w:r w:rsidR="0079691A">
              <w:rPr>
                <w:noProof/>
                <w:webHidden/>
              </w:rPr>
              <w:instrText xml:space="preserve"> PAGEREF _Toc200606922 \h </w:instrText>
            </w:r>
            <w:r w:rsidR="0079691A">
              <w:rPr>
                <w:noProof/>
                <w:webHidden/>
              </w:rPr>
            </w:r>
            <w:r w:rsidR="0079691A">
              <w:rPr>
                <w:noProof/>
                <w:webHidden/>
              </w:rPr>
              <w:fldChar w:fldCharType="separate"/>
            </w:r>
            <w:r w:rsidR="0079691A">
              <w:rPr>
                <w:noProof/>
                <w:webHidden/>
              </w:rPr>
              <w:t>23</w:t>
            </w:r>
            <w:r w:rsidR="0079691A">
              <w:rPr>
                <w:noProof/>
                <w:webHidden/>
              </w:rPr>
              <w:fldChar w:fldCharType="end"/>
            </w:r>
          </w:hyperlink>
        </w:p>
        <w:p w14:paraId="15D59E39" w14:textId="2F9E88C8"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923" w:history="1">
            <w:r w:rsidR="0079691A" w:rsidRPr="00956F2B">
              <w:rPr>
                <w:rStyle w:val="Hyperlink"/>
                <w:noProof/>
              </w:rPr>
              <w:t>Oefening 8: maak een seed file met een aantal modellen</w:t>
            </w:r>
            <w:r w:rsidR="0079691A">
              <w:rPr>
                <w:noProof/>
                <w:webHidden/>
              </w:rPr>
              <w:tab/>
            </w:r>
            <w:r w:rsidR="0079691A">
              <w:rPr>
                <w:noProof/>
                <w:webHidden/>
              </w:rPr>
              <w:fldChar w:fldCharType="begin"/>
            </w:r>
            <w:r w:rsidR="0079691A">
              <w:rPr>
                <w:noProof/>
                <w:webHidden/>
              </w:rPr>
              <w:instrText xml:space="preserve"> PAGEREF _Toc200606923 \h </w:instrText>
            </w:r>
            <w:r w:rsidR="0079691A">
              <w:rPr>
                <w:noProof/>
                <w:webHidden/>
              </w:rPr>
            </w:r>
            <w:r w:rsidR="0079691A">
              <w:rPr>
                <w:noProof/>
                <w:webHidden/>
              </w:rPr>
              <w:fldChar w:fldCharType="separate"/>
            </w:r>
            <w:r w:rsidR="0079691A">
              <w:rPr>
                <w:noProof/>
                <w:webHidden/>
              </w:rPr>
              <w:t>24</w:t>
            </w:r>
            <w:r w:rsidR="0079691A">
              <w:rPr>
                <w:noProof/>
                <w:webHidden/>
              </w:rPr>
              <w:fldChar w:fldCharType="end"/>
            </w:r>
          </w:hyperlink>
        </w:p>
        <w:p w14:paraId="3F23B24F" w14:textId="06EC825D" w:rsidR="0079691A" w:rsidRDefault="00000000">
          <w:pPr>
            <w:pStyle w:val="Inhopg2"/>
            <w:tabs>
              <w:tab w:val="right" w:leader="dot" w:pos="10456"/>
            </w:tabs>
            <w:rPr>
              <w:rFonts w:eastAsiaTheme="minorEastAsia"/>
              <w:noProof/>
              <w:kern w:val="2"/>
              <w:sz w:val="24"/>
              <w:szCs w:val="24"/>
              <w:lang w:eastAsia="nl-NL"/>
              <w14:ligatures w14:val="standardContextual"/>
            </w:rPr>
          </w:pPr>
          <w:hyperlink w:anchor="_Toc200606924" w:history="1">
            <w:r w:rsidR="0079691A" w:rsidRPr="00956F2B">
              <w:rPr>
                <w:rStyle w:val="Hyperlink"/>
                <w:noProof/>
              </w:rPr>
              <w:t>Achtergrond bestanden</w:t>
            </w:r>
            <w:r w:rsidR="0079691A">
              <w:rPr>
                <w:noProof/>
                <w:webHidden/>
              </w:rPr>
              <w:tab/>
            </w:r>
            <w:r w:rsidR="0079691A">
              <w:rPr>
                <w:noProof/>
                <w:webHidden/>
              </w:rPr>
              <w:fldChar w:fldCharType="begin"/>
            </w:r>
            <w:r w:rsidR="0079691A">
              <w:rPr>
                <w:noProof/>
                <w:webHidden/>
              </w:rPr>
              <w:instrText xml:space="preserve"> PAGEREF _Toc200606924 \h </w:instrText>
            </w:r>
            <w:r w:rsidR="0079691A">
              <w:rPr>
                <w:noProof/>
                <w:webHidden/>
              </w:rPr>
            </w:r>
            <w:r w:rsidR="0079691A">
              <w:rPr>
                <w:noProof/>
                <w:webHidden/>
              </w:rPr>
              <w:fldChar w:fldCharType="separate"/>
            </w:r>
            <w:r w:rsidR="0079691A">
              <w:rPr>
                <w:noProof/>
                <w:webHidden/>
              </w:rPr>
              <w:t>24</w:t>
            </w:r>
            <w:r w:rsidR="0079691A">
              <w:rPr>
                <w:noProof/>
                <w:webHidden/>
              </w:rPr>
              <w:fldChar w:fldCharType="end"/>
            </w:r>
          </w:hyperlink>
        </w:p>
        <w:p w14:paraId="577C485E" w14:textId="0BE0FFC9"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925" w:history="1">
            <w:r w:rsidR="0079691A" w:rsidRPr="00956F2B">
              <w:rPr>
                <w:rStyle w:val="Hyperlink"/>
                <w:noProof/>
              </w:rPr>
              <w:t>Oefening 9: met achtergronden rasters en references</w:t>
            </w:r>
            <w:r w:rsidR="0079691A">
              <w:rPr>
                <w:noProof/>
                <w:webHidden/>
              </w:rPr>
              <w:tab/>
            </w:r>
            <w:r w:rsidR="0079691A">
              <w:rPr>
                <w:noProof/>
                <w:webHidden/>
              </w:rPr>
              <w:fldChar w:fldCharType="begin"/>
            </w:r>
            <w:r w:rsidR="0079691A">
              <w:rPr>
                <w:noProof/>
                <w:webHidden/>
              </w:rPr>
              <w:instrText xml:space="preserve"> PAGEREF _Toc200606925 \h </w:instrText>
            </w:r>
            <w:r w:rsidR="0079691A">
              <w:rPr>
                <w:noProof/>
                <w:webHidden/>
              </w:rPr>
            </w:r>
            <w:r w:rsidR="0079691A">
              <w:rPr>
                <w:noProof/>
                <w:webHidden/>
              </w:rPr>
              <w:fldChar w:fldCharType="separate"/>
            </w:r>
            <w:r w:rsidR="0079691A">
              <w:rPr>
                <w:noProof/>
                <w:webHidden/>
              </w:rPr>
              <w:t>25</w:t>
            </w:r>
            <w:r w:rsidR="0079691A">
              <w:rPr>
                <w:noProof/>
                <w:webHidden/>
              </w:rPr>
              <w:fldChar w:fldCharType="end"/>
            </w:r>
          </w:hyperlink>
        </w:p>
        <w:p w14:paraId="55F12134" w14:textId="22EAF706" w:rsidR="0079691A" w:rsidRDefault="00000000">
          <w:pPr>
            <w:pStyle w:val="Inhopg2"/>
            <w:tabs>
              <w:tab w:val="right" w:leader="dot" w:pos="10456"/>
            </w:tabs>
            <w:rPr>
              <w:rFonts w:eastAsiaTheme="minorEastAsia"/>
              <w:noProof/>
              <w:kern w:val="2"/>
              <w:sz w:val="24"/>
              <w:szCs w:val="24"/>
              <w:lang w:eastAsia="nl-NL"/>
              <w14:ligatures w14:val="standardContextual"/>
            </w:rPr>
          </w:pPr>
          <w:hyperlink w:anchor="_Toc200606926" w:history="1">
            <w:r w:rsidR="0079691A" w:rsidRPr="00956F2B">
              <w:rPr>
                <w:rStyle w:val="Hyperlink"/>
                <w:noProof/>
              </w:rPr>
              <w:t>Coordinaten systeem</w:t>
            </w:r>
            <w:r w:rsidR="0079691A">
              <w:rPr>
                <w:noProof/>
                <w:webHidden/>
              </w:rPr>
              <w:tab/>
            </w:r>
            <w:r w:rsidR="0079691A">
              <w:rPr>
                <w:noProof/>
                <w:webHidden/>
              </w:rPr>
              <w:fldChar w:fldCharType="begin"/>
            </w:r>
            <w:r w:rsidR="0079691A">
              <w:rPr>
                <w:noProof/>
                <w:webHidden/>
              </w:rPr>
              <w:instrText xml:space="preserve"> PAGEREF _Toc200606926 \h </w:instrText>
            </w:r>
            <w:r w:rsidR="0079691A">
              <w:rPr>
                <w:noProof/>
                <w:webHidden/>
              </w:rPr>
            </w:r>
            <w:r w:rsidR="0079691A">
              <w:rPr>
                <w:noProof/>
                <w:webHidden/>
              </w:rPr>
              <w:fldChar w:fldCharType="separate"/>
            </w:r>
            <w:r w:rsidR="0079691A">
              <w:rPr>
                <w:noProof/>
                <w:webHidden/>
              </w:rPr>
              <w:t>25</w:t>
            </w:r>
            <w:r w:rsidR="0079691A">
              <w:rPr>
                <w:noProof/>
                <w:webHidden/>
              </w:rPr>
              <w:fldChar w:fldCharType="end"/>
            </w:r>
          </w:hyperlink>
        </w:p>
        <w:p w14:paraId="1E93A6AD" w14:textId="66567FED"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927" w:history="1">
            <w:r w:rsidR="0079691A" w:rsidRPr="00956F2B">
              <w:rPr>
                <w:rStyle w:val="Hyperlink"/>
                <w:noProof/>
              </w:rPr>
              <w:t>Oefening 10. Google Maps</w:t>
            </w:r>
            <w:r w:rsidR="0079691A">
              <w:rPr>
                <w:noProof/>
                <w:webHidden/>
              </w:rPr>
              <w:tab/>
            </w:r>
            <w:r w:rsidR="0079691A">
              <w:rPr>
                <w:noProof/>
                <w:webHidden/>
              </w:rPr>
              <w:fldChar w:fldCharType="begin"/>
            </w:r>
            <w:r w:rsidR="0079691A">
              <w:rPr>
                <w:noProof/>
                <w:webHidden/>
              </w:rPr>
              <w:instrText xml:space="preserve"> PAGEREF _Toc200606927 \h </w:instrText>
            </w:r>
            <w:r w:rsidR="0079691A">
              <w:rPr>
                <w:noProof/>
                <w:webHidden/>
              </w:rPr>
            </w:r>
            <w:r w:rsidR="0079691A">
              <w:rPr>
                <w:noProof/>
                <w:webHidden/>
              </w:rPr>
              <w:fldChar w:fldCharType="separate"/>
            </w:r>
            <w:r w:rsidR="0079691A">
              <w:rPr>
                <w:noProof/>
                <w:webHidden/>
              </w:rPr>
              <w:t>25</w:t>
            </w:r>
            <w:r w:rsidR="0079691A">
              <w:rPr>
                <w:noProof/>
                <w:webHidden/>
              </w:rPr>
              <w:fldChar w:fldCharType="end"/>
            </w:r>
          </w:hyperlink>
        </w:p>
        <w:p w14:paraId="216E0C12" w14:textId="3E1953FC" w:rsidR="0079691A" w:rsidRDefault="00000000">
          <w:pPr>
            <w:pStyle w:val="Inhopg2"/>
            <w:tabs>
              <w:tab w:val="right" w:leader="dot" w:pos="10456"/>
            </w:tabs>
            <w:rPr>
              <w:rFonts w:eastAsiaTheme="minorEastAsia"/>
              <w:noProof/>
              <w:kern w:val="2"/>
              <w:sz w:val="24"/>
              <w:szCs w:val="24"/>
              <w:lang w:eastAsia="nl-NL"/>
              <w14:ligatures w14:val="standardContextual"/>
            </w:rPr>
          </w:pPr>
          <w:hyperlink w:anchor="_Toc200606928" w:history="1">
            <w:r w:rsidR="0079691A" w:rsidRPr="00956F2B">
              <w:rPr>
                <w:rStyle w:val="Hyperlink"/>
                <w:noProof/>
              </w:rPr>
              <w:t>Design History</w:t>
            </w:r>
            <w:r w:rsidR="0079691A">
              <w:rPr>
                <w:noProof/>
                <w:webHidden/>
              </w:rPr>
              <w:tab/>
            </w:r>
            <w:r w:rsidR="0079691A">
              <w:rPr>
                <w:noProof/>
                <w:webHidden/>
              </w:rPr>
              <w:fldChar w:fldCharType="begin"/>
            </w:r>
            <w:r w:rsidR="0079691A">
              <w:rPr>
                <w:noProof/>
                <w:webHidden/>
              </w:rPr>
              <w:instrText xml:space="preserve"> PAGEREF _Toc200606928 \h </w:instrText>
            </w:r>
            <w:r w:rsidR="0079691A">
              <w:rPr>
                <w:noProof/>
                <w:webHidden/>
              </w:rPr>
            </w:r>
            <w:r w:rsidR="0079691A">
              <w:rPr>
                <w:noProof/>
                <w:webHidden/>
              </w:rPr>
              <w:fldChar w:fldCharType="separate"/>
            </w:r>
            <w:r w:rsidR="0079691A">
              <w:rPr>
                <w:noProof/>
                <w:webHidden/>
              </w:rPr>
              <w:t>25</w:t>
            </w:r>
            <w:r w:rsidR="0079691A">
              <w:rPr>
                <w:noProof/>
                <w:webHidden/>
              </w:rPr>
              <w:fldChar w:fldCharType="end"/>
            </w:r>
          </w:hyperlink>
        </w:p>
        <w:p w14:paraId="15D1E47C" w14:textId="7EE05DE6" w:rsidR="0079691A" w:rsidRDefault="00000000">
          <w:pPr>
            <w:pStyle w:val="Inhopg2"/>
            <w:tabs>
              <w:tab w:val="right" w:leader="dot" w:pos="10456"/>
            </w:tabs>
            <w:rPr>
              <w:rFonts w:eastAsiaTheme="minorEastAsia"/>
              <w:noProof/>
              <w:kern w:val="2"/>
              <w:sz w:val="24"/>
              <w:szCs w:val="24"/>
              <w:lang w:eastAsia="nl-NL"/>
              <w14:ligatures w14:val="standardContextual"/>
            </w:rPr>
          </w:pPr>
          <w:hyperlink w:anchor="_Toc200606929" w:history="1">
            <w:r w:rsidR="0079691A" w:rsidRPr="00956F2B">
              <w:rPr>
                <w:rStyle w:val="Hyperlink"/>
                <w:noProof/>
                <w:lang w:val="en-US"/>
              </w:rPr>
              <w:t>Security</w:t>
            </w:r>
            <w:r w:rsidR="0079691A">
              <w:rPr>
                <w:noProof/>
                <w:webHidden/>
              </w:rPr>
              <w:tab/>
            </w:r>
            <w:r w:rsidR="0079691A">
              <w:rPr>
                <w:noProof/>
                <w:webHidden/>
              </w:rPr>
              <w:fldChar w:fldCharType="begin"/>
            </w:r>
            <w:r w:rsidR="0079691A">
              <w:rPr>
                <w:noProof/>
                <w:webHidden/>
              </w:rPr>
              <w:instrText xml:space="preserve"> PAGEREF _Toc200606929 \h </w:instrText>
            </w:r>
            <w:r w:rsidR="0079691A">
              <w:rPr>
                <w:noProof/>
                <w:webHidden/>
              </w:rPr>
            </w:r>
            <w:r w:rsidR="0079691A">
              <w:rPr>
                <w:noProof/>
                <w:webHidden/>
              </w:rPr>
              <w:fldChar w:fldCharType="separate"/>
            </w:r>
            <w:r w:rsidR="0079691A">
              <w:rPr>
                <w:noProof/>
                <w:webHidden/>
              </w:rPr>
              <w:t>26</w:t>
            </w:r>
            <w:r w:rsidR="0079691A">
              <w:rPr>
                <w:noProof/>
                <w:webHidden/>
              </w:rPr>
              <w:fldChar w:fldCharType="end"/>
            </w:r>
          </w:hyperlink>
        </w:p>
        <w:p w14:paraId="303729A3" w14:textId="1443FB26" w:rsidR="0079691A" w:rsidRDefault="00000000">
          <w:pPr>
            <w:pStyle w:val="Inhopg2"/>
            <w:tabs>
              <w:tab w:val="right" w:leader="dot" w:pos="10456"/>
            </w:tabs>
            <w:rPr>
              <w:rFonts w:eastAsiaTheme="minorEastAsia"/>
              <w:noProof/>
              <w:kern w:val="2"/>
              <w:sz w:val="24"/>
              <w:szCs w:val="24"/>
              <w:lang w:eastAsia="nl-NL"/>
              <w14:ligatures w14:val="standardContextual"/>
            </w:rPr>
          </w:pPr>
          <w:hyperlink w:anchor="_Toc200606930" w:history="1">
            <w:r w:rsidR="0079691A" w:rsidRPr="00956F2B">
              <w:rPr>
                <w:rStyle w:val="Hyperlink"/>
                <w:noProof/>
              </w:rPr>
              <w:t>Tekststijlen</w:t>
            </w:r>
            <w:r w:rsidR="0079691A">
              <w:rPr>
                <w:noProof/>
                <w:webHidden/>
              </w:rPr>
              <w:tab/>
            </w:r>
            <w:r w:rsidR="0079691A">
              <w:rPr>
                <w:noProof/>
                <w:webHidden/>
              </w:rPr>
              <w:fldChar w:fldCharType="begin"/>
            </w:r>
            <w:r w:rsidR="0079691A">
              <w:rPr>
                <w:noProof/>
                <w:webHidden/>
              </w:rPr>
              <w:instrText xml:space="preserve"> PAGEREF _Toc200606930 \h </w:instrText>
            </w:r>
            <w:r w:rsidR="0079691A">
              <w:rPr>
                <w:noProof/>
                <w:webHidden/>
              </w:rPr>
            </w:r>
            <w:r w:rsidR="0079691A">
              <w:rPr>
                <w:noProof/>
                <w:webHidden/>
              </w:rPr>
              <w:fldChar w:fldCharType="separate"/>
            </w:r>
            <w:r w:rsidR="0079691A">
              <w:rPr>
                <w:noProof/>
                <w:webHidden/>
              </w:rPr>
              <w:t>26</w:t>
            </w:r>
            <w:r w:rsidR="0079691A">
              <w:rPr>
                <w:noProof/>
                <w:webHidden/>
              </w:rPr>
              <w:fldChar w:fldCharType="end"/>
            </w:r>
          </w:hyperlink>
        </w:p>
        <w:p w14:paraId="4F451BB8" w14:textId="6F741656" w:rsidR="0079691A" w:rsidRDefault="00000000">
          <w:pPr>
            <w:pStyle w:val="Inhopg2"/>
            <w:tabs>
              <w:tab w:val="right" w:leader="dot" w:pos="10456"/>
            </w:tabs>
            <w:rPr>
              <w:rFonts w:eastAsiaTheme="minorEastAsia"/>
              <w:noProof/>
              <w:kern w:val="2"/>
              <w:sz w:val="24"/>
              <w:szCs w:val="24"/>
              <w:lang w:eastAsia="nl-NL"/>
              <w14:ligatures w14:val="standardContextual"/>
            </w:rPr>
          </w:pPr>
          <w:hyperlink w:anchor="_Toc200606931" w:history="1">
            <w:r w:rsidR="0079691A" w:rsidRPr="00956F2B">
              <w:rPr>
                <w:rStyle w:val="Hyperlink"/>
                <w:noProof/>
              </w:rPr>
              <w:t>Maatvoeringstijlen</w:t>
            </w:r>
            <w:r w:rsidR="0079691A">
              <w:rPr>
                <w:noProof/>
                <w:webHidden/>
              </w:rPr>
              <w:tab/>
            </w:r>
            <w:r w:rsidR="0079691A">
              <w:rPr>
                <w:noProof/>
                <w:webHidden/>
              </w:rPr>
              <w:fldChar w:fldCharType="begin"/>
            </w:r>
            <w:r w:rsidR="0079691A">
              <w:rPr>
                <w:noProof/>
                <w:webHidden/>
              </w:rPr>
              <w:instrText xml:space="preserve"> PAGEREF _Toc200606931 \h </w:instrText>
            </w:r>
            <w:r w:rsidR="0079691A">
              <w:rPr>
                <w:noProof/>
                <w:webHidden/>
              </w:rPr>
            </w:r>
            <w:r w:rsidR="0079691A">
              <w:rPr>
                <w:noProof/>
                <w:webHidden/>
              </w:rPr>
              <w:fldChar w:fldCharType="separate"/>
            </w:r>
            <w:r w:rsidR="0079691A">
              <w:rPr>
                <w:noProof/>
                <w:webHidden/>
              </w:rPr>
              <w:t>26</w:t>
            </w:r>
            <w:r w:rsidR="0079691A">
              <w:rPr>
                <w:noProof/>
                <w:webHidden/>
              </w:rPr>
              <w:fldChar w:fldCharType="end"/>
            </w:r>
          </w:hyperlink>
        </w:p>
        <w:p w14:paraId="294542F4" w14:textId="5E750CE7" w:rsidR="0079691A" w:rsidRDefault="00000000">
          <w:pPr>
            <w:pStyle w:val="Inhopg2"/>
            <w:tabs>
              <w:tab w:val="right" w:leader="dot" w:pos="10456"/>
            </w:tabs>
            <w:rPr>
              <w:rFonts w:eastAsiaTheme="minorEastAsia"/>
              <w:noProof/>
              <w:kern w:val="2"/>
              <w:sz w:val="24"/>
              <w:szCs w:val="24"/>
              <w:lang w:eastAsia="nl-NL"/>
              <w14:ligatures w14:val="standardContextual"/>
            </w:rPr>
          </w:pPr>
          <w:hyperlink w:anchor="_Toc200606932" w:history="1">
            <w:r w:rsidR="0079691A" w:rsidRPr="00956F2B">
              <w:rPr>
                <w:rStyle w:val="Hyperlink"/>
                <w:noProof/>
              </w:rPr>
              <w:t>Item types en Element templates</w:t>
            </w:r>
            <w:r w:rsidR="0079691A">
              <w:rPr>
                <w:noProof/>
                <w:webHidden/>
              </w:rPr>
              <w:tab/>
            </w:r>
            <w:r w:rsidR="0079691A">
              <w:rPr>
                <w:noProof/>
                <w:webHidden/>
              </w:rPr>
              <w:fldChar w:fldCharType="begin"/>
            </w:r>
            <w:r w:rsidR="0079691A">
              <w:rPr>
                <w:noProof/>
                <w:webHidden/>
              </w:rPr>
              <w:instrText xml:space="preserve"> PAGEREF _Toc200606932 \h </w:instrText>
            </w:r>
            <w:r w:rsidR="0079691A">
              <w:rPr>
                <w:noProof/>
                <w:webHidden/>
              </w:rPr>
            </w:r>
            <w:r w:rsidR="0079691A">
              <w:rPr>
                <w:noProof/>
                <w:webHidden/>
              </w:rPr>
              <w:fldChar w:fldCharType="separate"/>
            </w:r>
            <w:r w:rsidR="0079691A">
              <w:rPr>
                <w:noProof/>
                <w:webHidden/>
              </w:rPr>
              <w:t>27</w:t>
            </w:r>
            <w:r w:rsidR="0079691A">
              <w:rPr>
                <w:noProof/>
                <w:webHidden/>
              </w:rPr>
              <w:fldChar w:fldCharType="end"/>
            </w:r>
          </w:hyperlink>
        </w:p>
        <w:p w14:paraId="61264DB3" w14:textId="7EC7032B" w:rsidR="0079691A" w:rsidRDefault="00000000">
          <w:pPr>
            <w:pStyle w:val="Inhopg2"/>
            <w:tabs>
              <w:tab w:val="right" w:leader="dot" w:pos="10456"/>
            </w:tabs>
            <w:rPr>
              <w:rFonts w:eastAsiaTheme="minorEastAsia"/>
              <w:noProof/>
              <w:kern w:val="2"/>
              <w:sz w:val="24"/>
              <w:szCs w:val="24"/>
              <w:lang w:eastAsia="nl-NL"/>
              <w14:ligatures w14:val="standardContextual"/>
            </w:rPr>
          </w:pPr>
          <w:hyperlink w:anchor="_Toc200606933" w:history="1">
            <w:r w:rsidR="0079691A" w:rsidRPr="00956F2B">
              <w:rPr>
                <w:rStyle w:val="Hyperlink"/>
                <w:noProof/>
              </w:rPr>
              <w:t>Linestyles</w:t>
            </w:r>
            <w:r w:rsidR="0079691A">
              <w:rPr>
                <w:noProof/>
                <w:webHidden/>
              </w:rPr>
              <w:tab/>
            </w:r>
            <w:r w:rsidR="0079691A">
              <w:rPr>
                <w:noProof/>
                <w:webHidden/>
              </w:rPr>
              <w:fldChar w:fldCharType="begin"/>
            </w:r>
            <w:r w:rsidR="0079691A">
              <w:rPr>
                <w:noProof/>
                <w:webHidden/>
              </w:rPr>
              <w:instrText xml:space="preserve"> PAGEREF _Toc200606933 \h </w:instrText>
            </w:r>
            <w:r w:rsidR="0079691A">
              <w:rPr>
                <w:noProof/>
                <w:webHidden/>
              </w:rPr>
            </w:r>
            <w:r w:rsidR="0079691A">
              <w:rPr>
                <w:noProof/>
                <w:webHidden/>
              </w:rPr>
              <w:fldChar w:fldCharType="separate"/>
            </w:r>
            <w:r w:rsidR="0079691A">
              <w:rPr>
                <w:noProof/>
                <w:webHidden/>
              </w:rPr>
              <w:t>27</w:t>
            </w:r>
            <w:r w:rsidR="0079691A">
              <w:rPr>
                <w:noProof/>
                <w:webHidden/>
              </w:rPr>
              <w:fldChar w:fldCharType="end"/>
            </w:r>
          </w:hyperlink>
        </w:p>
        <w:p w14:paraId="157FBBAC" w14:textId="50D1B111" w:rsidR="0079691A" w:rsidRDefault="00000000">
          <w:pPr>
            <w:pStyle w:val="Inhopg1"/>
            <w:tabs>
              <w:tab w:val="right" w:leader="dot" w:pos="10456"/>
            </w:tabs>
            <w:rPr>
              <w:rFonts w:eastAsiaTheme="minorEastAsia"/>
              <w:noProof/>
              <w:kern w:val="2"/>
              <w:sz w:val="24"/>
              <w:szCs w:val="24"/>
              <w:lang w:eastAsia="nl-NL"/>
              <w14:ligatures w14:val="standardContextual"/>
            </w:rPr>
          </w:pPr>
          <w:hyperlink w:anchor="_Toc200606934" w:history="1">
            <w:r w:rsidR="0079691A" w:rsidRPr="00956F2B">
              <w:rPr>
                <w:rStyle w:val="Hyperlink"/>
                <w:noProof/>
              </w:rPr>
              <w:t>Tot slot: maar zijn al deze instellingen wel wenselijk?</w:t>
            </w:r>
            <w:r w:rsidR="0079691A">
              <w:rPr>
                <w:noProof/>
                <w:webHidden/>
              </w:rPr>
              <w:tab/>
            </w:r>
            <w:r w:rsidR="0079691A">
              <w:rPr>
                <w:noProof/>
                <w:webHidden/>
              </w:rPr>
              <w:fldChar w:fldCharType="begin"/>
            </w:r>
            <w:r w:rsidR="0079691A">
              <w:rPr>
                <w:noProof/>
                <w:webHidden/>
              </w:rPr>
              <w:instrText xml:space="preserve"> PAGEREF _Toc200606934 \h </w:instrText>
            </w:r>
            <w:r w:rsidR="0079691A">
              <w:rPr>
                <w:noProof/>
                <w:webHidden/>
              </w:rPr>
            </w:r>
            <w:r w:rsidR="0079691A">
              <w:rPr>
                <w:noProof/>
                <w:webHidden/>
              </w:rPr>
              <w:fldChar w:fldCharType="separate"/>
            </w:r>
            <w:r w:rsidR="0079691A">
              <w:rPr>
                <w:noProof/>
                <w:webHidden/>
              </w:rPr>
              <w:t>27</w:t>
            </w:r>
            <w:r w:rsidR="0079691A">
              <w:rPr>
                <w:noProof/>
                <w:webHidden/>
              </w:rPr>
              <w:fldChar w:fldCharType="end"/>
            </w:r>
          </w:hyperlink>
        </w:p>
        <w:p w14:paraId="604F81AF" w14:textId="730F80FD" w:rsidR="0079691A" w:rsidRDefault="00000000">
          <w:pPr>
            <w:pStyle w:val="Inhopg2"/>
            <w:tabs>
              <w:tab w:val="right" w:leader="dot" w:pos="10456"/>
            </w:tabs>
            <w:rPr>
              <w:rFonts w:eastAsiaTheme="minorEastAsia"/>
              <w:noProof/>
              <w:kern w:val="2"/>
              <w:sz w:val="24"/>
              <w:szCs w:val="24"/>
              <w:lang w:eastAsia="nl-NL"/>
              <w14:ligatures w14:val="standardContextual"/>
            </w:rPr>
          </w:pPr>
          <w:hyperlink w:anchor="_Toc200606935" w:history="1">
            <w:r w:rsidR="0079691A" w:rsidRPr="00956F2B">
              <w:rPr>
                <w:rStyle w:val="Hyperlink"/>
                <w:noProof/>
              </w:rPr>
              <w:t>Een overwegings voorbeeld: Levels creëren met behulp van Seed File of DGNLIB-file?</w:t>
            </w:r>
            <w:r w:rsidR="0079691A">
              <w:rPr>
                <w:noProof/>
                <w:webHidden/>
              </w:rPr>
              <w:tab/>
            </w:r>
            <w:r w:rsidR="0079691A">
              <w:rPr>
                <w:noProof/>
                <w:webHidden/>
              </w:rPr>
              <w:fldChar w:fldCharType="begin"/>
            </w:r>
            <w:r w:rsidR="0079691A">
              <w:rPr>
                <w:noProof/>
                <w:webHidden/>
              </w:rPr>
              <w:instrText xml:space="preserve"> PAGEREF _Toc200606935 \h </w:instrText>
            </w:r>
            <w:r w:rsidR="0079691A">
              <w:rPr>
                <w:noProof/>
                <w:webHidden/>
              </w:rPr>
            </w:r>
            <w:r w:rsidR="0079691A">
              <w:rPr>
                <w:noProof/>
                <w:webHidden/>
              </w:rPr>
              <w:fldChar w:fldCharType="separate"/>
            </w:r>
            <w:r w:rsidR="0079691A">
              <w:rPr>
                <w:noProof/>
                <w:webHidden/>
              </w:rPr>
              <w:t>27</w:t>
            </w:r>
            <w:r w:rsidR="0079691A">
              <w:rPr>
                <w:noProof/>
                <w:webHidden/>
              </w:rPr>
              <w:fldChar w:fldCharType="end"/>
            </w:r>
          </w:hyperlink>
        </w:p>
        <w:p w14:paraId="652F0C5C" w14:textId="1CA2932F"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936" w:history="1">
            <w:r w:rsidR="0079691A" w:rsidRPr="00956F2B">
              <w:rPr>
                <w:rStyle w:val="Hyperlink"/>
                <w:noProof/>
              </w:rPr>
              <w:t>Via Seed-bestand:</w:t>
            </w:r>
            <w:r w:rsidR="0079691A">
              <w:rPr>
                <w:noProof/>
                <w:webHidden/>
              </w:rPr>
              <w:tab/>
            </w:r>
            <w:r w:rsidR="0079691A">
              <w:rPr>
                <w:noProof/>
                <w:webHidden/>
              </w:rPr>
              <w:fldChar w:fldCharType="begin"/>
            </w:r>
            <w:r w:rsidR="0079691A">
              <w:rPr>
                <w:noProof/>
                <w:webHidden/>
              </w:rPr>
              <w:instrText xml:space="preserve"> PAGEREF _Toc200606936 \h </w:instrText>
            </w:r>
            <w:r w:rsidR="0079691A">
              <w:rPr>
                <w:noProof/>
                <w:webHidden/>
              </w:rPr>
            </w:r>
            <w:r w:rsidR="0079691A">
              <w:rPr>
                <w:noProof/>
                <w:webHidden/>
              </w:rPr>
              <w:fldChar w:fldCharType="separate"/>
            </w:r>
            <w:r w:rsidR="0079691A">
              <w:rPr>
                <w:noProof/>
                <w:webHidden/>
              </w:rPr>
              <w:t>27</w:t>
            </w:r>
            <w:r w:rsidR="0079691A">
              <w:rPr>
                <w:noProof/>
                <w:webHidden/>
              </w:rPr>
              <w:fldChar w:fldCharType="end"/>
            </w:r>
          </w:hyperlink>
        </w:p>
        <w:p w14:paraId="58FA13F1" w14:textId="6A4C0C8F" w:rsidR="0079691A" w:rsidRDefault="00000000">
          <w:pPr>
            <w:pStyle w:val="Inhopg3"/>
            <w:tabs>
              <w:tab w:val="right" w:leader="dot" w:pos="10456"/>
            </w:tabs>
            <w:rPr>
              <w:rFonts w:eastAsiaTheme="minorEastAsia"/>
              <w:noProof/>
              <w:kern w:val="2"/>
              <w:sz w:val="24"/>
              <w:szCs w:val="24"/>
              <w:lang w:eastAsia="nl-NL"/>
              <w14:ligatures w14:val="standardContextual"/>
            </w:rPr>
          </w:pPr>
          <w:hyperlink w:anchor="_Toc200606937" w:history="1">
            <w:r w:rsidR="0079691A" w:rsidRPr="00956F2B">
              <w:rPr>
                <w:rStyle w:val="Hyperlink"/>
                <w:noProof/>
              </w:rPr>
              <w:t>Via DGNLIB-bestand:</w:t>
            </w:r>
            <w:r w:rsidR="0079691A">
              <w:rPr>
                <w:noProof/>
                <w:webHidden/>
              </w:rPr>
              <w:tab/>
            </w:r>
            <w:r w:rsidR="0079691A">
              <w:rPr>
                <w:noProof/>
                <w:webHidden/>
              </w:rPr>
              <w:fldChar w:fldCharType="begin"/>
            </w:r>
            <w:r w:rsidR="0079691A">
              <w:rPr>
                <w:noProof/>
                <w:webHidden/>
              </w:rPr>
              <w:instrText xml:space="preserve"> PAGEREF _Toc200606937 \h </w:instrText>
            </w:r>
            <w:r w:rsidR="0079691A">
              <w:rPr>
                <w:noProof/>
                <w:webHidden/>
              </w:rPr>
            </w:r>
            <w:r w:rsidR="0079691A">
              <w:rPr>
                <w:noProof/>
                <w:webHidden/>
              </w:rPr>
              <w:fldChar w:fldCharType="separate"/>
            </w:r>
            <w:r w:rsidR="0079691A">
              <w:rPr>
                <w:noProof/>
                <w:webHidden/>
              </w:rPr>
              <w:t>28</w:t>
            </w:r>
            <w:r w:rsidR="0079691A">
              <w:rPr>
                <w:noProof/>
                <w:webHidden/>
              </w:rPr>
              <w:fldChar w:fldCharType="end"/>
            </w:r>
          </w:hyperlink>
        </w:p>
        <w:p w14:paraId="10BB68A0" w14:textId="028ABC98" w:rsidR="0079691A" w:rsidRDefault="0079691A">
          <w:r>
            <w:rPr>
              <w:b/>
              <w:bCs/>
            </w:rPr>
            <w:fldChar w:fldCharType="end"/>
          </w:r>
        </w:p>
      </w:sdtContent>
    </w:sdt>
    <w:p w14:paraId="3E2D0425" w14:textId="77777777" w:rsidR="0065421B" w:rsidRDefault="0065421B"/>
    <w:p w14:paraId="1DC6039E" w14:textId="26BED357" w:rsidR="0065421B" w:rsidRDefault="0065421B" w:rsidP="0065421B">
      <w:pPr>
        <w:pStyle w:val="Geenafstand"/>
      </w:pPr>
      <w:r>
        <w:br w:type="page"/>
      </w:r>
    </w:p>
    <w:p w14:paraId="3B79FDDB" w14:textId="7AF11251" w:rsidR="0065421B" w:rsidRDefault="0065421B" w:rsidP="0065421B">
      <w:pPr>
        <w:pStyle w:val="Kop1"/>
      </w:pPr>
      <w:bookmarkStart w:id="0" w:name="_Toc198646910"/>
      <w:bookmarkStart w:id="1" w:name="_Toc200606883"/>
      <w:r>
        <w:lastRenderedPageBreak/>
        <w:t xml:space="preserve">Wat is een </w:t>
      </w:r>
      <w:proofErr w:type="spellStart"/>
      <w:r>
        <w:t>Seed</w:t>
      </w:r>
      <w:proofErr w:type="spellEnd"/>
      <w:r>
        <w:t>-file?</w:t>
      </w:r>
      <w:bookmarkEnd w:id="0"/>
      <w:bookmarkEnd w:id="1"/>
    </w:p>
    <w:p w14:paraId="57270BBF" w14:textId="18B68616" w:rsidR="0065421B" w:rsidRDefault="0065421B" w:rsidP="0065421B">
      <w:pPr>
        <w:pStyle w:val="Geenafstand"/>
      </w:pPr>
      <w:r w:rsidRPr="0065421B">
        <w:t xml:space="preserve">Een </w:t>
      </w:r>
      <w:proofErr w:type="spellStart"/>
      <w:r>
        <w:t>Seed</w:t>
      </w:r>
      <w:proofErr w:type="spellEnd"/>
      <w:r>
        <w:t>-file</w:t>
      </w:r>
      <w:r w:rsidRPr="0065421B">
        <w:t xml:space="preserve"> is in wezen een leeg </w:t>
      </w:r>
      <w:proofErr w:type="spellStart"/>
      <w:r w:rsidRPr="0065421B">
        <w:t>MicroStation</w:t>
      </w:r>
      <w:proofErr w:type="spellEnd"/>
      <w:r w:rsidRPr="0065421B">
        <w:t xml:space="preserve">-ontwerpbestand met de juiste instellingen. </w:t>
      </w:r>
      <w:proofErr w:type="spellStart"/>
      <w:r>
        <w:t>Seed</w:t>
      </w:r>
      <w:proofErr w:type="spellEnd"/>
      <w:r>
        <w:t>-files</w:t>
      </w:r>
      <w:r w:rsidRPr="0065421B">
        <w:t xml:space="preserve"> zorgen voor consistentie in een project. Wanneer een DGN-bestand wordt aangemaakt, wordt een </w:t>
      </w:r>
      <w:proofErr w:type="spellStart"/>
      <w:r>
        <w:t>Seed</w:t>
      </w:r>
      <w:proofErr w:type="spellEnd"/>
      <w:r>
        <w:t>-file</w:t>
      </w:r>
      <w:r w:rsidRPr="0065421B">
        <w:t xml:space="preserve"> geïdentificeerd als sjabloon voor </w:t>
      </w:r>
      <w:r w:rsidR="00EC41BB">
        <w:t>een</w:t>
      </w:r>
      <w:r w:rsidRPr="0065421B">
        <w:t xml:space="preserve"> nieuwe DGN-bestand. Het nieuwe DGN-bestand is een kopie van het </w:t>
      </w:r>
      <w:proofErr w:type="spellStart"/>
      <w:r>
        <w:t>Seed</w:t>
      </w:r>
      <w:proofErr w:type="spellEnd"/>
      <w:r>
        <w:t>-file</w:t>
      </w:r>
      <w:r w:rsidRPr="0065421B">
        <w:t xml:space="preserve"> met dezelfde instellingen en eigenschappen als dat van </w:t>
      </w:r>
      <w:r w:rsidR="00EC41BB">
        <w:t>de</w:t>
      </w:r>
      <w:r w:rsidRPr="0065421B">
        <w:t xml:space="preserve"> "</w:t>
      </w:r>
      <w:proofErr w:type="spellStart"/>
      <w:r>
        <w:t>Seed</w:t>
      </w:r>
      <w:proofErr w:type="spellEnd"/>
      <w:r>
        <w:t>-file</w:t>
      </w:r>
      <w:r w:rsidRPr="0065421B">
        <w:t xml:space="preserve">". Dit omvat ook alle modellen, ontwerpafbeeldingen (geometrie), bijlagen met referentiebestanden, enz. Hierdoor kunnen organisaties verschillende </w:t>
      </w:r>
      <w:proofErr w:type="spellStart"/>
      <w:r>
        <w:t>Seed</w:t>
      </w:r>
      <w:proofErr w:type="spellEnd"/>
      <w:r>
        <w:t>-files</w:t>
      </w:r>
      <w:r w:rsidRPr="0065421B">
        <w:t xml:space="preserve"> hebben op basis van afdeling, discipline of het type content dat in het DGN-bestand wordt opgenomen. </w:t>
      </w:r>
    </w:p>
    <w:p w14:paraId="69788968" w14:textId="5AE4262E" w:rsidR="0065421B" w:rsidRDefault="0065421B" w:rsidP="0065421B">
      <w:pPr>
        <w:pStyle w:val="Geenafstand"/>
      </w:pPr>
      <w:r>
        <w:t>De</w:t>
      </w:r>
      <w:r w:rsidRPr="0065421B">
        <w:t xml:space="preserve"> </w:t>
      </w:r>
      <w:proofErr w:type="spellStart"/>
      <w:r>
        <w:t>Seed</w:t>
      </w:r>
      <w:proofErr w:type="spellEnd"/>
      <w:r>
        <w:t>-file</w:t>
      </w:r>
      <w:r w:rsidRPr="0065421B">
        <w:t xml:space="preserve"> slaat algemene instellingen op, zoals</w:t>
      </w:r>
      <w:r>
        <w:t>:</w:t>
      </w:r>
    </w:p>
    <w:p w14:paraId="212AE70E" w14:textId="7D2D8A51" w:rsidR="0065421B" w:rsidRDefault="0065421B" w:rsidP="0065421B">
      <w:pPr>
        <w:pStyle w:val="Geenafstand"/>
        <w:numPr>
          <w:ilvl w:val="0"/>
          <w:numId w:val="2"/>
        </w:numPr>
      </w:pPr>
      <w:r w:rsidRPr="0065421B">
        <w:t xml:space="preserve">globale oorsprong, </w:t>
      </w:r>
      <w:r w:rsidR="00D166D6">
        <w:t xml:space="preserve"> </w:t>
      </w:r>
      <w:r w:rsidR="00D166D6" w:rsidRPr="00D166D6">
        <w:rPr>
          <w:b/>
          <w:bCs/>
        </w:rPr>
        <w:t>achterhalen (</w:t>
      </w:r>
      <w:r w:rsidR="00D166D6" w:rsidRPr="00D166D6">
        <w:rPr>
          <w:b/>
          <w:bCs/>
        </w:rPr>
        <w:t>GO=$.</w:t>
      </w:r>
      <w:r w:rsidR="00D166D6" w:rsidRPr="00D166D6">
        <w:rPr>
          <w:b/>
          <w:bCs/>
        </w:rPr>
        <w:t xml:space="preserve">); instellen </w:t>
      </w:r>
      <w:r w:rsidR="00D166D6" w:rsidRPr="00D166D6">
        <w:rPr>
          <w:b/>
          <w:bCs/>
        </w:rPr>
        <w:t>GO=0,0,0</w:t>
      </w:r>
    </w:p>
    <w:p w14:paraId="32FC15DD" w14:textId="77777777" w:rsidR="0065421B" w:rsidRDefault="0065421B" w:rsidP="0065421B">
      <w:pPr>
        <w:pStyle w:val="Geenafstand"/>
        <w:numPr>
          <w:ilvl w:val="0"/>
          <w:numId w:val="2"/>
        </w:numPr>
      </w:pPr>
      <w:r w:rsidRPr="0065421B">
        <w:t xml:space="preserve">kleurentabel, </w:t>
      </w:r>
    </w:p>
    <w:p w14:paraId="1A9242DA" w14:textId="77777777" w:rsidR="0065421B" w:rsidRDefault="0065421B" w:rsidP="0065421B">
      <w:pPr>
        <w:pStyle w:val="Geenafstand"/>
        <w:numPr>
          <w:ilvl w:val="0"/>
          <w:numId w:val="2"/>
        </w:numPr>
      </w:pPr>
      <w:r w:rsidRPr="0065421B">
        <w:t xml:space="preserve">werkeenheden, </w:t>
      </w:r>
    </w:p>
    <w:p w14:paraId="50641F45" w14:textId="77777777" w:rsidR="0065421B" w:rsidRDefault="0065421B" w:rsidP="0065421B">
      <w:pPr>
        <w:pStyle w:val="Geenafstand"/>
        <w:numPr>
          <w:ilvl w:val="0"/>
          <w:numId w:val="2"/>
        </w:numPr>
      </w:pPr>
      <w:r w:rsidRPr="0065421B">
        <w:t xml:space="preserve">tekststijlen, </w:t>
      </w:r>
    </w:p>
    <w:p w14:paraId="106EC39C" w14:textId="77777777" w:rsidR="0065421B" w:rsidRDefault="0065421B" w:rsidP="0065421B">
      <w:pPr>
        <w:pStyle w:val="Geenafstand"/>
        <w:numPr>
          <w:ilvl w:val="0"/>
          <w:numId w:val="2"/>
        </w:numPr>
      </w:pPr>
      <w:r w:rsidRPr="0065421B">
        <w:t xml:space="preserve">dimensiestijlen, </w:t>
      </w:r>
    </w:p>
    <w:p w14:paraId="7BB226DF" w14:textId="77777777" w:rsidR="0065421B" w:rsidRDefault="0065421B" w:rsidP="0065421B">
      <w:pPr>
        <w:pStyle w:val="Geenafstand"/>
        <w:numPr>
          <w:ilvl w:val="0"/>
          <w:numId w:val="2"/>
        </w:numPr>
      </w:pPr>
      <w:r w:rsidRPr="0065421B">
        <w:t xml:space="preserve">weergaven, </w:t>
      </w:r>
    </w:p>
    <w:p w14:paraId="5BB0DC86" w14:textId="77777777" w:rsidR="0065421B" w:rsidRDefault="0065421B" w:rsidP="0065421B">
      <w:pPr>
        <w:pStyle w:val="Geenafstand"/>
        <w:numPr>
          <w:ilvl w:val="0"/>
          <w:numId w:val="2"/>
        </w:numPr>
      </w:pPr>
      <w:r w:rsidRPr="0065421B">
        <w:t xml:space="preserve">weergavepresentatie, </w:t>
      </w:r>
    </w:p>
    <w:p w14:paraId="0D57F621" w14:textId="77777777" w:rsidR="0065421B" w:rsidRDefault="0065421B" w:rsidP="0065421B">
      <w:pPr>
        <w:pStyle w:val="Geenafstand"/>
        <w:numPr>
          <w:ilvl w:val="0"/>
          <w:numId w:val="2"/>
        </w:numPr>
      </w:pPr>
      <w:r w:rsidRPr="0065421B">
        <w:t xml:space="preserve">enz. </w:t>
      </w:r>
    </w:p>
    <w:p w14:paraId="42E5B874" w14:textId="27AE3394" w:rsidR="0065421B" w:rsidRDefault="0065421B" w:rsidP="0065421B">
      <w:pPr>
        <w:pStyle w:val="Geenafstand"/>
      </w:pPr>
      <w:r>
        <w:t>Deze instellingen</w:t>
      </w:r>
      <w:r w:rsidRPr="0065421B">
        <w:t xml:space="preserve"> moeten worden doorgevoerd in alle ontwerpbestanden binnen een organisatie. Elk DGN-bestand dat we in </w:t>
      </w:r>
      <w:proofErr w:type="spellStart"/>
      <w:r>
        <w:t>MicroStation</w:t>
      </w:r>
      <w:proofErr w:type="spellEnd"/>
      <w:r>
        <w:t xml:space="preserve">, </w:t>
      </w:r>
      <w:proofErr w:type="spellStart"/>
      <w:r>
        <w:t>OpenCities</w:t>
      </w:r>
      <w:proofErr w:type="spellEnd"/>
      <w:r w:rsidR="0044067F">
        <w:t xml:space="preserve"> </w:t>
      </w:r>
      <w:r>
        <w:t xml:space="preserve">Map, </w:t>
      </w:r>
      <w:proofErr w:type="spellStart"/>
      <w:r>
        <w:t>OpenRoad</w:t>
      </w:r>
      <w:r w:rsidR="0044067F">
        <w:t>s</w:t>
      </w:r>
      <w:proofErr w:type="spellEnd"/>
      <w:r>
        <w:t xml:space="preserve"> e.a.</w:t>
      </w:r>
      <w:r w:rsidRPr="0065421B">
        <w:t xml:space="preserve"> aanmaken, is gekoppeld aan een </w:t>
      </w:r>
      <w:proofErr w:type="spellStart"/>
      <w:r>
        <w:t>Seed</w:t>
      </w:r>
      <w:proofErr w:type="spellEnd"/>
      <w:r>
        <w:t>-file</w:t>
      </w:r>
      <w:r w:rsidRPr="0065421B">
        <w:t xml:space="preserve"> met deze specifieke instellingen. Deze instellingen worden vervolgens toegepast op dat DGN-bestand, wat het werken met de benodigde instellingen in dat DGN-bestand vergemakkelijkt. En dit helpt enorm bij het werken met een DGN-bestand.</w:t>
      </w:r>
    </w:p>
    <w:p w14:paraId="5EADFBB6" w14:textId="77777777" w:rsidR="0065421B" w:rsidRDefault="0065421B" w:rsidP="0065421B">
      <w:pPr>
        <w:pStyle w:val="Geenafstand"/>
      </w:pPr>
    </w:p>
    <w:p w14:paraId="47F2BC7B" w14:textId="4D2EBB3D" w:rsidR="0065421B" w:rsidRDefault="0065421B" w:rsidP="0065421B">
      <w:pPr>
        <w:pStyle w:val="Geenafstand"/>
      </w:pPr>
      <w:proofErr w:type="spellStart"/>
      <w:r w:rsidRPr="0065421B">
        <w:t>M</w:t>
      </w:r>
      <w:r>
        <w:t>icro</w:t>
      </w:r>
      <w:r w:rsidRPr="0065421B">
        <w:t>Sta</w:t>
      </w:r>
      <w:r>
        <w:t>tion</w:t>
      </w:r>
      <w:proofErr w:type="spellEnd"/>
      <w:r w:rsidRPr="0065421B">
        <w:t xml:space="preserve"> heeft bovendien configuratievariabelen die, mits correct ingesteld, alle </w:t>
      </w:r>
      <w:proofErr w:type="spellStart"/>
      <w:r w:rsidRPr="0065421B">
        <w:t>M</w:t>
      </w:r>
      <w:r>
        <w:t>icro</w:t>
      </w:r>
      <w:r w:rsidRPr="0065421B">
        <w:t>Sta</w:t>
      </w:r>
      <w:r>
        <w:t>tion</w:t>
      </w:r>
      <w:proofErr w:type="spellEnd"/>
      <w:r w:rsidRPr="0065421B">
        <w:t xml:space="preserve">-gebruikers in </w:t>
      </w:r>
      <w:r>
        <w:t xml:space="preserve">je </w:t>
      </w:r>
      <w:r w:rsidRPr="0065421B">
        <w:t xml:space="preserve">netwerk naar dezelfde </w:t>
      </w:r>
      <w:proofErr w:type="spellStart"/>
      <w:r>
        <w:t>Seed</w:t>
      </w:r>
      <w:proofErr w:type="spellEnd"/>
      <w:r>
        <w:t>-files</w:t>
      </w:r>
      <w:r w:rsidRPr="0065421B">
        <w:t xml:space="preserve"> verwijzen.</w:t>
      </w:r>
    </w:p>
    <w:p w14:paraId="7D83E4F0" w14:textId="77777777" w:rsidR="0065421B" w:rsidRDefault="0065421B" w:rsidP="0065421B">
      <w:pPr>
        <w:pStyle w:val="Geenafstand"/>
      </w:pPr>
    </w:p>
    <w:p w14:paraId="39C70472" w14:textId="67767DD0" w:rsidR="003031FD" w:rsidRDefault="003031FD" w:rsidP="0065421B">
      <w:pPr>
        <w:pStyle w:val="Geenafstand"/>
      </w:pPr>
      <w:r w:rsidRPr="003031FD">
        <w:rPr>
          <w:b/>
          <w:bCs/>
        </w:rPr>
        <w:t>Opmerking</w:t>
      </w:r>
      <w:r>
        <w:t xml:space="preserve">: er is in een </w:t>
      </w:r>
      <w:proofErr w:type="spellStart"/>
      <w:r>
        <w:t>seed</w:t>
      </w:r>
      <w:proofErr w:type="spellEnd"/>
      <w:r>
        <w:t>-file altijd een laag default en een master model aanwezig.</w:t>
      </w:r>
    </w:p>
    <w:p w14:paraId="78A6547A" w14:textId="77777777" w:rsidR="00271A7C" w:rsidRDefault="00271A7C" w:rsidP="0065421B">
      <w:pPr>
        <w:pStyle w:val="Kop1"/>
      </w:pPr>
      <w:bookmarkStart w:id="2" w:name="_Toc198646911"/>
      <w:bookmarkStart w:id="3" w:name="_Toc200606884"/>
      <w:r>
        <w:t xml:space="preserve">Soorten </w:t>
      </w:r>
      <w:proofErr w:type="spellStart"/>
      <w:r>
        <w:t>seed</w:t>
      </w:r>
      <w:proofErr w:type="spellEnd"/>
      <w:r>
        <w:t xml:space="preserve"> files</w:t>
      </w:r>
      <w:bookmarkEnd w:id="2"/>
      <w:bookmarkEnd w:id="3"/>
    </w:p>
    <w:p w14:paraId="2721C16D" w14:textId="77777777" w:rsidR="009D48A8" w:rsidRDefault="009D48A8" w:rsidP="009D48A8">
      <w:pPr>
        <w:pStyle w:val="Geenafstand"/>
      </w:pPr>
      <w:r>
        <w:t xml:space="preserve">De standaardlocatie van de </w:t>
      </w:r>
      <w:proofErr w:type="spellStart"/>
      <w:r>
        <w:t>Seed</w:t>
      </w:r>
      <w:proofErr w:type="spellEnd"/>
      <w:r>
        <w:t xml:space="preserve">-files Vanaf </w:t>
      </w:r>
      <w:proofErr w:type="spellStart"/>
      <w:r>
        <w:t>MicroStation</w:t>
      </w:r>
      <w:proofErr w:type="spellEnd"/>
      <w:r>
        <w:t xml:space="preserve"> CONNECT Edition-versie bevindt zich in</w:t>
      </w:r>
    </w:p>
    <w:p w14:paraId="55063056" w14:textId="77777777" w:rsidR="009D48A8" w:rsidRPr="00757B79" w:rsidRDefault="009D48A8" w:rsidP="009D48A8">
      <w:pPr>
        <w:pStyle w:val="Geenafstand"/>
        <w:rPr>
          <w:lang w:val="en-US"/>
        </w:rPr>
      </w:pPr>
      <w:r w:rsidRPr="00757B79">
        <w:rPr>
          <w:lang w:val="en-US"/>
        </w:rPr>
        <w:t>C:\Program Files\Bentley\</w:t>
      </w:r>
      <w:r>
        <w:rPr>
          <w:lang w:val="en-US"/>
        </w:rPr>
        <w:t>MicroStation</w:t>
      </w:r>
      <w:r w:rsidRPr="00757B79">
        <w:rPr>
          <w:lang w:val="en-US"/>
        </w:rPr>
        <w:t xml:space="preserve"> </w:t>
      </w:r>
      <w:r>
        <w:rPr>
          <w:lang w:val="en-US"/>
        </w:rPr>
        <w:t>&lt;version&gt;</w:t>
      </w:r>
      <w:r w:rsidRPr="00757B79">
        <w:rPr>
          <w:lang w:val="en-US"/>
        </w:rPr>
        <w:t>\</w:t>
      </w:r>
      <w:r>
        <w:rPr>
          <w:lang w:val="en-US"/>
        </w:rPr>
        <w:t>MicroStation</w:t>
      </w:r>
      <w:r w:rsidRPr="00757B79">
        <w:rPr>
          <w:lang w:val="en-US"/>
        </w:rPr>
        <w:t>\Default\Seed\</w:t>
      </w:r>
    </w:p>
    <w:p w14:paraId="4FAAF2A5" w14:textId="15C12C08" w:rsidR="009D48A8" w:rsidRPr="001035D6" w:rsidRDefault="001035D6" w:rsidP="009D48A8">
      <w:r w:rsidRPr="001035D6">
        <w:t>Hier staan de volgende m</w:t>
      </w:r>
      <w:r>
        <w:t xml:space="preserve">eegeleverde </w:t>
      </w:r>
      <w:proofErr w:type="spellStart"/>
      <w:r>
        <w:t>seed</w:t>
      </w:r>
      <w:proofErr w:type="spellEnd"/>
      <w:r>
        <w:t>-files.</w:t>
      </w:r>
    </w:p>
    <w:p w14:paraId="6824DEA9" w14:textId="6A2AF14C" w:rsidR="00A3431D" w:rsidRPr="006D2F3F" w:rsidRDefault="00A3431D" w:rsidP="00271A7C">
      <w:pPr>
        <w:pStyle w:val="Geenafstand"/>
        <w:numPr>
          <w:ilvl w:val="0"/>
          <w:numId w:val="18"/>
        </w:numPr>
      </w:pPr>
      <w:proofErr w:type="spellStart"/>
      <w:r w:rsidRPr="006D2F3F">
        <w:t>Seed</w:t>
      </w:r>
      <w:proofErr w:type="spellEnd"/>
      <w:r w:rsidRPr="006D2F3F">
        <w:t xml:space="preserve"> files met </w:t>
      </w:r>
      <w:r w:rsidR="0044067F" w:rsidRPr="006D2F3F">
        <w:t>Engels</w:t>
      </w:r>
      <w:r w:rsidRPr="006D2F3F">
        <w:t xml:space="preserve"> </w:t>
      </w:r>
      <w:proofErr w:type="spellStart"/>
      <w:r w:rsidR="006D2F3F">
        <w:t>maatvoerings</w:t>
      </w:r>
      <w:r w:rsidRPr="006D2F3F">
        <w:t>stelsel</w:t>
      </w:r>
      <w:proofErr w:type="spellEnd"/>
    </w:p>
    <w:p w14:paraId="51F655B2" w14:textId="5EAB2E87" w:rsidR="00271A7C" w:rsidRPr="00271A7C" w:rsidRDefault="00271A7C" w:rsidP="00A3431D">
      <w:pPr>
        <w:pStyle w:val="Geenafstand"/>
        <w:numPr>
          <w:ilvl w:val="1"/>
          <w:numId w:val="18"/>
        </w:numPr>
        <w:rPr>
          <w:lang w:val="en-US"/>
        </w:rPr>
      </w:pPr>
      <w:r w:rsidRPr="00271A7C">
        <w:rPr>
          <w:lang w:val="en-US"/>
        </w:rPr>
        <w:t xml:space="preserve">2D Imperial </w:t>
      </w:r>
      <w:proofErr w:type="spellStart"/>
      <w:r w:rsidRPr="00271A7C">
        <w:rPr>
          <w:lang w:val="en-US"/>
        </w:rPr>
        <w:t>Design.dgn</w:t>
      </w:r>
      <w:proofErr w:type="spellEnd"/>
    </w:p>
    <w:p w14:paraId="72427164" w14:textId="77777777" w:rsidR="00271A7C" w:rsidRPr="00271A7C" w:rsidRDefault="00271A7C" w:rsidP="00A3431D">
      <w:pPr>
        <w:pStyle w:val="Geenafstand"/>
        <w:numPr>
          <w:ilvl w:val="1"/>
          <w:numId w:val="18"/>
        </w:numPr>
        <w:rPr>
          <w:lang w:val="en-US"/>
        </w:rPr>
      </w:pPr>
      <w:r w:rsidRPr="00271A7C">
        <w:rPr>
          <w:lang w:val="en-US"/>
        </w:rPr>
        <w:t xml:space="preserve">2D Imperial </w:t>
      </w:r>
      <w:proofErr w:type="spellStart"/>
      <w:r w:rsidRPr="00271A7C">
        <w:rPr>
          <w:lang w:val="en-US"/>
        </w:rPr>
        <w:t>Drawing.dgn</w:t>
      </w:r>
      <w:proofErr w:type="spellEnd"/>
    </w:p>
    <w:p w14:paraId="7A050076" w14:textId="77777777" w:rsidR="00271A7C" w:rsidRDefault="00271A7C" w:rsidP="00A3431D">
      <w:pPr>
        <w:pStyle w:val="Geenafstand"/>
        <w:numPr>
          <w:ilvl w:val="1"/>
          <w:numId w:val="18"/>
        </w:numPr>
        <w:rPr>
          <w:lang w:val="en-US"/>
        </w:rPr>
      </w:pPr>
      <w:r w:rsidRPr="00271A7C">
        <w:rPr>
          <w:lang w:val="en-US"/>
        </w:rPr>
        <w:t xml:space="preserve">2D Imperial </w:t>
      </w:r>
      <w:proofErr w:type="spellStart"/>
      <w:r w:rsidRPr="00271A7C">
        <w:rPr>
          <w:lang w:val="en-US"/>
        </w:rPr>
        <w:t>Sheet.dgn</w:t>
      </w:r>
      <w:proofErr w:type="spellEnd"/>
    </w:p>
    <w:p w14:paraId="15234C0A" w14:textId="7A6C1140" w:rsidR="00A3431D" w:rsidRDefault="00A3431D" w:rsidP="00A3431D">
      <w:pPr>
        <w:pStyle w:val="Geenafstand"/>
        <w:ind w:left="1440"/>
        <w:rPr>
          <w:lang w:val="en-US"/>
        </w:rPr>
      </w:pPr>
      <w:r>
        <w:rPr>
          <w:lang w:val="en-US"/>
        </w:rPr>
        <w:t>====================</w:t>
      </w:r>
    </w:p>
    <w:p w14:paraId="4E9BC692" w14:textId="77777777" w:rsidR="00A3431D" w:rsidRPr="00271A7C" w:rsidRDefault="00A3431D" w:rsidP="00A3431D">
      <w:pPr>
        <w:pStyle w:val="Geenafstand"/>
        <w:numPr>
          <w:ilvl w:val="1"/>
          <w:numId w:val="18"/>
        </w:numPr>
        <w:rPr>
          <w:lang w:val="en-US"/>
        </w:rPr>
      </w:pPr>
      <w:r w:rsidRPr="00271A7C">
        <w:rPr>
          <w:lang w:val="en-US"/>
        </w:rPr>
        <w:t xml:space="preserve">3D Imperial </w:t>
      </w:r>
      <w:proofErr w:type="spellStart"/>
      <w:r w:rsidRPr="00271A7C">
        <w:rPr>
          <w:lang w:val="en-US"/>
        </w:rPr>
        <w:t>Design.dgn</w:t>
      </w:r>
      <w:proofErr w:type="spellEnd"/>
    </w:p>
    <w:p w14:paraId="39B46630" w14:textId="77777777" w:rsidR="00271A7C" w:rsidRPr="00271A7C" w:rsidRDefault="00271A7C" w:rsidP="00271A7C">
      <w:pPr>
        <w:pStyle w:val="Geenafstand"/>
        <w:ind w:left="720"/>
        <w:rPr>
          <w:lang w:val="en-US"/>
        </w:rPr>
      </w:pPr>
    </w:p>
    <w:p w14:paraId="252892DA" w14:textId="1D49AE14" w:rsidR="00A3431D" w:rsidRPr="006D2F3F" w:rsidRDefault="00A3431D" w:rsidP="00271A7C">
      <w:pPr>
        <w:pStyle w:val="Geenafstand"/>
        <w:numPr>
          <w:ilvl w:val="0"/>
          <w:numId w:val="18"/>
        </w:numPr>
      </w:pPr>
      <w:proofErr w:type="spellStart"/>
      <w:r w:rsidRPr="006D2F3F">
        <w:t>Seed</w:t>
      </w:r>
      <w:proofErr w:type="spellEnd"/>
      <w:r w:rsidRPr="006D2F3F">
        <w:t xml:space="preserve"> files met metrisch stelsel</w:t>
      </w:r>
    </w:p>
    <w:p w14:paraId="2CEFA7E1" w14:textId="6879D68B" w:rsidR="00271A7C" w:rsidRPr="00271A7C" w:rsidRDefault="00271A7C" w:rsidP="00A3431D">
      <w:pPr>
        <w:pStyle w:val="Geenafstand"/>
        <w:numPr>
          <w:ilvl w:val="1"/>
          <w:numId w:val="18"/>
        </w:numPr>
        <w:rPr>
          <w:lang w:val="en-US"/>
        </w:rPr>
      </w:pPr>
      <w:r w:rsidRPr="00271A7C">
        <w:rPr>
          <w:lang w:val="en-US"/>
        </w:rPr>
        <w:t xml:space="preserve">2D Metric </w:t>
      </w:r>
      <w:proofErr w:type="spellStart"/>
      <w:r w:rsidRPr="00271A7C">
        <w:rPr>
          <w:lang w:val="en-US"/>
        </w:rPr>
        <w:t>Design.dgn</w:t>
      </w:r>
      <w:proofErr w:type="spellEnd"/>
    </w:p>
    <w:p w14:paraId="010823B5" w14:textId="77777777" w:rsidR="00271A7C" w:rsidRPr="00271A7C" w:rsidRDefault="00271A7C" w:rsidP="00A3431D">
      <w:pPr>
        <w:pStyle w:val="Geenafstand"/>
        <w:numPr>
          <w:ilvl w:val="1"/>
          <w:numId w:val="18"/>
        </w:numPr>
        <w:rPr>
          <w:lang w:val="en-US"/>
        </w:rPr>
      </w:pPr>
      <w:r w:rsidRPr="00271A7C">
        <w:rPr>
          <w:lang w:val="en-US"/>
        </w:rPr>
        <w:t xml:space="preserve">2D Metric </w:t>
      </w:r>
      <w:proofErr w:type="spellStart"/>
      <w:r w:rsidRPr="00271A7C">
        <w:rPr>
          <w:lang w:val="en-US"/>
        </w:rPr>
        <w:t>Drawing.dgn</w:t>
      </w:r>
      <w:proofErr w:type="spellEnd"/>
    </w:p>
    <w:p w14:paraId="304E7660" w14:textId="77777777" w:rsidR="00271A7C" w:rsidRDefault="00271A7C" w:rsidP="00A3431D">
      <w:pPr>
        <w:pStyle w:val="Geenafstand"/>
        <w:numPr>
          <w:ilvl w:val="1"/>
          <w:numId w:val="18"/>
        </w:numPr>
        <w:rPr>
          <w:lang w:val="en-US"/>
        </w:rPr>
      </w:pPr>
      <w:r w:rsidRPr="00271A7C">
        <w:rPr>
          <w:lang w:val="en-US"/>
        </w:rPr>
        <w:t xml:space="preserve">2D Metric </w:t>
      </w:r>
      <w:proofErr w:type="spellStart"/>
      <w:r w:rsidRPr="00271A7C">
        <w:rPr>
          <w:lang w:val="en-US"/>
        </w:rPr>
        <w:t>Sheet.dgn</w:t>
      </w:r>
      <w:proofErr w:type="spellEnd"/>
    </w:p>
    <w:p w14:paraId="46EFE950" w14:textId="77777777" w:rsidR="00A3431D" w:rsidRDefault="00A3431D" w:rsidP="00A3431D">
      <w:pPr>
        <w:pStyle w:val="Geenafstand"/>
        <w:ind w:left="1440"/>
        <w:rPr>
          <w:lang w:val="en-US"/>
        </w:rPr>
      </w:pPr>
      <w:r>
        <w:rPr>
          <w:lang w:val="en-US"/>
        </w:rPr>
        <w:t>====================</w:t>
      </w:r>
    </w:p>
    <w:p w14:paraId="61AE12AC" w14:textId="77777777" w:rsidR="00271A7C" w:rsidRPr="00271A7C" w:rsidRDefault="00271A7C" w:rsidP="00A3431D">
      <w:pPr>
        <w:pStyle w:val="Geenafstand"/>
        <w:numPr>
          <w:ilvl w:val="1"/>
          <w:numId w:val="18"/>
        </w:numPr>
        <w:rPr>
          <w:lang w:val="en-US"/>
        </w:rPr>
      </w:pPr>
      <w:r w:rsidRPr="00271A7C">
        <w:rPr>
          <w:lang w:val="en-US"/>
        </w:rPr>
        <w:t xml:space="preserve">3D Metric </w:t>
      </w:r>
      <w:proofErr w:type="spellStart"/>
      <w:r w:rsidRPr="00271A7C">
        <w:rPr>
          <w:lang w:val="en-US"/>
        </w:rPr>
        <w:t>Design.dgn</w:t>
      </w:r>
      <w:proofErr w:type="spellEnd"/>
    </w:p>
    <w:p w14:paraId="53C71235" w14:textId="77777777" w:rsidR="00271A7C" w:rsidRDefault="00271A7C" w:rsidP="00271A7C">
      <w:pPr>
        <w:pStyle w:val="Geenafstand"/>
        <w:ind w:left="720"/>
        <w:rPr>
          <w:lang w:val="en-US"/>
        </w:rPr>
      </w:pPr>
    </w:p>
    <w:p w14:paraId="43F2E1AC" w14:textId="6D44D0ED" w:rsidR="00271A7C" w:rsidRPr="00271A7C" w:rsidRDefault="0044067F" w:rsidP="00271A7C">
      <w:pPr>
        <w:pStyle w:val="Geenafstand"/>
        <w:numPr>
          <w:ilvl w:val="0"/>
          <w:numId w:val="18"/>
        </w:numPr>
        <w:rPr>
          <w:lang w:val="en-US"/>
        </w:rPr>
      </w:pPr>
      <w:r>
        <w:rPr>
          <w:lang w:val="en-US"/>
        </w:rPr>
        <w:t>S</w:t>
      </w:r>
      <w:r w:rsidR="00271A7C" w:rsidRPr="00271A7C">
        <w:rPr>
          <w:lang w:val="en-US"/>
        </w:rPr>
        <w:t>eed2d.dgn</w:t>
      </w:r>
      <w:r w:rsidR="006D2F3F">
        <w:rPr>
          <w:lang w:val="en-US"/>
        </w:rPr>
        <w:t xml:space="preserve"> (</w:t>
      </w:r>
      <w:proofErr w:type="spellStart"/>
      <w:r w:rsidR="006D2F3F">
        <w:rPr>
          <w:lang w:val="en-US"/>
        </w:rPr>
        <w:t>metrisch</w:t>
      </w:r>
      <w:proofErr w:type="spellEnd"/>
      <w:r w:rsidR="006D2F3F">
        <w:rPr>
          <w:lang w:val="en-US"/>
        </w:rPr>
        <w:t xml:space="preserve"> </w:t>
      </w:r>
      <w:proofErr w:type="spellStart"/>
      <w:r w:rsidR="006D2F3F">
        <w:rPr>
          <w:lang w:val="en-US"/>
        </w:rPr>
        <w:t>Stelsel</w:t>
      </w:r>
      <w:proofErr w:type="spellEnd"/>
      <w:r w:rsidR="006D2F3F">
        <w:rPr>
          <w:lang w:val="en-US"/>
        </w:rPr>
        <w:t>)</w:t>
      </w:r>
    </w:p>
    <w:p w14:paraId="57C869FC" w14:textId="75D0F7C5" w:rsidR="00271A7C" w:rsidRDefault="0044067F" w:rsidP="00271A7C">
      <w:pPr>
        <w:pStyle w:val="Geenafstand"/>
        <w:numPr>
          <w:ilvl w:val="0"/>
          <w:numId w:val="18"/>
        </w:numPr>
      </w:pPr>
      <w:r>
        <w:t>Seed3d.dgn</w:t>
      </w:r>
      <w:r w:rsidR="006D2F3F">
        <w:t xml:space="preserve"> (metrisch stelsel)</w:t>
      </w:r>
    </w:p>
    <w:p w14:paraId="34C4B1FD" w14:textId="77777777" w:rsidR="00271A7C" w:rsidRDefault="00271A7C" w:rsidP="00271A7C">
      <w:pPr>
        <w:pStyle w:val="Geenafstand"/>
        <w:ind w:left="720"/>
      </w:pPr>
    </w:p>
    <w:p w14:paraId="06E03753" w14:textId="3942D2EB" w:rsidR="00A3431D" w:rsidRPr="00013F71" w:rsidRDefault="00A3431D" w:rsidP="00A3431D">
      <w:pPr>
        <w:pStyle w:val="Geenafstand"/>
        <w:numPr>
          <w:ilvl w:val="0"/>
          <w:numId w:val="18"/>
        </w:numPr>
      </w:pPr>
      <w:r w:rsidRPr="00013F71">
        <w:t xml:space="preserve">Voor </w:t>
      </w:r>
      <w:proofErr w:type="spellStart"/>
      <w:r w:rsidRPr="00013F71">
        <w:t>AutoCAD</w:t>
      </w:r>
      <w:proofErr w:type="spellEnd"/>
      <w:r w:rsidR="00013F71" w:rsidRPr="00013F71">
        <w:t>. Wordt gebruikt v</w:t>
      </w:r>
      <w:r w:rsidR="00013F71">
        <w:t>oor de conversie van DGN naar DWG</w:t>
      </w:r>
    </w:p>
    <w:p w14:paraId="41746AF6" w14:textId="51BAD091" w:rsidR="00B64DCD" w:rsidRDefault="00B64DCD" w:rsidP="00A3431D">
      <w:pPr>
        <w:pStyle w:val="Geenafstand"/>
        <w:numPr>
          <w:ilvl w:val="1"/>
          <w:numId w:val="18"/>
        </w:numPr>
        <w:rPr>
          <w:lang w:val="en-US"/>
        </w:rPr>
      </w:pPr>
      <w:proofErr w:type="spellStart"/>
      <w:r w:rsidRPr="00A3431D">
        <w:rPr>
          <w:lang w:val="en-US"/>
        </w:rPr>
        <w:t>seed.dwg</w:t>
      </w:r>
      <w:proofErr w:type="spellEnd"/>
    </w:p>
    <w:p w14:paraId="4D933960" w14:textId="17125146" w:rsidR="00271A7C" w:rsidRDefault="00271A7C" w:rsidP="00A3431D">
      <w:pPr>
        <w:pStyle w:val="Geenafstand"/>
        <w:numPr>
          <w:ilvl w:val="1"/>
          <w:numId w:val="18"/>
        </w:numPr>
      </w:pPr>
      <w:proofErr w:type="spellStart"/>
      <w:r>
        <w:t>transeed.dgn</w:t>
      </w:r>
      <w:proofErr w:type="spellEnd"/>
    </w:p>
    <w:p w14:paraId="6DA9EDCE" w14:textId="77777777" w:rsidR="00A3431D" w:rsidRDefault="00A3431D" w:rsidP="00A3431D">
      <w:pPr>
        <w:pStyle w:val="Geenafstand"/>
        <w:rPr>
          <w:lang w:val="en-US"/>
        </w:rPr>
      </w:pPr>
    </w:p>
    <w:p w14:paraId="3C78478E" w14:textId="2A338B30" w:rsidR="006D2F3F" w:rsidRDefault="006D2F3F" w:rsidP="00A3431D">
      <w:pPr>
        <w:pStyle w:val="Geenafstand"/>
        <w:numPr>
          <w:ilvl w:val="0"/>
          <w:numId w:val="18"/>
        </w:numPr>
      </w:pPr>
      <w:r w:rsidRPr="006D2F3F">
        <w:lastRenderedPageBreak/>
        <w:t>IFC</w:t>
      </w:r>
      <w:r w:rsidR="00CE2B69">
        <w:t xml:space="preserve">. Voor </w:t>
      </w:r>
      <w:r w:rsidRPr="006D2F3F">
        <w:t>bouw- en constructie-industrie</w:t>
      </w:r>
    </w:p>
    <w:p w14:paraId="68613472" w14:textId="0041BC06" w:rsidR="00A3431D" w:rsidRPr="006D2F3F" w:rsidRDefault="00A3431D" w:rsidP="006D2F3F">
      <w:pPr>
        <w:pStyle w:val="Geenafstand"/>
        <w:numPr>
          <w:ilvl w:val="1"/>
          <w:numId w:val="18"/>
        </w:numPr>
      </w:pPr>
      <w:proofErr w:type="spellStart"/>
      <w:r w:rsidRPr="006D2F3F">
        <w:t>ifcseed.dgn</w:t>
      </w:r>
      <w:proofErr w:type="spellEnd"/>
      <w:r w:rsidR="006D2F3F">
        <w:t xml:space="preserve"> (</w:t>
      </w:r>
      <w:r w:rsidR="00CE2B69">
        <w:t xml:space="preserve">IFC </w:t>
      </w:r>
      <w:r w:rsidR="006D2F3F" w:rsidRPr="006D2F3F">
        <w:t>is een bestandstype dat bedoeld is om gegevens uit de bouw- en constructie-industrie te beschrijven.</w:t>
      </w:r>
      <w:r w:rsidR="006D2F3F">
        <w:t>)</w:t>
      </w:r>
    </w:p>
    <w:p w14:paraId="2E50AF48" w14:textId="77777777" w:rsidR="00A3431D" w:rsidRPr="00271A7C" w:rsidRDefault="00A3431D" w:rsidP="006D2F3F">
      <w:pPr>
        <w:pStyle w:val="Geenafstand"/>
        <w:ind w:left="1440"/>
      </w:pPr>
    </w:p>
    <w:p w14:paraId="7BA71D48" w14:textId="19A089A0" w:rsidR="0065421B" w:rsidRDefault="0065421B" w:rsidP="0065421B">
      <w:pPr>
        <w:pStyle w:val="Kop1"/>
      </w:pPr>
      <w:bookmarkStart w:id="4" w:name="_Toc198646912"/>
      <w:bookmarkStart w:id="5" w:name="_Toc200606885"/>
      <w:r>
        <w:t xml:space="preserve">Hoe </w:t>
      </w:r>
      <w:r w:rsidR="000A04FE">
        <w:t xml:space="preserve">kunnen </w:t>
      </w:r>
      <w:r>
        <w:t xml:space="preserve">we een </w:t>
      </w:r>
      <w:proofErr w:type="spellStart"/>
      <w:r>
        <w:t>Seed</w:t>
      </w:r>
      <w:proofErr w:type="spellEnd"/>
      <w:r>
        <w:t>-file</w:t>
      </w:r>
      <w:r w:rsidR="000A04FE">
        <w:t xml:space="preserve"> maken</w:t>
      </w:r>
      <w:r>
        <w:t>?</w:t>
      </w:r>
      <w:bookmarkEnd w:id="4"/>
      <w:bookmarkEnd w:id="5"/>
    </w:p>
    <w:p w14:paraId="559511BA" w14:textId="5F6934F6" w:rsidR="0065421B" w:rsidRDefault="0065421B" w:rsidP="0065421B">
      <w:pPr>
        <w:pStyle w:val="Geenafstand"/>
      </w:pPr>
      <w:r w:rsidRPr="0065421B">
        <w:t xml:space="preserve">Er zijn twee manieren om een ​​aangepast </w:t>
      </w:r>
      <w:proofErr w:type="spellStart"/>
      <w:r>
        <w:t>Seed</w:t>
      </w:r>
      <w:proofErr w:type="spellEnd"/>
      <w:r>
        <w:t>-file</w:t>
      </w:r>
      <w:r w:rsidRPr="0065421B">
        <w:t xml:space="preserve"> te maken. </w:t>
      </w:r>
    </w:p>
    <w:p w14:paraId="436D4CCA" w14:textId="40B33640" w:rsidR="0065421B" w:rsidRPr="0065421B" w:rsidRDefault="0065421B" w:rsidP="0065421B">
      <w:pPr>
        <w:pStyle w:val="Geenafstand"/>
        <w:numPr>
          <w:ilvl w:val="0"/>
          <w:numId w:val="4"/>
        </w:numPr>
      </w:pPr>
      <w:r w:rsidRPr="0065421B">
        <w:t xml:space="preserve">Door het bestaande </w:t>
      </w:r>
      <w:proofErr w:type="spellStart"/>
      <w:r>
        <w:t>Seed</w:t>
      </w:r>
      <w:proofErr w:type="spellEnd"/>
      <w:r>
        <w:t>-file</w:t>
      </w:r>
      <w:r w:rsidRPr="0065421B">
        <w:t xml:space="preserve"> aan te passen. </w:t>
      </w:r>
    </w:p>
    <w:p w14:paraId="38431FF4" w14:textId="77777777" w:rsidR="0065421B" w:rsidRPr="004F211E" w:rsidRDefault="0065421B" w:rsidP="0065421B">
      <w:pPr>
        <w:pStyle w:val="Geenafstand"/>
        <w:numPr>
          <w:ilvl w:val="0"/>
          <w:numId w:val="4"/>
        </w:numPr>
      </w:pPr>
      <w:r w:rsidRPr="0065421B">
        <w:t xml:space="preserve">Door het bestaande of nieuwe DGN-bestand aan te passen. </w:t>
      </w:r>
    </w:p>
    <w:p w14:paraId="2C0C28E0" w14:textId="77777777" w:rsidR="0065421B" w:rsidRPr="004F211E" w:rsidRDefault="0065421B" w:rsidP="0065421B">
      <w:pPr>
        <w:pStyle w:val="Geenafstand"/>
        <w:ind w:left="720"/>
      </w:pPr>
    </w:p>
    <w:p w14:paraId="561D77B3" w14:textId="0549FA89" w:rsidR="0065421B" w:rsidRDefault="0065421B" w:rsidP="0065421B">
      <w:pPr>
        <w:pStyle w:val="Kop2"/>
      </w:pPr>
      <w:bookmarkStart w:id="6" w:name="_Toc198646913"/>
      <w:bookmarkStart w:id="7" w:name="_Toc200606886"/>
      <w:r w:rsidRPr="0065421B">
        <w:t>Methode 1</w:t>
      </w:r>
      <w:r>
        <w:t xml:space="preserve"> </w:t>
      </w:r>
      <w:r w:rsidRPr="0065421B">
        <w:t xml:space="preserve">Door het bestaande </w:t>
      </w:r>
      <w:proofErr w:type="spellStart"/>
      <w:r w:rsidRPr="0065421B">
        <w:t>Seed</w:t>
      </w:r>
      <w:proofErr w:type="spellEnd"/>
      <w:r w:rsidRPr="0065421B">
        <w:t>-</w:t>
      </w:r>
      <w:r>
        <w:t>file</w:t>
      </w:r>
      <w:r w:rsidRPr="0065421B">
        <w:t xml:space="preserve"> aan te passen</w:t>
      </w:r>
      <w:bookmarkEnd w:id="6"/>
      <w:bookmarkEnd w:id="7"/>
      <w:r w:rsidRPr="0065421B">
        <w:t xml:space="preserve"> </w:t>
      </w:r>
    </w:p>
    <w:p w14:paraId="03036D7B" w14:textId="77777777" w:rsidR="00F00B87" w:rsidRDefault="0065421B" w:rsidP="0065421B">
      <w:pPr>
        <w:pStyle w:val="Geenafstand"/>
      </w:pPr>
      <w:r w:rsidRPr="0065421B">
        <w:t xml:space="preserve">Er zijn een aantal standaard </w:t>
      </w:r>
      <w:proofErr w:type="spellStart"/>
      <w:r w:rsidRPr="0065421B">
        <w:t>Seed</w:t>
      </w:r>
      <w:proofErr w:type="spellEnd"/>
      <w:r w:rsidRPr="0065421B">
        <w:t>-</w:t>
      </w:r>
      <w:r>
        <w:t>files</w:t>
      </w:r>
      <w:r w:rsidRPr="0065421B">
        <w:t xml:space="preserve"> beschikbaar in </w:t>
      </w:r>
      <w:proofErr w:type="spellStart"/>
      <w:r>
        <w:t>MicroStation</w:t>
      </w:r>
      <w:proofErr w:type="spellEnd"/>
      <w:r w:rsidRPr="0065421B">
        <w:t xml:space="preserve">, van verschillende typen zoals 2D, 3D, metrisch of imperiaal. Als </w:t>
      </w:r>
      <w:r>
        <w:t>je</w:t>
      </w:r>
      <w:r w:rsidRPr="0065421B">
        <w:t xml:space="preserve"> een aangepast </w:t>
      </w:r>
      <w:proofErr w:type="spellStart"/>
      <w:r w:rsidRPr="0065421B">
        <w:t>Seed</w:t>
      </w:r>
      <w:proofErr w:type="spellEnd"/>
      <w:r w:rsidRPr="0065421B">
        <w:t>-</w:t>
      </w:r>
      <w:r>
        <w:t>file</w:t>
      </w:r>
      <w:r w:rsidRPr="0065421B">
        <w:t xml:space="preserve"> wilt maken, is het aanpassen van het bestaande standaard </w:t>
      </w:r>
      <w:proofErr w:type="spellStart"/>
      <w:r w:rsidRPr="0065421B">
        <w:t>Seed</w:t>
      </w:r>
      <w:proofErr w:type="spellEnd"/>
      <w:r w:rsidRPr="0065421B">
        <w:t>-</w:t>
      </w:r>
      <w:r>
        <w:t>file</w:t>
      </w:r>
      <w:r w:rsidRPr="0065421B">
        <w:t xml:space="preserve"> de beste optie. </w:t>
      </w:r>
    </w:p>
    <w:p w14:paraId="40DE553B" w14:textId="77777777" w:rsidR="00F00B87" w:rsidRDefault="00F00B87" w:rsidP="0065421B">
      <w:pPr>
        <w:pStyle w:val="Geenafstand"/>
      </w:pPr>
    </w:p>
    <w:p w14:paraId="6011D81F" w14:textId="6850A058" w:rsidR="0065421B" w:rsidRDefault="00F00B87" w:rsidP="00F00B87">
      <w:pPr>
        <w:pStyle w:val="Kop3"/>
      </w:pPr>
      <w:bookmarkStart w:id="8" w:name="_Toc198646914"/>
      <w:bookmarkStart w:id="9" w:name="_Toc200606887"/>
      <w:r>
        <w:t xml:space="preserve">Oefening 1 maken van </w:t>
      </w:r>
      <w:proofErr w:type="spellStart"/>
      <w:r>
        <w:t>seed</w:t>
      </w:r>
      <w:proofErr w:type="spellEnd"/>
      <w:r>
        <w:t>-file methode 1</w:t>
      </w:r>
      <w:bookmarkEnd w:id="8"/>
      <w:bookmarkEnd w:id="9"/>
      <w:r w:rsidR="0065421B" w:rsidRPr="0065421B">
        <w:t xml:space="preserve"> </w:t>
      </w:r>
    </w:p>
    <w:p w14:paraId="5117E179" w14:textId="206FC744" w:rsidR="0065421B" w:rsidRDefault="000A04FE" w:rsidP="0065421B">
      <w:pPr>
        <w:pStyle w:val="Geenafstand"/>
        <w:numPr>
          <w:ilvl w:val="0"/>
          <w:numId w:val="5"/>
        </w:numPr>
      </w:pPr>
      <w:r>
        <w:t>Ga naar C:\Program Files\Bentley\</w:t>
      </w:r>
      <w:proofErr w:type="spellStart"/>
      <w:r>
        <w:t>MicroStation</w:t>
      </w:r>
      <w:proofErr w:type="spellEnd"/>
      <w:r>
        <w:t xml:space="preserve"> 2024\</w:t>
      </w:r>
      <w:proofErr w:type="spellStart"/>
      <w:r>
        <w:t>MicroStation</w:t>
      </w:r>
      <w:proofErr w:type="spellEnd"/>
      <w:r>
        <w:t>\Default\</w:t>
      </w:r>
      <w:proofErr w:type="spellStart"/>
      <w:r>
        <w:t>seed</w:t>
      </w:r>
      <w:proofErr w:type="spellEnd"/>
      <w:r>
        <w:t xml:space="preserve"> en kopieer “</w:t>
      </w:r>
      <w:r w:rsidRPr="000A04FE">
        <w:t xml:space="preserve">2D </w:t>
      </w:r>
      <w:proofErr w:type="spellStart"/>
      <w:r w:rsidRPr="000A04FE">
        <w:t>Metric</w:t>
      </w:r>
      <w:proofErr w:type="spellEnd"/>
      <w:r w:rsidRPr="000A04FE">
        <w:t xml:space="preserve"> </w:t>
      </w:r>
      <w:proofErr w:type="spellStart"/>
      <w:r w:rsidRPr="000A04FE">
        <w:t>Design.dgn</w:t>
      </w:r>
      <w:proofErr w:type="spellEnd"/>
      <w:r>
        <w:t xml:space="preserve">” </w:t>
      </w:r>
      <w:r w:rsidR="0065421B" w:rsidRPr="0065421B">
        <w:t xml:space="preserve">naar het bureaublad, omdat bestanden onder Program Files </w:t>
      </w:r>
      <w:proofErr w:type="spellStart"/>
      <w:r w:rsidR="0065421B" w:rsidRPr="0065421B">
        <w:t>schrijfbeveiligd</w:t>
      </w:r>
      <w:proofErr w:type="spellEnd"/>
      <w:r w:rsidR="0065421B" w:rsidRPr="0065421B">
        <w:t xml:space="preserve"> zijn. </w:t>
      </w:r>
    </w:p>
    <w:p w14:paraId="009B599F" w14:textId="7BCEC06E" w:rsidR="003A5321" w:rsidRPr="003A5321" w:rsidRDefault="003A5321" w:rsidP="0065421B">
      <w:pPr>
        <w:pStyle w:val="Geenafstand"/>
        <w:numPr>
          <w:ilvl w:val="0"/>
          <w:numId w:val="5"/>
        </w:numPr>
        <w:rPr>
          <w:lang w:val="en-US"/>
        </w:rPr>
      </w:pPr>
      <w:proofErr w:type="spellStart"/>
      <w:r w:rsidRPr="003A5321">
        <w:rPr>
          <w:lang w:val="en-US"/>
        </w:rPr>
        <w:t>Hernoem</w:t>
      </w:r>
      <w:proofErr w:type="spellEnd"/>
      <w:r w:rsidRPr="003A5321">
        <w:rPr>
          <w:lang w:val="en-US"/>
        </w:rPr>
        <w:t xml:space="preserve"> de seed-file </w:t>
      </w:r>
      <w:proofErr w:type="spellStart"/>
      <w:r w:rsidRPr="003A5321">
        <w:rPr>
          <w:lang w:val="en-US"/>
        </w:rPr>
        <w:t>naar</w:t>
      </w:r>
      <w:proofErr w:type="spellEnd"/>
      <w:r w:rsidRPr="003A5321">
        <w:rPr>
          <w:lang w:val="en-US"/>
        </w:rPr>
        <w:t xml:space="preserve"> </w:t>
      </w:r>
      <w:r w:rsidR="00E64FBE" w:rsidRPr="00D91FF6">
        <w:rPr>
          <w:b/>
          <w:bCs/>
          <w:u w:val="single"/>
          <w:lang w:val="en-US"/>
        </w:rPr>
        <w:t>TMC_or_seed2d.dgn</w:t>
      </w:r>
      <w:r w:rsidRPr="003A5321">
        <w:rPr>
          <w:lang w:val="en-US"/>
        </w:rPr>
        <w:t>.</w:t>
      </w:r>
    </w:p>
    <w:p w14:paraId="1A6FFE51" w14:textId="57272416" w:rsidR="00757B79" w:rsidRPr="00757B79" w:rsidRDefault="00646D23" w:rsidP="001035D6">
      <w:pPr>
        <w:pStyle w:val="Geenafstand"/>
        <w:numPr>
          <w:ilvl w:val="0"/>
          <w:numId w:val="5"/>
        </w:numPr>
        <w:rPr>
          <w:lang w:val="en-US"/>
        </w:rPr>
      </w:pPr>
      <w:proofErr w:type="spellStart"/>
      <w:r>
        <w:rPr>
          <w:lang w:val="en-US"/>
        </w:rPr>
        <w:t>V</w:t>
      </w:r>
      <w:r w:rsidR="001035D6" w:rsidRPr="001035D6">
        <w:rPr>
          <w:lang w:val="en-US"/>
        </w:rPr>
        <w:t>erplaats</w:t>
      </w:r>
      <w:proofErr w:type="spellEnd"/>
      <w:r w:rsidR="00BC02C9" w:rsidRPr="001035D6">
        <w:rPr>
          <w:lang w:val="en-US"/>
        </w:rPr>
        <w:t xml:space="preserve"> </w:t>
      </w:r>
      <w:proofErr w:type="spellStart"/>
      <w:r w:rsidR="00BC02C9" w:rsidRPr="001035D6">
        <w:rPr>
          <w:lang w:val="en-US"/>
        </w:rPr>
        <w:t>dit</w:t>
      </w:r>
      <w:proofErr w:type="spellEnd"/>
      <w:r w:rsidR="00BC02C9" w:rsidRPr="001035D6">
        <w:rPr>
          <w:lang w:val="en-US"/>
        </w:rPr>
        <w:t xml:space="preserve"> </w:t>
      </w:r>
      <w:proofErr w:type="spellStart"/>
      <w:r w:rsidR="00BC02C9" w:rsidRPr="001035D6">
        <w:rPr>
          <w:lang w:val="en-US"/>
        </w:rPr>
        <w:t>nieuwe</w:t>
      </w:r>
      <w:proofErr w:type="spellEnd"/>
      <w:r w:rsidR="00BC02C9" w:rsidRPr="001035D6">
        <w:rPr>
          <w:lang w:val="en-US"/>
        </w:rPr>
        <w:t xml:space="preserve"> seed</w:t>
      </w:r>
      <w:r w:rsidR="003A5321" w:rsidRPr="001035D6">
        <w:rPr>
          <w:lang w:val="en-US"/>
        </w:rPr>
        <w:t>-file</w:t>
      </w:r>
      <w:r w:rsidR="00BC02C9" w:rsidRPr="001035D6">
        <w:rPr>
          <w:lang w:val="en-US"/>
        </w:rPr>
        <w:t xml:space="preserve"> </w:t>
      </w:r>
      <w:proofErr w:type="spellStart"/>
      <w:r w:rsidR="001035D6">
        <w:rPr>
          <w:lang w:val="en-US"/>
        </w:rPr>
        <w:t>naar</w:t>
      </w:r>
      <w:proofErr w:type="spellEnd"/>
      <w:r w:rsidR="001035D6">
        <w:rPr>
          <w:lang w:val="en-US"/>
        </w:rPr>
        <w:t xml:space="preserve"> </w:t>
      </w:r>
      <w:r w:rsidR="00757B79" w:rsidRPr="00757B79">
        <w:rPr>
          <w:lang w:val="en-US"/>
        </w:rPr>
        <w:t>C:\</w:t>
      </w:r>
      <w:r w:rsidR="00757B79">
        <w:rPr>
          <w:lang w:val="en-US"/>
        </w:rPr>
        <w:t>Program</w:t>
      </w:r>
      <w:r w:rsidR="00494ACC">
        <w:rPr>
          <w:lang w:val="en-US"/>
        </w:rPr>
        <w:t>Data</w:t>
      </w:r>
      <w:r w:rsidR="00757B79" w:rsidRPr="00757B79">
        <w:rPr>
          <w:lang w:val="en-US"/>
        </w:rPr>
        <w:t>\Bentley\MicroStation 2024\</w:t>
      </w:r>
      <w:r w:rsidR="00494ACC" w:rsidRPr="00BC02C9">
        <w:rPr>
          <w:lang w:val="en-US"/>
        </w:rPr>
        <w:t>Configuration\Organization\Seed</w:t>
      </w:r>
      <w:r w:rsidR="00757B79">
        <w:rPr>
          <w:lang w:val="en-US"/>
        </w:rPr>
        <w:t>\</w:t>
      </w:r>
    </w:p>
    <w:p w14:paraId="7EA64D12" w14:textId="77777777" w:rsidR="00BC02C9" w:rsidRPr="00757B79" w:rsidRDefault="00BC02C9" w:rsidP="00BC02C9">
      <w:pPr>
        <w:pStyle w:val="Geenafstand"/>
        <w:rPr>
          <w:lang w:val="en-US"/>
        </w:rPr>
      </w:pPr>
    </w:p>
    <w:p w14:paraId="392E010E" w14:textId="77777777" w:rsidR="004F211E" w:rsidRPr="004F211E" w:rsidRDefault="004F211E" w:rsidP="00BC02C9">
      <w:pPr>
        <w:pStyle w:val="Geenafstand"/>
        <w:rPr>
          <w:b/>
          <w:bCs/>
        </w:rPr>
      </w:pPr>
      <w:r w:rsidRPr="004F211E">
        <w:rPr>
          <w:b/>
          <w:bCs/>
        </w:rPr>
        <w:t>Opmerking:</w:t>
      </w:r>
    </w:p>
    <w:p w14:paraId="52CB29A9" w14:textId="5524E6D5" w:rsidR="004F211E" w:rsidRDefault="00BC02C9" w:rsidP="004F211E">
      <w:pPr>
        <w:pStyle w:val="Geenafstand"/>
        <w:ind w:left="720"/>
      </w:pPr>
      <w:r>
        <w:t xml:space="preserve">Vanaf </w:t>
      </w:r>
      <w:proofErr w:type="spellStart"/>
      <w:r>
        <w:t>MicroStation</w:t>
      </w:r>
      <w:proofErr w:type="spellEnd"/>
      <w:r>
        <w:t xml:space="preserve"> Connect </w:t>
      </w:r>
      <w:r w:rsidR="00757B79">
        <w:t xml:space="preserve">kan je </w:t>
      </w:r>
      <w:r>
        <w:t>dit</w:t>
      </w:r>
      <w:r w:rsidR="00757B79">
        <w:t xml:space="preserve"> ook in</w:t>
      </w:r>
      <w:r w:rsidR="004F211E">
        <w:t>:</w:t>
      </w:r>
    </w:p>
    <w:p w14:paraId="666B4DAC" w14:textId="15C093D3" w:rsidR="00BC02C9" w:rsidRDefault="00BC02C9" w:rsidP="004F211E">
      <w:pPr>
        <w:pStyle w:val="Geenafstand"/>
        <w:numPr>
          <w:ilvl w:val="2"/>
          <w:numId w:val="2"/>
        </w:numPr>
        <w:ind w:left="1134"/>
      </w:pPr>
      <w:r>
        <w:t>Organisatie breed</w:t>
      </w:r>
    </w:p>
    <w:p w14:paraId="75C00637" w14:textId="30DC3587" w:rsidR="00BC02C9" w:rsidRPr="00494ACC" w:rsidRDefault="00BC02C9" w:rsidP="004F211E">
      <w:pPr>
        <w:pStyle w:val="Geenafstand"/>
        <w:ind w:left="1134" w:firstLine="708"/>
      </w:pPr>
      <w:r w:rsidRPr="00494ACC">
        <w:t>..\..\</w:t>
      </w:r>
      <w:proofErr w:type="spellStart"/>
      <w:r w:rsidRPr="00494ACC">
        <w:t>Configuration</w:t>
      </w:r>
      <w:proofErr w:type="spellEnd"/>
      <w:r w:rsidRPr="00494ACC">
        <w:t>\</w:t>
      </w:r>
      <w:proofErr w:type="spellStart"/>
      <w:r w:rsidRPr="00494ACC">
        <w:t>Organization</w:t>
      </w:r>
      <w:proofErr w:type="spellEnd"/>
      <w:r w:rsidRPr="00494ACC">
        <w:t>\</w:t>
      </w:r>
      <w:proofErr w:type="spellStart"/>
      <w:r w:rsidRPr="00494ACC">
        <w:t>Seed</w:t>
      </w:r>
      <w:proofErr w:type="spellEnd"/>
      <w:r w:rsidRPr="00494ACC">
        <w:t>\</w:t>
      </w:r>
      <w:r w:rsidR="00494ACC" w:rsidRPr="00494ACC">
        <w:t xml:space="preserve"> </w:t>
      </w:r>
      <w:r w:rsidR="00494ACC" w:rsidRPr="00494ACC">
        <w:rPr>
          <w:color w:val="2F5496" w:themeColor="accent1" w:themeShade="BF"/>
        </w:rPr>
        <w:t xml:space="preserve">(dit hebben we net uitgevoerd) </w:t>
      </w:r>
    </w:p>
    <w:p w14:paraId="524E9CDB" w14:textId="367DA785" w:rsidR="00BC02C9" w:rsidRDefault="00BC02C9" w:rsidP="004F211E">
      <w:pPr>
        <w:pStyle w:val="Geenafstand"/>
        <w:numPr>
          <w:ilvl w:val="2"/>
          <w:numId w:val="2"/>
        </w:numPr>
        <w:ind w:left="1134"/>
        <w:rPr>
          <w:lang w:val="en-US"/>
        </w:rPr>
      </w:pPr>
      <w:proofErr w:type="spellStart"/>
      <w:r w:rsidRPr="00BC02C9">
        <w:rPr>
          <w:lang w:val="en-US"/>
        </w:rPr>
        <w:t>Voor</w:t>
      </w:r>
      <w:proofErr w:type="spellEnd"/>
      <w:r w:rsidRPr="00BC02C9">
        <w:rPr>
          <w:lang w:val="en-US"/>
        </w:rPr>
        <w:t xml:space="preserve"> </w:t>
      </w:r>
      <w:r>
        <w:rPr>
          <w:lang w:val="en-US"/>
        </w:rPr>
        <w:t xml:space="preserve">de </w:t>
      </w:r>
      <w:proofErr w:type="spellStart"/>
      <w:r>
        <w:rPr>
          <w:lang w:val="en-US"/>
        </w:rPr>
        <w:t>afdeling</w:t>
      </w:r>
      <w:proofErr w:type="spellEnd"/>
    </w:p>
    <w:p w14:paraId="42CAA43E" w14:textId="5EB76077" w:rsidR="004F211E" w:rsidRDefault="004F211E" w:rsidP="004F211E">
      <w:pPr>
        <w:pStyle w:val="Geenafstand"/>
        <w:ind w:left="1134" w:firstLine="708"/>
        <w:rPr>
          <w:lang w:val="en-US"/>
        </w:rPr>
      </w:pPr>
      <w:r>
        <w:rPr>
          <w:lang w:val="en-US"/>
        </w:rPr>
        <w:t>..\..\</w:t>
      </w:r>
      <w:r w:rsidRPr="004F211E">
        <w:rPr>
          <w:lang w:val="en-US"/>
        </w:rPr>
        <w:t>Configuration\</w:t>
      </w:r>
      <w:proofErr w:type="spellStart"/>
      <w:r w:rsidRPr="004F211E">
        <w:rPr>
          <w:lang w:val="en-US"/>
        </w:rPr>
        <w:t>WorkSpaces</w:t>
      </w:r>
      <w:proofErr w:type="spellEnd"/>
      <w:r w:rsidRPr="004F211E">
        <w:rPr>
          <w:lang w:val="en-US"/>
        </w:rPr>
        <w:t>\</w:t>
      </w:r>
      <w:r>
        <w:rPr>
          <w:lang w:val="en-US"/>
        </w:rPr>
        <w:t>&lt;Workspace&gt;</w:t>
      </w:r>
      <w:r w:rsidRPr="004F211E">
        <w:rPr>
          <w:lang w:val="en-US"/>
        </w:rPr>
        <w:t>\Standards</w:t>
      </w:r>
      <w:r>
        <w:rPr>
          <w:lang w:val="en-US"/>
        </w:rPr>
        <w:t>\Seed\</w:t>
      </w:r>
    </w:p>
    <w:p w14:paraId="67F8801F" w14:textId="5FED79B5" w:rsidR="004F211E" w:rsidRDefault="004F211E" w:rsidP="004F211E">
      <w:pPr>
        <w:pStyle w:val="Geenafstand"/>
        <w:ind w:left="1134" w:firstLine="708"/>
      </w:pPr>
      <w:r w:rsidRPr="004F211E">
        <w:t>Alleen is de</w:t>
      </w:r>
      <w:r>
        <w:t xml:space="preserve"> </w:t>
      </w:r>
      <w:proofErr w:type="spellStart"/>
      <w:r>
        <w:t>Seed</w:t>
      </w:r>
      <w:proofErr w:type="spellEnd"/>
      <w:r w:rsidRPr="004F211E">
        <w:t xml:space="preserve"> directory s</w:t>
      </w:r>
      <w:r>
        <w:t>tandaard niet aanwezig</w:t>
      </w:r>
      <w:r w:rsidR="00ED4368">
        <w:t xml:space="preserve">. Maar wordt dit </w:t>
      </w:r>
      <w:r w:rsidR="00494ACC">
        <w:t xml:space="preserve">dan wel </w:t>
      </w:r>
      <w:r w:rsidR="00ED4368">
        <w:t>aangestuurd?</w:t>
      </w:r>
    </w:p>
    <w:p w14:paraId="299B2892" w14:textId="1A45C25A" w:rsidR="004F211E" w:rsidRDefault="004F211E" w:rsidP="004F211E">
      <w:pPr>
        <w:pStyle w:val="Geenafstand"/>
        <w:numPr>
          <w:ilvl w:val="2"/>
          <w:numId w:val="2"/>
        </w:numPr>
        <w:ind w:left="1134"/>
      </w:pPr>
      <w:r>
        <w:t>Voor een project</w:t>
      </w:r>
    </w:p>
    <w:p w14:paraId="53D150DC" w14:textId="3BFCA7B9" w:rsidR="004F211E" w:rsidRPr="004F211E" w:rsidRDefault="004F211E" w:rsidP="004F211E">
      <w:pPr>
        <w:pStyle w:val="Geenafstand"/>
        <w:ind w:left="1134" w:firstLine="708"/>
        <w:rPr>
          <w:lang w:val="en-US"/>
        </w:rPr>
      </w:pPr>
      <w:r>
        <w:rPr>
          <w:lang w:val="en-US"/>
        </w:rPr>
        <w:t>..\..\</w:t>
      </w:r>
      <w:r w:rsidRPr="004F211E">
        <w:rPr>
          <w:lang w:val="en-US"/>
        </w:rPr>
        <w:t>Configuration\WorkSpaces\</w:t>
      </w:r>
      <w:r>
        <w:rPr>
          <w:lang w:val="en-US"/>
        </w:rPr>
        <w:t>&lt;Workspace&gt;</w:t>
      </w:r>
      <w:r w:rsidRPr="004F211E">
        <w:rPr>
          <w:lang w:val="en-US"/>
        </w:rPr>
        <w:t>\WorkSets\</w:t>
      </w:r>
      <w:r>
        <w:rPr>
          <w:lang w:val="en-US"/>
        </w:rPr>
        <w:t>&lt;WorkSet&gt;</w:t>
      </w:r>
      <w:r w:rsidRPr="004F211E">
        <w:rPr>
          <w:lang w:val="en-US"/>
        </w:rPr>
        <w:t>\Standards\Seed</w:t>
      </w:r>
      <w:r>
        <w:rPr>
          <w:lang w:val="en-US"/>
        </w:rPr>
        <w:t>\</w:t>
      </w:r>
    </w:p>
    <w:p w14:paraId="7ABFA32D" w14:textId="77777777" w:rsidR="00757B79" w:rsidRPr="00F00B87" w:rsidRDefault="00757B79" w:rsidP="00757B79">
      <w:pPr>
        <w:pStyle w:val="Geenafstand"/>
        <w:rPr>
          <w:lang w:val="en-US"/>
        </w:rPr>
      </w:pPr>
    </w:p>
    <w:p w14:paraId="3CABD88D" w14:textId="7F59AC88" w:rsidR="00757B79" w:rsidRDefault="00757B79" w:rsidP="00F473AC">
      <w:pPr>
        <w:pStyle w:val="Kop2"/>
      </w:pPr>
      <w:bookmarkStart w:id="10" w:name="_Toc198646915"/>
      <w:bookmarkStart w:id="11" w:name="_Toc200606888"/>
      <w:r>
        <w:t xml:space="preserve">Methode II: Door </w:t>
      </w:r>
      <w:r w:rsidR="00E341D9">
        <w:t>een</w:t>
      </w:r>
      <w:r>
        <w:t xml:space="preserve"> bestaande of nieuwe DGN-bestand aan te passen</w:t>
      </w:r>
      <w:bookmarkEnd w:id="10"/>
      <w:bookmarkEnd w:id="11"/>
    </w:p>
    <w:p w14:paraId="4BBEBFC1" w14:textId="77777777" w:rsidR="00ED4368" w:rsidRDefault="00757B79" w:rsidP="00757B79">
      <w:pPr>
        <w:pStyle w:val="Geenafstand"/>
      </w:pPr>
      <w:r>
        <w:t>De snelste en gemakkelijkste manier om een ​​</w:t>
      </w:r>
      <w:proofErr w:type="spellStart"/>
      <w:r>
        <w:t>Seed</w:t>
      </w:r>
      <w:proofErr w:type="spellEnd"/>
      <w:r>
        <w:t xml:space="preserve">-file te maken, is vanuit een bestaand </w:t>
      </w:r>
      <w:proofErr w:type="spellStart"/>
      <w:r>
        <w:t>MicroStation</w:t>
      </w:r>
      <w:proofErr w:type="spellEnd"/>
      <w:r>
        <w:t xml:space="preserve">-ontwerpbestand met de juiste instellingen. Kopieer in </w:t>
      </w:r>
      <w:proofErr w:type="spellStart"/>
      <w:r>
        <w:t>MicroStation</w:t>
      </w:r>
      <w:proofErr w:type="spellEnd"/>
      <w:r>
        <w:t xml:space="preserve"> het bestand met een nieuwe naam en verwijder alle elementen</w:t>
      </w:r>
      <w:r w:rsidR="00ED4368">
        <w:t xml:space="preserve">. </w:t>
      </w:r>
    </w:p>
    <w:p w14:paraId="7F26545E" w14:textId="77777777" w:rsidR="001E7778" w:rsidRDefault="00ED4368" w:rsidP="00757B79">
      <w:pPr>
        <w:pStyle w:val="Geenafstand"/>
      </w:pPr>
      <w:r>
        <w:t xml:space="preserve">Vergeet daarbij niet </w:t>
      </w:r>
      <w:proofErr w:type="spellStart"/>
      <w:r w:rsidR="0044067F">
        <w:t>C</w:t>
      </w:r>
      <w:r>
        <w:t>ompress</w:t>
      </w:r>
      <w:proofErr w:type="spellEnd"/>
      <w:r>
        <w:t xml:space="preserve"> te geven </w:t>
      </w:r>
      <w:r w:rsidR="001E7778">
        <w:t>en controleer war er in de</w:t>
      </w:r>
      <w:r>
        <w:t xml:space="preserve"> </w:t>
      </w:r>
      <w:proofErr w:type="spellStart"/>
      <w:r>
        <w:t>Compress</w:t>
      </w:r>
      <w:proofErr w:type="spellEnd"/>
      <w:r>
        <w:t xml:space="preserve"> options</w:t>
      </w:r>
      <w:r w:rsidR="001E7778">
        <w:t xml:space="preserve"> aan staat</w:t>
      </w:r>
      <w:r>
        <w:t>. Waarom</w:t>
      </w:r>
      <w:r w:rsidR="001E7778">
        <w:t>?</w:t>
      </w:r>
    </w:p>
    <w:p w14:paraId="279F7E4E" w14:textId="4E5DCA4A" w:rsidR="00757B79" w:rsidRDefault="00757B79" w:rsidP="00757B79">
      <w:pPr>
        <w:pStyle w:val="Geenafstand"/>
      </w:pPr>
      <w:r>
        <w:t>Pas vervolgens alle verschillende instellingen aan volgens een organisatiestandaard en plaats dat DGN-bestand in de standaardmap om het te gebruiken voor nieuwe DGN-bestanden.</w:t>
      </w:r>
    </w:p>
    <w:p w14:paraId="281A7E68" w14:textId="77777777" w:rsidR="00F00B87" w:rsidRDefault="00F00B87" w:rsidP="00757B79">
      <w:pPr>
        <w:pStyle w:val="Geenafstand"/>
      </w:pPr>
    </w:p>
    <w:p w14:paraId="2D168630" w14:textId="7F87D709" w:rsidR="00F00B87" w:rsidRDefault="00F00B87" w:rsidP="00F00B87">
      <w:pPr>
        <w:pStyle w:val="Kop3"/>
      </w:pPr>
      <w:bookmarkStart w:id="12" w:name="_Toc198646916"/>
      <w:bookmarkStart w:id="13" w:name="_Toc200606889"/>
      <w:r>
        <w:t xml:space="preserve">Oefening 2: maken van </w:t>
      </w:r>
      <w:proofErr w:type="spellStart"/>
      <w:r>
        <w:t>seed</w:t>
      </w:r>
      <w:proofErr w:type="spellEnd"/>
      <w:r>
        <w:t>-file methode II</w:t>
      </w:r>
      <w:bookmarkEnd w:id="12"/>
      <w:bookmarkEnd w:id="13"/>
    </w:p>
    <w:p w14:paraId="0F6D08F7" w14:textId="7EBAAB28" w:rsidR="001035D6" w:rsidRPr="004F211E" w:rsidRDefault="001035D6" w:rsidP="001035D6">
      <w:pPr>
        <w:pStyle w:val="Geenafstand"/>
        <w:numPr>
          <w:ilvl w:val="0"/>
          <w:numId w:val="20"/>
        </w:numPr>
        <w:rPr>
          <w:lang w:val="en-US"/>
        </w:rPr>
      </w:pPr>
      <w:r>
        <w:rPr>
          <w:lang w:val="en-US"/>
        </w:rPr>
        <w:t xml:space="preserve">Gan </w:t>
      </w:r>
      <w:proofErr w:type="spellStart"/>
      <w:r>
        <w:rPr>
          <w:lang w:val="en-US"/>
        </w:rPr>
        <w:t>naar</w:t>
      </w:r>
      <w:proofErr w:type="spellEnd"/>
      <w:r>
        <w:rPr>
          <w:lang w:val="en-US"/>
        </w:rPr>
        <w:t xml:space="preserve"> ..\..\</w:t>
      </w:r>
      <w:r w:rsidRPr="004F211E">
        <w:rPr>
          <w:lang w:val="en-US"/>
        </w:rPr>
        <w:t>Configuration\WorkSpaces\</w:t>
      </w:r>
      <w:r>
        <w:rPr>
          <w:lang w:val="en-US"/>
        </w:rPr>
        <w:t>TMC</w:t>
      </w:r>
      <w:r w:rsidRPr="004F211E">
        <w:rPr>
          <w:lang w:val="en-US"/>
        </w:rPr>
        <w:t>\WorkSets\</w:t>
      </w:r>
      <w:r>
        <w:rPr>
          <w:lang w:val="en-US"/>
        </w:rPr>
        <w:t>Summerschool_2025</w:t>
      </w:r>
      <w:r w:rsidRPr="004F211E">
        <w:rPr>
          <w:lang w:val="en-US"/>
        </w:rPr>
        <w:t>\</w:t>
      </w:r>
      <w:r>
        <w:rPr>
          <w:lang w:val="en-US"/>
        </w:rPr>
        <w:t>dgn\</w:t>
      </w:r>
    </w:p>
    <w:p w14:paraId="2CBD2B16" w14:textId="3CDA6781" w:rsidR="00757B79" w:rsidRDefault="001035D6" w:rsidP="001035D6">
      <w:pPr>
        <w:pStyle w:val="Geenafstand"/>
        <w:numPr>
          <w:ilvl w:val="0"/>
          <w:numId w:val="20"/>
        </w:numPr>
        <w:rPr>
          <w:lang w:val="en-US"/>
        </w:rPr>
      </w:pPr>
      <w:proofErr w:type="spellStart"/>
      <w:r>
        <w:rPr>
          <w:lang w:val="en-US"/>
        </w:rPr>
        <w:t>Kopieer</w:t>
      </w:r>
      <w:proofErr w:type="spellEnd"/>
      <w:r>
        <w:rPr>
          <w:lang w:val="en-US"/>
        </w:rPr>
        <w:t xml:space="preserve"> </w:t>
      </w:r>
      <w:proofErr w:type="spellStart"/>
      <w:r>
        <w:rPr>
          <w:lang w:val="en-US"/>
        </w:rPr>
        <w:t>TMC.dgn</w:t>
      </w:r>
      <w:proofErr w:type="spellEnd"/>
      <w:r>
        <w:rPr>
          <w:lang w:val="en-US"/>
        </w:rPr>
        <w:t xml:space="preserve"> </w:t>
      </w:r>
      <w:proofErr w:type="spellStart"/>
      <w:r>
        <w:rPr>
          <w:lang w:val="en-US"/>
        </w:rPr>
        <w:t>naar</w:t>
      </w:r>
      <w:proofErr w:type="spellEnd"/>
      <w:r>
        <w:rPr>
          <w:lang w:val="en-US"/>
        </w:rPr>
        <w:t xml:space="preserve">  ..\..\</w:t>
      </w:r>
      <w:r w:rsidRPr="004F211E">
        <w:rPr>
          <w:lang w:val="en-US"/>
        </w:rPr>
        <w:t>Configuration\WorkSpaces\</w:t>
      </w:r>
      <w:r>
        <w:rPr>
          <w:lang w:val="en-US"/>
        </w:rPr>
        <w:t>TMC</w:t>
      </w:r>
      <w:r w:rsidRPr="004F211E">
        <w:rPr>
          <w:lang w:val="en-US"/>
        </w:rPr>
        <w:t>\WorkSets\</w:t>
      </w:r>
      <w:r>
        <w:rPr>
          <w:lang w:val="en-US"/>
        </w:rPr>
        <w:t>Summerschool_2025</w:t>
      </w:r>
      <w:r w:rsidRPr="004F211E">
        <w:rPr>
          <w:lang w:val="en-US"/>
        </w:rPr>
        <w:t>\Standards\Seed</w:t>
      </w:r>
      <w:r>
        <w:rPr>
          <w:lang w:val="en-US"/>
        </w:rPr>
        <w:t>\</w:t>
      </w:r>
    </w:p>
    <w:p w14:paraId="18106426" w14:textId="5C3B2F63" w:rsidR="001035D6" w:rsidRPr="001035D6" w:rsidRDefault="001035D6" w:rsidP="001035D6">
      <w:pPr>
        <w:pStyle w:val="Geenafstand"/>
        <w:numPr>
          <w:ilvl w:val="0"/>
          <w:numId w:val="20"/>
        </w:numPr>
        <w:rPr>
          <w:lang w:val="en-US"/>
        </w:rPr>
      </w:pPr>
      <w:proofErr w:type="spellStart"/>
      <w:r w:rsidRPr="001035D6">
        <w:rPr>
          <w:lang w:val="en-US"/>
        </w:rPr>
        <w:t>Hernoem</w:t>
      </w:r>
      <w:proofErr w:type="spellEnd"/>
      <w:r w:rsidRPr="001035D6">
        <w:rPr>
          <w:lang w:val="en-US"/>
        </w:rPr>
        <w:t xml:space="preserve"> </w:t>
      </w:r>
      <w:proofErr w:type="spellStart"/>
      <w:r w:rsidRPr="001035D6">
        <w:rPr>
          <w:lang w:val="en-US"/>
        </w:rPr>
        <w:t>TMC.dgn</w:t>
      </w:r>
      <w:proofErr w:type="spellEnd"/>
      <w:r w:rsidRPr="001035D6">
        <w:rPr>
          <w:lang w:val="en-US"/>
        </w:rPr>
        <w:t xml:space="preserve"> </w:t>
      </w:r>
      <w:proofErr w:type="spellStart"/>
      <w:r w:rsidRPr="001035D6">
        <w:rPr>
          <w:lang w:val="en-US"/>
        </w:rPr>
        <w:t>naar</w:t>
      </w:r>
      <w:proofErr w:type="spellEnd"/>
      <w:r w:rsidRPr="001035D6">
        <w:rPr>
          <w:lang w:val="en-US"/>
        </w:rPr>
        <w:t xml:space="preserve"> </w:t>
      </w:r>
      <w:r w:rsidRPr="00D91FF6">
        <w:rPr>
          <w:b/>
          <w:bCs/>
          <w:u w:val="single"/>
          <w:lang w:val="en-US"/>
        </w:rPr>
        <w:t>TMC_</w:t>
      </w:r>
      <w:r w:rsidR="00646D23" w:rsidRPr="00D91FF6">
        <w:rPr>
          <w:b/>
          <w:bCs/>
          <w:u w:val="single"/>
          <w:lang w:val="en-US"/>
        </w:rPr>
        <w:t>w</w:t>
      </w:r>
      <w:r w:rsidR="00D91FF6" w:rsidRPr="00D91FF6">
        <w:rPr>
          <w:b/>
          <w:bCs/>
          <w:u w:val="single"/>
          <w:lang w:val="en-US"/>
        </w:rPr>
        <w:t>w</w:t>
      </w:r>
      <w:r w:rsidR="00646D23" w:rsidRPr="00D91FF6">
        <w:rPr>
          <w:b/>
          <w:bCs/>
          <w:u w:val="single"/>
          <w:lang w:val="en-US"/>
        </w:rPr>
        <w:t>_</w:t>
      </w:r>
      <w:r w:rsidRPr="00D91FF6">
        <w:rPr>
          <w:b/>
          <w:bCs/>
          <w:u w:val="single"/>
          <w:lang w:val="en-US"/>
        </w:rPr>
        <w:t>seed2</w:t>
      </w:r>
      <w:r w:rsidR="00646D23" w:rsidRPr="00D91FF6">
        <w:rPr>
          <w:b/>
          <w:bCs/>
          <w:u w:val="single"/>
          <w:lang w:val="en-US"/>
        </w:rPr>
        <w:t>d</w:t>
      </w:r>
      <w:r w:rsidRPr="00D91FF6">
        <w:rPr>
          <w:b/>
          <w:bCs/>
          <w:u w:val="single"/>
          <w:lang w:val="en-US"/>
        </w:rPr>
        <w:t>.dgn</w:t>
      </w:r>
      <w:r w:rsidR="00646D23">
        <w:rPr>
          <w:lang w:val="en-US"/>
        </w:rPr>
        <w:t>.</w:t>
      </w:r>
    </w:p>
    <w:p w14:paraId="78A739E4" w14:textId="77777777" w:rsidR="004840DC" w:rsidRDefault="004840DC" w:rsidP="004840DC">
      <w:pPr>
        <w:pStyle w:val="Kop1"/>
      </w:pPr>
      <w:bookmarkStart w:id="14" w:name="_Toc198646917"/>
      <w:bookmarkStart w:id="15" w:name="_Toc200606890"/>
      <w:r>
        <w:t xml:space="preserve">DGN </w:t>
      </w:r>
      <w:proofErr w:type="spellStart"/>
      <w:r>
        <w:t>seed</w:t>
      </w:r>
      <w:proofErr w:type="spellEnd"/>
      <w:r>
        <w:t>-files met DWG-standaarden gebruiken</w:t>
      </w:r>
      <w:bookmarkEnd w:id="14"/>
      <w:bookmarkEnd w:id="15"/>
    </w:p>
    <w:p w14:paraId="4264D790" w14:textId="25E8A197" w:rsidR="004840DC" w:rsidRDefault="004840DC" w:rsidP="004840DC">
      <w:pPr>
        <w:pStyle w:val="Geenafstand"/>
      </w:pPr>
      <w:r>
        <w:t>Als je van plan bent te werken met DGN-bestanden die naar DWG-formaat worden geconverteerd, is het handig om een ​​special</w:t>
      </w:r>
      <w:r w:rsidR="00B5155E">
        <w:t>e</w:t>
      </w:r>
      <w:r>
        <w:t xml:space="preserve"> DGN </w:t>
      </w:r>
      <w:proofErr w:type="spellStart"/>
      <w:r>
        <w:t>seed</w:t>
      </w:r>
      <w:proofErr w:type="spellEnd"/>
      <w:r>
        <w:t>-files aan te maken met de standaardinstellingen voor het level (</w:t>
      </w:r>
      <w:proofErr w:type="spellStart"/>
      <w:r>
        <w:t>layer</w:t>
      </w:r>
      <w:proofErr w:type="spellEnd"/>
      <w:r>
        <w:t>), de tekststijl, de maatvoeringstijl, de lijnstijl (lijntype) en de eenheden die nodig zijn voor het DWG-product.</w:t>
      </w:r>
    </w:p>
    <w:p w14:paraId="31AE9358" w14:textId="77777777" w:rsidR="004840DC" w:rsidRDefault="004840DC" w:rsidP="004840DC">
      <w:pPr>
        <w:pStyle w:val="Geenafstand"/>
      </w:pPr>
    </w:p>
    <w:p w14:paraId="11575D41" w14:textId="77777777" w:rsidR="004840DC" w:rsidRDefault="004840DC" w:rsidP="004840DC">
      <w:pPr>
        <w:pStyle w:val="Geenafstand"/>
      </w:pPr>
      <w:r>
        <w:lastRenderedPageBreak/>
        <w:t>De eenvoudigste manier om dit te doen, is door te beginnen met een DWG-bestand met de instellingen en er vervolgens een DGN-</w:t>
      </w:r>
      <w:proofErr w:type="spellStart"/>
      <w:r>
        <w:t>seed</w:t>
      </w:r>
      <w:proofErr w:type="spellEnd"/>
      <w:r>
        <w:t>-files van te maken.</w:t>
      </w:r>
    </w:p>
    <w:p w14:paraId="5FA148A0" w14:textId="77777777" w:rsidR="004840DC" w:rsidRDefault="004840DC" w:rsidP="004840DC">
      <w:pPr>
        <w:pStyle w:val="Geenafstand"/>
      </w:pPr>
    </w:p>
    <w:p w14:paraId="41B7223D" w14:textId="77777777" w:rsidR="004840DC" w:rsidRDefault="004840DC" w:rsidP="004840DC">
      <w:pPr>
        <w:pStyle w:val="Geenafstand"/>
      </w:pPr>
    </w:p>
    <w:p w14:paraId="29A959CD" w14:textId="77777777" w:rsidR="004840DC" w:rsidRDefault="004840DC" w:rsidP="004840DC">
      <w:pPr>
        <w:pStyle w:val="Kop2"/>
      </w:pPr>
      <w:bookmarkStart w:id="16" w:name="_Toc198646918"/>
      <w:bookmarkStart w:id="17" w:name="_Toc200606891"/>
      <w:r>
        <w:t>DWG-</w:t>
      </w:r>
      <w:proofErr w:type="spellStart"/>
      <w:r>
        <w:t>seed</w:t>
      </w:r>
      <w:proofErr w:type="spellEnd"/>
      <w:r>
        <w:t>-files gebruiken</w:t>
      </w:r>
      <w:bookmarkEnd w:id="16"/>
      <w:bookmarkEnd w:id="17"/>
    </w:p>
    <w:p w14:paraId="60E6C691" w14:textId="77777777" w:rsidR="004840DC" w:rsidRDefault="004840DC" w:rsidP="004840DC">
      <w:pPr>
        <w:pStyle w:val="Geenafstand"/>
      </w:pPr>
      <w:r>
        <w:t xml:space="preserve">Een </w:t>
      </w:r>
      <w:proofErr w:type="spellStart"/>
      <w:r>
        <w:t>seed</w:t>
      </w:r>
      <w:proofErr w:type="spellEnd"/>
      <w:r>
        <w:t xml:space="preserve">-DWG kan worden gebruikt om projectstandaarden vast te stellen. Telkens wanneer je een </w:t>
      </w:r>
      <w:r w:rsidRPr="000203F0">
        <w:rPr>
          <w:b/>
          <w:bCs/>
        </w:rPr>
        <w:t>DWG-bestand maakt</w:t>
      </w:r>
      <w:r>
        <w:t xml:space="preserve">, kunt je het </w:t>
      </w:r>
      <w:proofErr w:type="spellStart"/>
      <w:r>
        <w:t>seed</w:t>
      </w:r>
      <w:proofErr w:type="spellEnd"/>
      <w:r>
        <w:t>-DWG-bestand gebruiken dat de configuratie van het standaardniveau (DWG-laag), de tekst- en maatvoeringstijl, de werkeenheden (DWG-eenheden) en de lijnstijl (DWG-lijntype) van het project bevat.</w:t>
      </w:r>
    </w:p>
    <w:p w14:paraId="105C9241" w14:textId="77777777" w:rsidR="004840DC" w:rsidRDefault="004840DC" w:rsidP="004840DC">
      <w:pPr>
        <w:pStyle w:val="Geenafstand"/>
      </w:pPr>
    </w:p>
    <w:p w14:paraId="4A637877" w14:textId="0875154E" w:rsidR="004840DC" w:rsidRDefault="00F00B87" w:rsidP="004840DC">
      <w:pPr>
        <w:pStyle w:val="Geenafstand"/>
      </w:pPr>
      <w:r>
        <w:t>Een</w:t>
      </w:r>
      <w:r w:rsidR="004840DC">
        <w:t xml:space="preserve"> standaard </w:t>
      </w:r>
      <w:proofErr w:type="spellStart"/>
      <w:r w:rsidR="004840DC">
        <w:t>seed.dwg</w:t>
      </w:r>
      <w:proofErr w:type="spellEnd"/>
      <w:r w:rsidR="004840DC">
        <w:t xml:space="preserve">-bestand dat bij </w:t>
      </w:r>
      <w:proofErr w:type="spellStart"/>
      <w:r w:rsidR="004840DC">
        <w:t>MicroStation</w:t>
      </w:r>
      <w:proofErr w:type="spellEnd"/>
      <w:r w:rsidR="004840DC">
        <w:t xml:space="preserve"> wordt geleverd, bevat één ontwerpmodel en twee werkbladmodellen, genaamd Layout1 en Layout2. Het standaard </w:t>
      </w:r>
      <w:proofErr w:type="spellStart"/>
      <w:r w:rsidR="004840DC">
        <w:t>seed</w:t>
      </w:r>
      <w:proofErr w:type="spellEnd"/>
      <w:r w:rsidR="004840DC">
        <w:t>-bestand bevat ook weergavegroepen voor elk model.</w:t>
      </w:r>
    </w:p>
    <w:p w14:paraId="3747EEA8" w14:textId="77777777" w:rsidR="00F00B87" w:rsidRDefault="00F00B87" w:rsidP="004840DC">
      <w:pPr>
        <w:pStyle w:val="Geenafstand"/>
      </w:pPr>
    </w:p>
    <w:p w14:paraId="36431109" w14:textId="77777777" w:rsidR="00F00B87" w:rsidRDefault="00F00B87" w:rsidP="00F00B87">
      <w:pPr>
        <w:pStyle w:val="Kop3"/>
      </w:pPr>
      <w:bookmarkStart w:id="18" w:name="_Toc198646919"/>
      <w:bookmarkStart w:id="19" w:name="_Toc200606892"/>
      <w:r>
        <w:t xml:space="preserve">Oefening 3: Een DGN </w:t>
      </w:r>
      <w:proofErr w:type="spellStart"/>
      <w:r>
        <w:t>seed</w:t>
      </w:r>
      <w:proofErr w:type="spellEnd"/>
      <w:r>
        <w:t>-files met DWG-standaarden maken</w:t>
      </w:r>
      <w:bookmarkEnd w:id="18"/>
      <w:bookmarkEnd w:id="19"/>
    </w:p>
    <w:p w14:paraId="45F15EC3" w14:textId="77777777" w:rsidR="00F00B87" w:rsidRDefault="00F00B87" w:rsidP="00F00B87">
      <w:pPr>
        <w:pStyle w:val="Geenafstand"/>
        <w:numPr>
          <w:ilvl w:val="0"/>
          <w:numId w:val="10"/>
        </w:numPr>
      </w:pPr>
      <w:r>
        <w:t xml:space="preserve">Open in </w:t>
      </w:r>
      <w:proofErr w:type="spellStart"/>
      <w:r>
        <w:t>MicroStation</w:t>
      </w:r>
      <w:proofErr w:type="spellEnd"/>
      <w:r>
        <w:t xml:space="preserve"> een DWG-bestand met de instellingen die als standaarden moeten worden gebruikt.</w:t>
      </w:r>
    </w:p>
    <w:p w14:paraId="743E3CD3" w14:textId="2A01C2DD" w:rsidR="00F00B87" w:rsidRDefault="00F00B87" w:rsidP="00F00B87">
      <w:pPr>
        <w:pStyle w:val="Geenafstand"/>
        <w:numPr>
          <w:ilvl w:val="0"/>
          <w:numId w:val="10"/>
        </w:numPr>
      </w:pPr>
      <w:r>
        <w:t>Controleer en wijzig de instellingen indien nodig.</w:t>
      </w:r>
      <w:r w:rsidR="00B5155E">
        <w:t xml:space="preserve"> </w:t>
      </w:r>
    </w:p>
    <w:p w14:paraId="4EC37A40" w14:textId="28AE722D" w:rsidR="00B5155E" w:rsidRDefault="00B5155E" w:rsidP="00B5155E">
      <w:pPr>
        <w:pStyle w:val="Geenafstand"/>
        <w:numPr>
          <w:ilvl w:val="1"/>
          <w:numId w:val="10"/>
        </w:numPr>
      </w:pPr>
      <w:r>
        <w:t xml:space="preserve">Modellen </w:t>
      </w:r>
    </w:p>
    <w:p w14:paraId="6718828E" w14:textId="6BFACC1E" w:rsidR="00B5155E" w:rsidRDefault="00B5155E" w:rsidP="00B5155E">
      <w:pPr>
        <w:pStyle w:val="Geenafstand"/>
        <w:numPr>
          <w:ilvl w:val="1"/>
          <w:numId w:val="10"/>
        </w:numPr>
      </w:pPr>
      <w:r>
        <w:t>Lijnstijlen</w:t>
      </w:r>
    </w:p>
    <w:p w14:paraId="500F439A" w14:textId="6761FA27" w:rsidR="00B5155E" w:rsidRDefault="00B5155E" w:rsidP="00B5155E">
      <w:pPr>
        <w:pStyle w:val="Geenafstand"/>
        <w:numPr>
          <w:ilvl w:val="1"/>
          <w:numId w:val="10"/>
        </w:numPr>
      </w:pPr>
      <w:r>
        <w:t>Tekststijlen</w:t>
      </w:r>
    </w:p>
    <w:p w14:paraId="0341A871" w14:textId="0AAABEDC" w:rsidR="00B5155E" w:rsidRDefault="00B5155E" w:rsidP="00B5155E">
      <w:pPr>
        <w:pStyle w:val="Geenafstand"/>
        <w:numPr>
          <w:ilvl w:val="1"/>
          <w:numId w:val="10"/>
        </w:numPr>
      </w:pPr>
      <w:r>
        <w:t>Enz.</w:t>
      </w:r>
    </w:p>
    <w:p w14:paraId="123FE511" w14:textId="764F8FD4" w:rsidR="00F00B87" w:rsidRDefault="00B5155E" w:rsidP="00F00B87">
      <w:pPr>
        <w:pStyle w:val="Geenafstand"/>
        <w:numPr>
          <w:ilvl w:val="0"/>
          <w:numId w:val="10"/>
        </w:numPr>
      </w:pPr>
      <w:r>
        <w:t>Ga naar</w:t>
      </w:r>
      <w:r w:rsidR="00F00B87">
        <w:t xml:space="preserve"> menu File</w:t>
      </w:r>
      <w:r>
        <w:t xml:space="preserve"> en kies Save as</w:t>
      </w:r>
      <w:r w:rsidR="00F00B87">
        <w:t>.</w:t>
      </w:r>
    </w:p>
    <w:p w14:paraId="4936BB3B" w14:textId="2578E1F7" w:rsidR="002E1111" w:rsidRDefault="00F00B87" w:rsidP="002E1111">
      <w:pPr>
        <w:pStyle w:val="Geenafstand"/>
        <w:numPr>
          <w:ilvl w:val="0"/>
          <w:numId w:val="10"/>
        </w:numPr>
      </w:pPr>
      <w:r>
        <w:t>Het dialoogvenster Save as wordt geopend.</w:t>
      </w:r>
      <w:r w:rsidR="002E1111">
        <w:t xml:space="preserve"> Voer het volgende in:</w:t>
      </w:r>
    </w:p>
    <w:p w14:paraId="7B7963B0" w14:textId="49A0429C" w:rsidR="002E1111" w:rsidRDefault="002E1111" w:rsidP="002E1111">
      <w:pPr>
        <w:pStyle w:val="Geenafstand"/>
        <w:numPr>
          <w:ilvl w:val="1"/>
          <w:numId w:val="10"/>
        </w:numPr>
      </w:pPr>
      <w:r>
        <w:t xml:space="preserve">Bestandsnaam: </w:t>
      </w:r>
      <w:proofErr w:type="spellStart"/>
      <w:r w:rsidR="00E64FBE" w:rsidRPr="00D91FF6">
        <w:rPr>
          <w:b/>
          <w:bCs/>
          <w:u w:val="single"/>
        </w:rPr>
        <w:t>TMC_DWG_ww_seed.dgn</w:t>
      </w:r>
      <w:proofErr w:type="spellEnd"/>
    </w:p>
    <w:p w14:paraId="644BB4B0" w14:textId="24283CC1" w:rsidR="002E1111" w:rsidRDefault="002E1111" w:rsidP="002E1111">
      <w:pPr>
        <w:pStyle w:val="Geenafstand"/>
        <w:numPr>
          <w:ilvl w:val="1"/>
          <w:numId w:val="10"/>
        </w:numPr>
      </w:pPr>
      <w:r>
        <w:t xml:space="preserve">Opslaan als: </w:t>
      </w:r>
      <w:r w:rsidR="00F00B87">
        <w:t xml:space="preserve"> </w:t>
      </w:r>
      <w:proofErr w:type="spellStart"/>
      <w:r w:rsidR="00F00B87" w:rsidRPr="00D91FF6">
        <w:rPr>
          <w:b/>
          <w:bCs/>
          <w:i/>
          <w:iCs/>
        </w:rPr>
        <w:t>MicroStation</w:t>
      </w:r>
      <w:proofErr w:type="spellEnd"/>
      <w:r w:rsidR="00F00B87" w:rsidRPr="00D91FF6">
        <w:rPr>
          <w:b/>
          <w:bCs/>
          <w:i/>
          <w:iCs/>
        </w:rPr>
        <w:t xml:space="preserve"> V8 DGN Files</w:t>
      </w:r>
      <w:r w:rsidR="00F00B87">
        <w:t xml:space="preserve"> </w:t>
      </w:r>
    </w:p>
    <w:p w14:paraId="38655C69" w14:textId="475FB501" w:rsidR="00F00B87" w:rsidRDefault="00F00B87" w:rsidP="00F00B87">
      <w:pPr>
        <w:pStyle w:val="Geenafstand"/>
        <w:ind w:firstLine="708"/>
      </w:pPr>
      <w:r>
        <w:t>De bestandsnaam in het veld Bestanden heeft nu de extensie DGN in plaats van DWG.</w:t>
      </w:r>
    </w:p>
    <w:p w14:paraId="12C4FD03" w14:textId="77777777" w:rsidR="002E1111" w:rsidRDefault="00B5155E" w:rsidP="002E1111">
      <w:pPr>
        <w:pStyle w:val="Geenafstand"/>
        <w:numPr>
          <w:ilvl w:val="0"/>
          <w:numId w:val="10"/>
        </w:numPr>
      </w:pPr>
      <w:r>
        <w:t xml:space="preserve">Bekijk </w:t>
      </w:r>
      <w:r w:rsidR="002E1111">
        <w:t xml:space="preserve">bij Options (Save As V8 Options) </w:t>
      </w:r>
      <w:r>
        <w:t>wat er bij Filter wordt meegenomen</w:t>
      </w:r>
      <w:r w:rsidR="002E1111">
        <w:t xml:space="preserve">. </w:t>
      </w:r>
    </w:p>
    <w:p w14:paraId="36AD36C5" w14:textId="77777777" w:rsidR="00E64FBE" w:rsidRDefault="00E64FBE" w:rsidP="00E64FBE">
      <w:pPr>
        <w:pStyle w:val="Geenafstand"/>
        <w:ind w:left="720"/>
      </w:pPr>
    </w:p>
    <w:p w14:paraId="6EE3ADA5" w14:textId="6D1F85FD" w:rsidR="00B5155E" w:rsidRDefault="00E64FBE" w:rsidP="00E64FBE">
      <w:pPr>
        <w:pStyle w:val="Geenafstand"/>
        <w:rPr>
          <w:b/>
          <w:bCs/>
          <w:i/>
          <w:iCs/>
        </w:rPr>
      </w:pPr>
      <w:r>
        <w:t xml:space="preserve">Tip: </w:t>
      </w:r>
      <w:r w:rsidR="002E1111">
        <w:t xml:space="preserve">Voor meer informatie verwijs ik jullie naar een workshop van </w:t>
      </w:r>
      <w:r w:rsidR="002E1111" w:rsidRPr="002E1111">
        <w:rPr>
          <w:b/>
          <w:bCs/>
          <w:i/>
          <w:iCs/>
        </w:rPr>
        <w:t xml:space="preserve">Winterschool 2024: Uitdagingen bij conversie bestanden van </w:t>
      </w:r>
      <w:proofErr w:type="spellStart"/>
      <w:r w:rsidR="002E1111" w:rsidRPr="002E1111">
        <w:rPr>
          <w:b/>
          <w:bCs/>
          <w:i/>
          <w:iCs/>
        </w:rPr>
        <w:t>MicroStation</w:t>
      </w:r>
      <w:proofErr w:type="spellEnd"/>
      <w:r w:rsidR="002E1111" w:rsidRPr="002E1111">
        <w:rPr>
          <w:b/>
          <w:bCs/>
          <w:i/>
          <w:iCs/>
        </w:rPr>
        <w:t xml:space="preserve"> naar </w:t>
      </w:r>
      <w:proofErr w:type="spellStart"/>
      <w:r w:rsidR="002E1111" w:rsidRPr="002E1111">
        <w:rPr>
          <w:b/>
          <w:bCs/>
          <w:i/>
          <w:iCs/>
        </w:rPr>
        <w:t>AutoCAD</w:t>
      </w:r>
      <w:proofErr w:type="spellEnd"/>
      <w:r w:rsidR="002E1111" w:rsidRPr="002E1111">
        <w:rPr>
          <w:b/>
          <w:bCs/>
          <w:i/>
          <w:iCs/>
        </w:rPr>
        <w:t xml:space="preserve"> en </w:t>
      </w:r>
      <w:proofErr w:type="spellStart"/>
      <w:r w:rsidR="002E1111" w:rsidRPr="002E1111">
        <w:rPr>
          <w:b/>
          <w:bCs/>
          <w:i/>
          <w:iCs/>
        </w:rPr>
        <w:t>vice</w:t>
      </w:r>
      <w:proofErr w:type="spellEnd"/>
      <w:r w:rsidR="002E1111" w:rsidRPr="002E1111">
        <w:rPr>
          <w:b/>
          <w:bCs/>
          <w:i/>
          <w:iCs/>
        </w:rPr>
        <w:t xml:space="preserve"> versa – oefeningen</w:t>
      </w:r>
    </w:p>
    <w:p w14:paraId="5A89E6B2" w14:textId="77777777" w:rsidR="00E64FBE" w:rsidRDefault="00E64FBE" w:rsidP="002E1111">
      <w:pPr>
        <w:pStyle w:val="Geenafstand"/>
        <w:ind w:left="720"/>
      </w:pPr>
    </w:p>
    <w:p w14:paraId="740B8884" w14:textId="5AF843EB" w:rsidR="00F00B87" w:rsidRPr="002E1111" w:rsidRDefault="00F00B87" w:rsidP="00F00B87">
      <w:pPr>
        <w:pStyle w:val="Geenafstand"/>
        <w:numPr>
          <w:ilvl w:val="0"/>
          <w:numId w:val="10"/>
        </w:numPr>
        <w:rPr>
          <w:lang w:val="en-US"/>
        </w:rPr>
      </w:pPr>
      <w:proofErr w:type="spellStart"/>
      <w:r w:rsidRPr="002E1111">
        <w:rPr>
          <w:lang w:val="en-US"/>
        </w:rPr>
        <w:t>Navigeer</w:t>
      </w:r>
      <w:proofErr w:type="spellEnd"/>
      <w:r w:rsidRPr="002E1111">
        <w:rPr>
          <w:lang w:val="en-US"/>
        </w:rPr>
        <w:t xml:space="preserve"> </w:t>
      </w:r>
      <w:proofErr w:type="spellStart"/>
      <w:r w:rsidRPr="002E1111">
        <w:rPr>
          <w:lang w:val="en-US"/>
        </w:rPr>
        <w:t>naar</w:t>
      </w:r>
      <w:proofErr w:type="spellEnd"/>
      <w:r w:rsidRPr="002E1111">
        <w:rPr>
          <w:lang w:val="en-US"/>
        </w:rPr>
        <w:t xml:space="preserve"> de </w:t>
      </w:r>
      <w:proofErr w:type="spellStart"/>
      <w:r w:rsidRPr="002E1111">
        <w:rPr>
          <w:lang w:val="en-US"/>
        </w:rPr>
        <w:t>juiste</w:t>
      </w:r>
      <w:proofErr w:type="spellEnd"/>
      <w:r w:rsidRPr="002E1111">
        <w:rPr>
          <w:lang w:val="en-US"/>
        </w:rPr>
        <w:t xml:space="preserve"> seed-map (</w:t>
      </w:r>
      <w:r w:rsidR="002E1111" w:rsidRPr="002E1111">
        <w:rPr>
          <w:lang w:val="en-US"/>
        </w:rPr>
        <w:t>D:\Data\Bentley\MicroStation 2024\Configuration\WorkSpaces\TMC\WorkSets\Summerschool_2025\Standards\Seed</w:t>
      </w:r>
      <w:r w:rsidRPr="002E1111">
        <w:rPr>
          <w:lang w:val="en-US"/>
        </w:rPr>
        <w:t>).</w:t>
      </w:r>
    </w:p>
    <w:p w14:paraId="6BBCA4BA" w14:textId="141B1AA9" w:rsidR="00F00B87" w:rsidRDefault="00F00B87" w:rsidP="00F00B87">
      <w:pPr>
        <w:pStyle w:val="Geenafstand"/>
        <w:numPr>
          <w:ilvl w:val="0"/>
          <w:numId w:val="10"/>
        </w:numPr>
      </w:pPr>
      <w:r>
        <w:t xml:space="preserve">Klik op </w:t>
      </w:r>
      <w:r w:rsidR="002E1111">
        <w:t>‘Opslaan’</w:t>
      </w:r>
      <w:r>
        <w:t xml:space="preserve"> om het bestand op te slaan in de </w:t>
      </w:r>
      <w:proofErr w:type="spellStart"/>
      <w:r>
        <w:t>seed</w:t>
      </w:r>
      <w:proofErr w:type="spellEnd"/>
      <w:r>
        <w:t>-bestandsmap.</w:t>
      </w:r>
    </w:p>
    <w:p w14:paraId="7CD8867F" w14:textId="7F517D89" w:rsidR="003D2F07" w:rsidRDefault="003D2F07" w:rsidP="003D2F07">
      <w:pPr>
        <w:pStyle w:val="Geenafstand"/>
        <w:ind w:left="720"/>
      </w:pPr>
      <w:r>
        <w:t>De onderstaande melding kan naar voren komen.</w:t>
      </w:r>
    </w:p>
    <w:p w14:paraId="17DD183A" w14:textId="17F71475" w:rsidR="003D2F07" w:rsidRDefault="003D2F07" w:rsidP="003D2F07">
      <w:pPr>
        <w:pStyle w:val="Geenafstand"/>
        <w:ind w:left="720"/>
      </w:pPr>
      <w:r>
        <w:rPr>
          <w:noProof/>
        </w:rPr>
        <w:drawing>
          <wp:inline distT="0" distB="0" distL="0" distR="0" wp14:anchorId="052077B1" wp14:editId="4186AE13">
            <wp:extent cx="3448050" cy="2047280"/>
            <wp:effectExtent l="0" t="0" r="0" b="0"/>
            <wp:docPr id="3181739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73993" name=""/>
                    <pic:cNvPicPr/>
                  </pic:nvPicPr>
                  <pic:blipFill>
                    <a:blip r:embed="rId11"/>
                    <a:stretch>
                      <a:fillRect/>
                    </a:stretch>
                  </pic:blipFill>
                  <pic:spPr>
                    <a:xfrm>
                      <a:off x="0" y="0"/>
                      <a:ext cx="3458469" cy="2053466"/>
                    </a:xfrm>
                    <a:prstGeom prst="rect">
                      <a:avLst/>
                    </a:prstGeom>
                  </pic:spPr>
                </pic:pic>
              </a:graphicData>
            </a:graphic>
          </wp:inline>
        </w:drawing>
      </w:r>
      <w:r>
        <w:t xml:space="preserve"> </w:t>
      </w:r>
    </w:p>
    <w:p w14:paraId="1163A1CE" w14:textId="48549D52" w:rsidR="00F00B87" w:rsidRDefault="007972CE" w:rsidP="007972CE">
      <w:pPr>
        <w:pStyle w:val="Geenafstand"/>
        <w:numPr>
          <w:ilvl w:val="0"/>
          <w:numId w:val="10"/>
        </w:numPr>
      </w:pPr>
      <w:r>
        <w:t>Controleer nogmaals de instellingen</w:t>
      </w:r>
    </w:p>
    <w:p w14:paraId="7F60C41C" w14:textId="77777777" w:rsidR="00E85B1F" w:rsidRDefault="00E85B1F" w:rsidP="00E85B1F">
      <w:pPr>
        <w:pStyle w:val="Geenafstand"/>
        <w:numPr>
          <w:ilvl w:val="1"/>
          <w:numId w:val="10"/>
        </w:numPr>
      </w:pPr>
      <w:r>
        <w:t xml:space="preserve">Modellen </w:t>
      </w:r>
    </w:p>
    <w:p w14:paraId="3E506BD8" w14:textId="77777777" w:rsidR="00E85B1F" w:rsidRDefault="00E85B1F" w:rsidP="00E85B1F">
      <w:pPr>
        <w:pStyle w:val="Geenafstand"/>
        <w:numPr>
          <w:ilvl w:val="1"/>
          <w:numId w:val="10"/>
        </w:numPr>
      </w:pPr>
      <w:r>
        <w:t>Lijnstijlen</w:t>
      </w:r>
    </w:p>
    <w:p w14:paraId="2E46191C" w14:textId="77777777" w:rsidR="00E85B1F" w:rsidRDefault="00E85B1F" w:rsidP="00E85B1F">
      <w:pPr>
        <w:pStyle w:val="Geenafstand"/>
        <w:numPr>
          <w:ilvl w:val="1"/>
          <w:numId w:val="10"/>
        </w:numPr>
      </w:pPr>
      <w:r>
        <w:t>Tekststijlen</w:t>
      </w:r>
    </w:p>
    <w:p w14:paraId="523E0044" w14:textId="3FE76076" w:rsidR="00E85B1F" w:rsidRDefault="0044067F" w:rsidP="00E85B1F">
      <w:pPr>
        <w:pStyle w:val="Geenafstand"/>
        <w:numPr>
          <w:ilvl w:val="1"/>
          <w:numId w:val="10"/>
        </w:numPr>
      </w:pPr>
      <w:r>
        <w:t>Enz.</w:t>
      </w:r>
    </w:p>
    <w:p w14:paraId="0EE4ECE5" w14:textId="04A70A11" w:rsidR="00E85B1F" w:rsidRDefault="00D91FF6" w:rsidP="00D91FF6">
      <w:pPr>
        <w:pStyle w:val="Geenafstand"/>
        <w:numPr>
          <w:ilvl w:val="0"/>
          <w:numId w:val="10"/>
        </w:numPr>
      </w:pPr>
      <w:r>
        <w:t xml:space="preserve">Sluit </w:t>
      </w:r>
      <w:proofErr w:type="spellStart"/>
      <w:r>
        <w:t>MicroStation</w:t>
      </w:r>
      <w:proofErr w:type="spellEnd"/>
      <w:r>
        <w:t xml:space="preserve"> af</w:t>
      </w:r>
    </w:p>
    <w:p w14:paraId="6A93FD6E" w14:textId="77777777" w:rsidR="000A04FE" w:rsidRDefault="000A04FE" w:rsidP="000A04FE">
      <w:pPr>
        <w:pStyle w:val="Kop1"/>
      </w:pPr>
      <w:bookmarkStart w:id="20" w:name="_Toc198646920"/>
      <w:bookmarkStart w:id="21" w:name="_Toc200606893"/>
      <w:r>
        <w:lastRenderedPageBreak/>
        <w:t>Configuratie instellingen</w:t>
      </w:r>
      <w:bookmarkEnd w:id="20"/>
      <w:bookmarkEnd w:id="21"/>
    </w:p>
    <w:p w14:paraId="4A6E55CD" w14:textId="77777777" w:rsidR="000A04FE" w:rsidRDefault="000A04FE" w:rsidP="000A04FE">
      <w:pPr>
        <w:pStyle w:val="Kop2"/>
      </w:pPr>
      <w:bookmarkStart w:id="22" w:name="_Toc198646921"/>
      <w:bookmarkStart w:id="23" w:name="_Toc200606894"/>
      <w:r w:rsidRPr="00616795">
        <w:t xml:space="preserve">Hoe stel ik </w:t>
      </w:r>
      <w:r>
        <w:t xml:space="preserve">de </w:t>
      </w:r>
      <w:r w:rsidRPr="00616795">
        <w:t xml:space="preserve">standaard </w:t>
      </w:r>
      <w:proofErr w:type="spellStart"/>
      <w:r>
        <w:t>seed</w:t>
      </w:r>
      <w:proofErr w:type="spellEnd"/>
      <w:r>
        <w:t xml:space="preserve">-file </w:t>
      </w:r>
      <w:r w:rsidRPr="00616795">
        <w:t>in?</w:t>
      </w:r>
      <w:bookmarkEnd w:id="22"/>
      <w:bookmarkEnd w:id="23"/>
    </w:p>
    <w:p w14:paraId="05DE8872" w14:textId="77777777" w:rsidR="000A04FE" w:rsidRDefault="000A04FE" w:rsidP="000A04FE">
      <w:pPr>
        <w:pStyle w:val="Geenafstand"/>
      </w:pPr>
      <w:r>
        <w:t xml:space="preserve">Een op </w:t>
      </w:r>
      <w:proofErr w:type="spellStart"/>
      <w:r>
        <w:t>MicroStation</w:t>
      </w:r>
      <w:proofErr w:type="spellEnd"/>
      <w:r>
        <w:t xml:space="preserve"> gebaseerde applicatie slaat de laatst gebruikte bestanden op bij elke bewerking, bijvoorbeeld het </w:t>
      </w:r>
      <w:proofErr w:type="spellStart"/>
      <w:r>
        <w:t>seed</w:t>
      </w:r>
      <w:proofErr w:type="spellEnd"/>
      <w:r>
        <w:t>-file, het laatst bijgevoegde referentiebestand, de laatste tekening waaraan gewerkt is, enz.</w:t>
      </w:r>
    </w:p>
    <w:p w14:paraId="45253144" w14:textId="77777777" w:rsidR="000A04FE" w:rsidRDefault="000A04FE" w:rsidP="000A04FE">
      <w:pPr>
        <w:pStyle w:val="Geenafstand"/>
      </w:pPr>
      <w:r>
        <w:t xml:space="preserve">Dus wanneer we een nieuw ontwerpbestand aanmaken, gebruikt het programma het </w:t>
      </w:r>
      <w:proofErr w:type="spellStart"/>
      <w:r>
        <w:t>seed</w:t>
      </w:r>
      <w:proofErr w:type="spellEnd"/>
      <w:r>
        <w:t>-file dat in een eerder pad is geselecteerd ingesteld, dat wordt gedefinieerd door de configuratievariabele MS_DESIGNSEED.</w:t>
      </w:r>
    </w:p>
    <w:p w14:paraId="3EDFCBDB" w14:textId="77777777" w:rsidR="000A04FE" w:rsidRDefault="000A04FE" w:rsidP="000A04FE">
      <w:pPr>
        <w:pStyle w:val="Geenafstand"/>
      </w:pPr>
    </w:p>
    <w:p w14:paraId="2A9C5558" w14:textId="77777777" w:rsidR="000A04FE" w:rsidRDefault="000A04FE" w:rsidP="000A04FE">
      <w:pPr>
        <w:pStyle w:val="Geenafstand"/>
      </w:pPr>
      <w:r>
        <w:t xml:space="preserve">Dus, zolang je de </w:t>
      </w:r>
      <w:proofErr w:type="spellStart"/>
      <w:r>
        <w:t>seed</w:t>
      </w:r>
      <w:proofErr w:type="spellEnd"/>
      <w:r>
        <w:t>-file niet wijzigt, werkt het zoals verwacht.</w:t>
      </w:r>
    </w:p>
    <w:p w14:paraId="4A82E111" w14:textId="77777777" w:rsidR="000A04FE" w:rsidRDefault="000A04FE" w:rsidP="000A04FE">
      <w:pPr>
        <w:pStyle w:val="Geenafstand"/>
      </w:pPr>
    </w:p>
    <w:p w14:paraId="1A0129B0" w14:textId="77777777" w:rsidR="000A04FE" w:rsidRDefault="000A04FE" w:rsidP="000A04FE">
      <w:pPr>
        <w:pStyle w:val="Geenafstand"/>
      </w:pPr>
      <w:r>
        <w:t xml:space="preserve">Maar als we de standaard </w:t>
      </w:r>
      <w:proofErr w:type="spellStart"/>
      <w:r>
        <w:t>seed</w:t>
      </w:r>
      <w:proofErr w:type="spellEnd"/>
      <w:r>
        <w:t>-file willen instellen, dat dan iedere keer gebruikt en door iedereen gebruikt moet worden?</w:t>
      </w:r>
    </w:p>
    <w:p w14:paraId="288313FD" w14:textId="4DAE9A64" w:rsidR="005D36C5" w:rsidRDefault="005D36C5" w:rsidP="000A04FE">
      <w:pPr>
        <w:pStyle w:val="Geenafstand"/>
      </w:pPr>
      <w:r>
        <w:t>Dat kan. Maak dan gebruik van de volgende variabelen</w:t>
      </w:r>
    </w:p>
    <w:p w14:paraId="623B7553" w14:textId="1BF1596D" w:rsidR="00D91FF6" w:rsidRDefault="000A04FE" w:rsidP="00D91FF6">
      <w:pPr>
        <w:pStyle w:val="Lijstalinea"/>
        <w:numPr>
          <w:ilvl w:val="1"/>
          <w:numId w:val="9"/>
        </w:numPr>
        <w:rPr>
          <w:lang w:val="en-US"/>
        </w:rPr>
      </w:pPr>
      <w:r w:rsidRPr="00D91FF6">
        <w:rPr>
          <w:lang w:val="en-US"/>
        </w:rPr>
        <w:t>MS_DESIGNSEED</w:t>
      </w:r>
      <w:r w:rsidR="006229BD">
        <w:rPr>
          <w:lang w:val="en-US"/>
        </w:rPr>
        <w:t xml:space="preserve"> </w:t>
      </w:r>
      <w:r w:rsidRPr="00D91FF6">
        <w:rPr>
          <w:lang w:val="en-US"/>
        </w:rPr>
        <w:t>=</w:t>
      </w:r>
      <w:r w:rsidR="00E64FBE" w:rsidRPr="00D91FF6">
        <w:rPr>
          <w:lang w:val="en-US"/>
        </w:rPr>
        <w:t xml:space="preserve"> </w:t>
      </w:r>
      <w:r w:rsidR="00BF2A11">
        <w:rPr>
          <w:lang w:val="en-US"/>
        </w:rPr>
        <w:t>&lt;</w:t>
      </w:r>
      <w:proofErr w:type="spellStart"/>
      <w:r w:rsidR="00BF2A11">
        <w:rPr>
          <w:lang w:val="en-US"/>
        </w:rPr>
        <w:t>eigen_seed</w:t>
      </w:r>
      <w:proofErr w:type="spellEnd"/>
      <w:r w:rsidR="00BF2A11">
        <w:rPr>
          <w:lang w:val="en-US"/>
        </w:rPr>
        <w:t>&gt;</w:t>
      </w:r>
      <w:r w:rsidR="00E64FBE" w:rsidRPr="00D91FF6">
        <w:rPr>
          <w:lang w:val="en-US"/>
        </w:rPr>
        <w:t>.</w:t>
      </w:r>
      <w:proofErr w:type="spellStart"/>
      <w:r w:rsidR="00E64FBE" w:rsidRPr="00D91FF6">
        <w:rPr>
          <w:lang w:val="en-US"/>
        </w:rPr>
        <w:t>dgn</w:t>
      </w:r>
      <w:proofErr w:type="spellEnd"/>
    </w:p>
    <w:p w14:paraId="144966E5" w14:textId="3FF2D754" w:rsidR="000A04FE" w:rsidRPr="00D91FF6" w:rsidRDefault="000A04FE" w:rsidP="00D91FF6">
      <w:pPr>
        <w:pStyle w:val="Lijstalinea"/>
        <w:numPr>
          <w:ilvl w:val="1"/>
          <w:numId w:val="9"/>
        </w:numPr>
      </w:pPr>
      <w:r w:rsidRPr="003A5321">
        <w:t>%</w:t>
      </w:r>
      <w:proofErr w:type="spellStart"/>
      <w:r w:rsidRPr="003A5321">
        <w:t>lock</w:t>
      </w:r>
      <w:proofErr w:type="spellEnd"/>
      <w:r w:rsidRPr="003A5321">
        <w:t xml:space="preserve"> MS_DESIGNSEED   # door de </w:t>
      </w:r>
      <w:proofErr w:type="spellStart"/>
      <w:r w:rsidRPr="003A5321">
        <w:t>lock</w:t>
      </w:r>
      <w:proofErr w:type="spellEnd"/>
      <w:r w:rsidRPr="003A5321">
        <w:t xml:space="preserve"> kan</w:t>
      </w:r>
      <w:r>
        <w:t xml:space="preserve"> je alleen deze file gebruiken</w:t>
      </w:r>
    </w:p>
    <w:p w14:paraId="1BB9193D" w14:textId="105E9E3B" w:rsidR="00760017" w:rsidRDefault="00760017" w:rsidP="00760017">
      <w:pPr>
        <w:pStyle w:val="Lijstalinea"/>
        <w:numPr>
          <w:ilvl w:val="1"/>
          <w:numId w:val="9"/>
        </w:numPr>
        <w:rPr>
          <w:lang w:val="en-US"/>
        </w:rPr>
      </w:pPr>
      <w:r w:rsidRPr="00760017">
        <w:rPr>
          <w:lang w:val="en-US"/>
        </w:rPr>
        <w:t xml:space="preserve">MS_SEEDFILES = </w:t>
      </w:r>
      <w:r w:rsidR="002061FE">
        <w:rPr>
          <w:lang w:val="en-US"/>
        </w:rPr>
        <w:t xml:space="preserve">&lt;directory </w:t>
      </w:r>
      <w:proofErr w:type="spellStart"/>
      <w:r w:rsidR="002061FE">
        <w:rPr>
          <w:lang w:val="en-US"/>
        </w:rPr>
        <w:t>waar</w:t>
      </w:r>
      <w:proofErr w:type="spellEnd"/>
      <w:r w:rsidR="002061FE">
        <w:rPr>
          <w:lang w:val="en-US"/>
        </w:rPr>
        <w:t xml:space="preserve"> seed </w:t>
      </w:r>
      <w:proofErr w:type="spellStart"/>
      <w:r w:rsidR="002061FE">
        <w:rPr>
          <w:lang w:val="en-US"/>
        </w:rPr>
        <w:t>bestanden</w:t>
      </w:r>
      <w:proofErr w:type="spellEnd"/>
      <w:r w:rsidR="002061FE">
        <w:rPr>
          <w:lang w:val="en-US"/>
        </w:rPr>
        <w:t xml:space="preserve"> </w:t>
      </w:r>
      <w:proofErr w:type="spellStart"/>
      <w:r w:rsidR="002061FE">
        <w:rPr>
          <w:lang w:val="en-US"/>
        </w:rPr>
        <w:t>staan</w:t>
      </w:r>
      <w:proofErr w:type="spellEnd"/>
      <w:r w:rsidR="002061FE">
        <w:rPr>
          <w:lang w:val="en-US"/>
        </w:rPr>
        <w:t>&gt;</w:t>
      </w:r>
    </w:p>
    <w:p w14:paraId="568357AF" w14:textId="0D4585CE" w:rsidR="00760017" w:rsidRPr="00760017" w:rsidRDefault="00760017" w:rsidP="00760017">
      <w:pPr>
        <w:pStyle w:val="Lijstalinea"/>
        <w:numPr>
          <w:ilvl w:val="1"/>
          <w:numId w:val="9"/>
        </w:numPr>
        <w:rPr>
          <w:lang w:val="en-US"/>
        </w:rPr>
      </w:pPr>
      <w:r w:rsidRPr="003A5321">
        <w:t>%</w:t>
      </w:r>
      <w:proofErr w:type="spellStart"/>
      <w:r w:rsidRPr="003A5321">
        <w:t>lock</w:t>
      </w:r>
      <w:proofErr w:type="spellEnd"/>
      <w:r w:rsidRPr="003A5321">
        <w:t xml:space="preserve"> MS_SEEDFILES</w:t>
      </w:r>
    </w:p>
    <w:p w14:paraId="0356FC24" w14:textId="77777777" w:rsidR="005D36C5" w:rsidRDefault="005D36C5" w:rsidP="005D36C5">
      <w:pPr>
        <w:pStyle w:val="Geenafstand"/>
      </w:pPr>
      <w:r>
        <w:t xml:space="preserve">Onderstaande variabelen kunnen we ook toepassen in </w:t>
      </w:r>
    </w:p>
    <w:p w14:paraId="1A1E8576" w14:textId="1CAF33C4" w:rsidR="005D36C5" w:rsidRDefault="005D36C5" w:rsidP="005D36C5">
      <w:pPr>
        <w:pStyle w:val="Geenafstand"/>
      </w:pPr>
      <w:r>
        <w:t>Voor de Organisatie</w:t>
      </w:r>
    </w:p>
    <w:p w14:paraId="234E9A04" w14:textId="74BA2CE8" w:rsidR="005D36C5" w:rsidRPr="005D68B3" w:rsidRDefault="005D36C5" w:rsidP="005D36C5">
      <w:pPr>
        <w:pStyle w:val="Geenafstand"/>
        <w:ind w:firstLine="708"/>
      </w:pPr>
      <w:r w:rsidRPr="005D68B3">
        <w:t>..\..\</w:t>
      </w:r>
      <w:proofErr w:type="spellStart"/>
      <w:r w:rsidRPr="005D68B3">
        <w:t>Configuration</w:t>
      </w:r>
      <w:proofErr w:type="spellEnd"/>
      <w:r w:rsidRPr="005D68B3">
        <w:t>\</w:t>
      </w:r>
      <w:proofErr w:type="spellStart"/>
      <w:r w:rsidRPr="005D68B3">
        <w:t>Organization</w:t>
      </w:r>
      <w:proofErr w:type="spellEnd"/>
      <w:r w:rsidRPr="005D68B3">
        <w:t>\&lt;eigen&gt;.</w:t>
      </w:r>
      <w:proofErr w:type="spellStart"/>
      <w:r w:rsidRPr="005D68B3">
        <w:t>cfg</w:t>
      </w:r>
      <w:proofErr w:type="spellEnd"/>
      <w:r w:rsidRPr="005D68B3">
        <w:t xml:space="preserve"> of </w:t>
      </w:r>
      <w:proofErr w:type="spellStart"/>
      <w:r w:rsidRPr="005D68B3">
        <w:t>standards.cfg</w:t>
      </w:r>
      <w:proofErr w:type="spellEnd"/>
    </w:p>
    <w:p w14:paraId="3B139AD0" w14:textId="045709C5" w:rsidR="005D36C5" w:rsidRPr="005D68B3" w:rsidRDefault="005D36C5" w:rsidP="005D36C5">
      <w:pPr>
        <w:pStyle w:val="Geenafstand"/>
      </w:pPr>
      <w:r w:rsidRPr="005D68B3">
        <w:t>Voor de afdeling</w:t>
      </w:r>
    </w:p>
    <w:p w14:paraId="7A26FE11" w14:textId="77777777" w:rsidR="005D36C5" w:rsidRPr="005D68B3" w:rsidRDefault="005D36C5" w:rsidP="005D36C5">
      <w:pPr>
        <w:pStyle w:val="Geenafstand"/>
        <w:ind w:firstLine="708"/>
      </w:pPr>
      <w:r w:rsidRPr="005D68B3">
        <w:t>..\..\</w:t>
      </w:r>
      <w:proofErr w:type="spellStart"/>
      <w:r w:rsidRPr="005D68B3">
        <w:t>Configuration</w:t>
      </w:r>
      <w:proofErr w:type="spellEnd"/>
      <w:r w:rsidRPr="005D68B3">
        <w:t>\</w:t>
      </w:r>
      <w:proofErr w:type="spellStart"/>
      <w:r w:rsidRPr="005D68B3">
        <w:t>WorkSpaces</w:t>
      </w:r>
      <w:proofErr w:type="spellEnd"/>
      <w:r w:rsidRPr="005D68B3">
        <w:t>\&lt;</w:t>
      </w:r>
      <w:proofErr w:type="spellStart"/>
      <w:r w:rsidRPr="005D68B3">
        <w:t>Workspace</w:t>
      </w:r>
      <w:proofErr w:type="spellEnd"/>
      <w:r w:rsidRPr="005D68B3">
        <w:t>&gt;.</w:t>
      </w:r>
      <w:proofErr w:type="spellStart"/>
      <w:r w:rsidRPr="005D68B3">
        <w:t>cfg</w:t>
      </w:r>
      <w:proofErr w:type="spellEnd"/>
    </w:p>
    <w:p w14:paraId="44EDD094" w14:textId="7D8196A7" w:rsidR="005D36C5" w:rsidRDefault="005D36C5" w:rsidP="005D36C5">
      <w:pPr>
        <w:pStyle w:val="Geenafstand"/>
        <w:ind w:firstLine="708"/>
      </w:pPr>
      <w:r w:rsidRPr="004F211E">
        <w:t>Alleen is de</w:t>
      </w:r>
      <w:r>
        <w:t xml:space="preserve"> </w:t>
      </w:r>
      <w:proofErr w:type="spellStart"/>
      <w:r>
        <w:t>Seed</w:t>
      </w:r>
      <w:proofErr w:type="spellEnd"/>
      <w:r w:rsidRPr="004F211E">
        <w:t xml:space="preserve"> directory s</w:t>
      </w:r>
      <w:r>
        <w:t xml:space="preserve">tandaard niet aanwezig. </w:t>
      </w:r>
      <w:r w:rsidR="002061FE">
        <w:t>Dus</w:t>
      </w:r>
      <w:r>
        <w:t xml:space="preserve"> wordt dit </w:t>
      </w:r>
      <w:r w:rsidR="002061FE">
        <w:t>niet</w:t>
      </w:r>
      <w:r>
        <w:t xml:space="preserve"> aangestuurd</w:t>
      </w:r>
    </w:p>
    <w:p w14:paraId="7267A816" w14:textId="77777777" w:rsidR="005D36C5" w:rsidRPr="005D68B3" w:rsidRDefault="005D36C5" w:rsidP="005D36C5">
      <w:pPr>
        <w:pStyle w:val="Geenafstand"/>
        <w:rPr>
          <w:lang w:val="en-US"/>
        </w:rPr>
      </w:pPr>
      <w:proofErr w:type="spellStart"/>
      <w:r w:rsidRPr="005D68B3">
        <w:rPr>
          <w:lang w:val="en-US"/>
        </w:rPr>
        <w:t>Voor</w:t>
      </w:r>
      <w:proofErr w:type="spellEnd"/>
      <w:r w:rsidRPr="005D68B3">
        <w:rPr>
          <w:lang w:val="en-US"/>
        </w:rPr>
        <w:t xml:space="preserve"> </w:t>
      </w:r>
      <w:proofErr w:type="spellStart"/>
      <w:r w:rsidRPr="005D68B3">
        <w:rPr>
          <w:lang w:val="en-US"/>
        </w:rPr>
        <w:t>een</w:t>
      </w:r>
      <w:proofErr w:type="spellEnd"/>
      <w:r w:rsidRPr="005D68B3">
        <w:rPr>
          <w:lang w:val="en-US"/>
        </w:rPr>
        <w:t xml:space="preserve"> project</w:t>
      </w:r>
    </w:p>
    <w:p w14:paraId="0DA84A88" w14:textId="77777777" w:rsidR="005D36C5" w:rsidRPr="005D68B3" w:rsidRDefault="005D36C5" w:rsidP="005D36C5">
      <w:pPr>
        <w:pStyle w:val="Geenafstand"/>
        <w:ind w:firstLine="708"/>
        <w:rPr>
          <w:lang w:val="en-US"/>
        </w:rPr>
      </w:pPr>
      <w:r w:rsidRPr="005D68B3">
        <w:rPr>
          <w:lang w:val="en-US"/>
        </w:rPr>
        <w:t>..\..\Configuration\WorkSpaces\&lt;Workspace&gt;\WorkSets\&lt;WorkSet&gt;.cfg</w:t>
      </w:r>
    </w:p>
    <w:p w14:paraId="6960D18C" w14:textId="77777777" w:rsidR="00BF2A11" w:rsidRPr="005D68B3" w:rsidRDefault="00BF2A11" w:rsidP="005D36C5">
      <w:pPr>
        <w:rPr>
          <w:b/>
          <w:bCs/>
          <w:lang w:val="en-US"/>
        </w:rPr>
      </w:pPr>
    </w:p>
    <w:p w14:paraId="2552CD2A" w14:textId="1C0AF8A7" w:rsidR="005D36C5" w:rsidRPr="005D36C5" w:rsidRDefault="005D36C5" w:rsidP="005D36C5">
      <w:r w:rsidRPr="00BF2A11">
        <w:rPr>
          <w:b/>
          <w:bCs/>
        </w:rPr>
        <w:t>Opmerking:</w:t>
      </w:r>
      <w:r w:rsidRPr="005D36C5">
        <w:t xml:space="preserve"> Met %</w:t>
      </w:r>
      <w:proofErr w:type="spellStart"/>
      <w:r w:rsidRPr="005D36C5">
        <w:t>lock</w:t>
      </w:r>
      <w:proofErr w:type="spellEnd"/>
      <w:r w:rsidRPr="005D36C5">
        <w:t xml:space="preserve"> wordt d</w:t>
      </w:r>
      <w:r>
        <w:t xml:space="preserve">e variabele op slot gezet en kan dan </w:t>
      </w:r>
      <w:r w:rsidR="00BF2A11">
        <w:t xml:space="preserve">NIET aangepast worden. Dit ondanks dat er op een ander </w:t>
      </w:r>
      <w:r w:rsidR="0044067F">
        <w:t>lager</w:t>
      </w:r>
      <w:r w:rsidR="00BF2A11">
        <w:t xml:space="preserve"> niveau de variabele opnieuw wordt gebruikt.</w:t>
      </w:r>
    </w:p>
    <w:p w14:paraId="361D5C74" w14:textId="18E8FE06" w:rsidR="003649FA" w:rsidRDefault="00760017" w:rsidP="003649FA">
      <w:pPr>
        <w:pStyle w:val="Kop1"/>
      </w:pPr>
      <w:bookmarkStart w:id="24" w:name="_Toc198646922"/>
      <w:bookmarkStart w:id="25" w:name="_Toc200606895"/>
      <w:r>
        <w:t xml:space="preserve">Wat kunnen we </w:t>
      </w:r>
      <w:r w:rsidR="003649FA">
        <w:t>instellen</w:t>
      </w:r>
      <w:r>
        <w:t xml:space="preserve"> in een </w:t>
      </w:r>
      <w:proofErr w:type="spellStart"/>
      <w:r>
        <w:t>seed</w:t>
      </w:r>
      <w:proofErr w:type="spellEnd"/>
      <w:r>
        <w:t>-file</w:t>
      </w:r>
      <w:r w:rsidR="002061FE">
        <w:t>?</w:t>
      </w:r>
      <w:bookmarkEnd w:id="24"/>
      <w:bookmarkEnd w:id="25"/>
    </w:p>
    <w:p w14:paraId="19E7AFE9" w14:textId="14602040" w:rsidR="00757B79" w:rsidRDefault="002061FE" w:rsidP="00757B79">
      <w:pPr>
        <w:pStyle w:val="Geenafstand"/>
      </w:pPr>
      <w:r w:rsidRPr="00CF7276">
        <w:t xml:space="preserve">Een aantal items </w:t>
      </w:r>
      <w:r w:rsidR="00CF7276" w:rsidRPr="00CF7276">
        <w:t xml:space="preserve">worden </w:t>
      </w:r>
      <w:r w:rsidR="00CF7276">
        <w:t xml:space="preserve">hieronder </w:t>
      </w:r>
      <w:r w:rsidR="00CF7276" w:rsidRPr="00CF7276">
        <w:t>b</w:t>
      </w:r>
      <w:r w:rsidR="00CF7276">
        <w:t>esproken.</w:t>
      </w:r>
    </w:p>
    <w:p w14:paraId="4EFEF27C" w14:textId="77777777" w:rsidR="00CF7276" w:rsidRPr="00CF7276" w:rsidRDefault="00CF7276" w:rsidP="00757B79">
      <w:pPr>
        <w:pStyle w:val="Geenafstand"/>
      </w:pPr>
    </w:p>
    <w:p w14:paraId="6970B48F" w14:textId="46C1E9D4" w:rsidR="00F473AC" w:rsidRPr="005D68B3" w:rsidRDefault="00F473AC" w:rsidP="00E218A6">
      <w:pPr>
        <w:pStyle w:val="Kop2"/>
      </w:pPr>
      <w:bookmarkStart w:id="26" w:name="_Toc198646923"/>
      <w:bookmarkStart w:id="27" w:name="_Toc200606896"/>
      <w:r w:rsidRPr="005D68B3">
        <w:t xml:space="preserve">Design File </w:t>
      </w:r>
      <w:proofErr w:type="spellStart"/>
      <w:r w:rsidRPr="005D68B3">
        <w:t>Settings</w:t>
      </w:r>
      <w:bookmarkEnd w:id="26"/>
      <w:bookmarkEnd w:id="27"/>
      <w:proofErr w:type="spellEnd"/>
    </w:p>
    <w:p w14:paraId="429D0528" w14:textId="724C5A2D" w:rsidR="00F473AC" w:rsidRDefault="00EC41BB" w:rsidP="00F473AC">
      <w:r>
        <w:t xml:space="preserve">De instellingen binnen Design File zijn altijd in je </w:t>
      </w:r>
      <w:proofErr w:type="spellStart"/>
      <w:r>
        <w:t>seed</w:t>
      </w:r>
      <w:proofErr w:type="spellEnd"/>
      <w:r>
        <w:t>-file(s) aanwezig hebben dan ook veel</w:t>
      </w:r>
      <w:r w:rsidR="00F473AC">
        <w:t xml:space="preserve"> invloed op je </w:t>
      </w:r>
      <w:proofErr w:type="spellStart"/>
      <w:r w:rsidR="00F473AC">
        <w:t>seed</w:t>
      </w:r>
      <w:proofErr w:type="spellEnd"/>
      <w:r w:rsidR="00CE2B69">
        <w:t>-</w:t>
      </w:r>
      <w:r w:rsidR="00F473AC">
        <w:t>file</w:t>
      </w:r>
      <w:r>
        <w:t>.</w:t>
      </w:r>
    </w:p>
    <w:p w14:paraId="2D45721F" w14:textId="43BC9145" w:rsidR="00F473AC" w:rsidRDefault="00EC41BB" w:rsidP="00F473AC">
      <w:r>
        <w:rPr>
          <w:noProof/>
        </w:rPr>
        <w:drawing>
          <wp:inline distT="0" distB="0" distL="0" distR="0" wp14:anchorId="341DD7FD" wp14:editId="77F3C92B">
            <wp:extent cx="4792500" cy="2505693"/>
            <wp:effectExtent l="0" t="0" r="8255" b="9525"/>
            <wp:docPr id="20583458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48403" name=""/>
                    <pic:cNvPicPr/>
                  </pic:nvPicPr>
                  <pic:blipFill rotWithShape="1">
                    <a:blip r:embed="rId12"/>
                    <a:srcRect b="34906"/>
                    <a:stretch/>
                  </pic:blipFill>
                  <pic:spPr bwMode="auto">
                    <a:xfrm>
                      <a:off x="0" y="0"/>
                      <a:ext cx="4797947" cy="2508541"/>
                    </a:xfrm>
                    <a:prstGeom prst="rect">
                      <a:avLst/>
                    </a:prstGeom>
                    <a:ln>
                      <a:noFill/>
                    </a:ln>
                    <a:extLst>
                      <a:ext uri="{53640926-AAD7-44D8-BBD7-CCE9431645EC}">
                        <a14:shadowObscured xmlns:a14="http://schemas.microsoft.com/office/drawing/2010/main"/>
                      </a:ext>
                    </a:extLst>
                  </pic:spPr>
                </pic:pic>
              </a:graphicData>
            </a:graphic>
          </wp:inline>
        </w:drawing>
      </w:r>
    </w:p>
    <w:p w14:paraId="08C4D964" w14:textId="152C6A9F" w:rsidR="00EC41BB" w:rsidRDefault="00EC41BB" w:rsidP="00EC41BB">
      <w:pPr>
        <w:pStyle w:val="Geenafstand"/>
      </w:pPr>
      <w:r>
        <w:t xml:space="preserve">Bovenstaande scherm </w:t>
      </w:r>
      <w:r w:rsidR="00CE2B69">
        <w:t>is te openen met</w:t>
      </w:r>
      <w:r>
        <w:t xml:space="preserve"> </w:t>
      </w:r>
      <w:proofErr w:type="spellStart"/>
      <w:r>
        <w:t>Key</w:t>
      </w:r>
      <w:proofErr w:type="spellEnd"/>
      <w:r>
        <w:t>-in:</w:t>
      </w:r>
    </w:p>
    <w:p w14:paraId="02D474C6" w14:textId="77777777" w:rsidR="00EC41BB" w:rsidRPr="00F00B87" w:rsidRDefault="00EC41BB" w:rsidP="00EC41BB">
      <w:pPr>
        <w:pStyle w:val="Geenafstand"/>
      </w:pPr>
      <w:r w:rsidRPr="00F00B87">
        <w:lastRenderedPageBreak/>
        <w:t xml:space="preserve">MDL LOAD DGNSET </w:t>
      </w:r>
    </w:p>
    <w:p w14:paraId="189F978A" w14:textId="3F125ECD" w:rsidR="00EC41BB" w:rsidRDefault="00EC41BB" w:rsidP="00CF7276">
      <w:pPr>
        <w:pStyle w:val="Kop3"/>
      </w:pPr>
      <w:bookmarkStart w:id="28" w:name="_Toc198646924"/>
      <w:bookmarkStart w:id="29" w:name="_Toc200606897"/>
      <w:r>
        <w:t xml:space="preserve">Oefening </w:t>
      </w:r>
      <w:r w:rsidR="00CF7276">
        <w:t>4</w:t>
      </w:r>
      <w:r>
        <w:t>. Openen van een nieuwe basis</w:t>
      </w:r>
      <w:r w:rsidR="006D2F3F">
        <w:t xml:space="preserve"> </w:t>
      </w:r>
      <w:proofErr w:type="spellStart"/>
      <w:r w:rsidR="006D2F3F">
        <w:t>dgn</w:t>
      </w:r>
      <w:proofErr w:type="spellEnd"/>
      <w:r w:rsidR="006D2F3F">
        <w:t xml:space="preserve"> bestand</w:t>
      </w:r>
      <w:bookmarkEnd w:id="28"/>
      <w:bookmarkEnd w:id="29"/>
    </w:p>
    <w:p w14:paraId="3F07D04B" w14:textId="61F6E0B0" w:rsidR="006D2F3F" w:rsidRDefault="006D2F3F" w:rsidP="006D2F3F">
      <w:pPr>
        <w:pStyle w:val="Lijstalinea"/>
        <w:numPr>
          <w:ilvl w:val="0"/>
          <w:numId w:val="19"/>
        </w:numPr>
      </w:pPr>
      <w:r>
        <w:t xml:space="preserve">Open </w:t>
      </w:r>
      <w:proofErr w:type="spellStart"/>
      <w:r>
        <w:t>MicroStation</w:t>
      </w:r>
      <w:proofErr w:type="spellEnd"/>
      <w:r>
        <w:t xml:space="preserve"> 2024 met </w:t>
      </w:r>
      <w:proofErr w:type="spellStart"/>
      <w:r>
        <w:t>WorkSpace</w:t>
      </w:r>
      <w:proofErr w:type="spellEnd"/>
      <w:r>
        <w:t xml:space="preserve"> TMC en </w:t>
      </w:r>
      <w:proofErr w:type="spellStart"/>
      <w:r>
        <w:t>WorkSet</w:t>
      </w:r>
      <w:proofErr w:type="spellEnd"/>
      <w:r>
        <w:t xml:space="preserve"> </w:t>
      </w:r>
      <w:r w:rsidR="001035D6">
        <w:t>Summerschool_2025</w:t>
      </w:r>
      <w:r>
        <w:t xml:space="preserve"> </w:t>
      </w:r>
    </w:p>
    <w:p w14:paraId="497A7EDE" w14:textId="77777777" w:rsidR="001962B4" w:rsidRDefault="001962B4" w:rsidP="001962B4">
      <w:pPr>
        <w:pStyle w:val="Lijstalinea"/>
        <w:numPr>
          <w:ilvl w:val="0"/>
          <w:numId w:val="19"/>
        </w:numPr>
      </w:pPr>
      <w:r>
        <w:t xml:space="preserve">Open de aangemaakte </w:t>
      </w:r>
      <w:r w:rsidRPr="001962B4">
        <w:t>TMC_ww_seed2d.dgn</w:t>
      </w:r>
      <w:r>
        <w:t xml:space="preserve">. </w:t>
      </w:r>
    </w:p>
    <w:p w14:paraId="152C45F7" w14:textId="4647BF16" w:rsidR="001962B4" w:rsidRDefault="001962B4" w:rsidP="001962B4">
      <w:pPr>
        <w:pStyle w:val="Lijstalinea"/>
      </w:pPr>
      <w:r>
        <w:rPr>
          <w:noProof/>
        </w:rPr>
        <w:drawing>
          <wp:inline distT="0" distB="0" distL="0" distR="0" wp14:anchorId="4D3D6714" wp14:editId="54B531E3">
            <wp:extent cx="3438525" cy="1594018"/>
            <wp:effectExtent l="0" t="0" r="0" b="6350"/>
            <wp:docPr id="4256360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36034" name=""/>
                    <pic:cNvPicPr/>
                  </pic:nvPicPr>
                  <pic:blipFill>
                    <a:blip r:embed="rId13"/>
                    <a:stretch>
                      <a:fillRect/>
                    </a:stretch>
                  </pic:blipFill>
                  <pic:spPr>
                    <a:xfrm>
                      <a:off x="0" y="0"/>
                      <a:ext cx="3446723" cy="1597818"/>
                    </a:xfrm>
                    <a:prstGeom prst="rect">
                      <a:avLst/>
                    </a:prstGeom>
                  </pic:spPr>
                </pic:pic>
              </a:graphicData>
            </a:graphic>
          </wp:inline>
        </w:drawing>
      </w:r>
    </w:p>
    <w:p w14:paraId="7BA2AA28" w14:textId="095EB23F" w:rsidR="001962B4" w:rsidRDefault="001962B4" w:rsidP="001962B4">
      <w:pPr>
        <w:pStyle w:val="Lijstalinea"/>
        <w:numPr>
          <w:ilvl w:val="0"/>
          <w:numId w:val="19"/>
        </w:numPr>
      </w:pPr>
      <w:r>
        <w:t>Klik op Open</w:t>
      </w:r>
    </w:p>
    <w:p w14:paraId="08BDA983" w14:textId="77777777" w:rsidR="008D0C75" w:rsidRDefault="001962B4" w:rsidP="003603EA">
      <w:pPr>
        <w:pStyle w:val="Lijstalinea"/>
        <w:numPr>
          <w:ilvl w:val="0"/>
          <w:numId w:val="19"/>
        </w:numPr>
        <w:rPr>
          <w:lang w:val="en-US"/>
        </w:rPr>
      </w:pPr>
      <w:proofErr w:type="spellStart"/>
      <w:r w:rsidRPr="008D0C75">
        <w:rPr>
          <w:lang w:val="en-US"/>
        </w:rPr>
        <w:t>Activeer</w:t>
      </w:r>
      <w:proofErr w:type="spellEnd"/>
      <w:r w:rsidRPr="008D0C75">
        <w:rPr>
          <w:lang w:val="en-US"/>
        </w:rPr>
        <w:t xml:space="preserve"> Key-in </w:t>
      </w:r>
      <w:proofErr w:type="spellStart"/>
      <w:r w:rsidRPr="008D0C75">
        <w:rPr>
          <w:lang w:val="en-US"/>
        </w:rPr>
        <w:t>en</w:t>
      </w:r>
      <w:proofErr w:type="spellEnd"/>
      <w:r w:rsidRPr="008D0C75">
        <w:rPr>
          <w:lang w:val="en-US"/>
        </w:rPr>
        <w:t xml:space="preserve"> over MDL LOAD DGNSET in.</w:t>
      </w:r>
      <w:r w:rsidR="008D0C75" w:rsidRPr="008D0C75">
        <w:rPr>
          <w:lang w:val="en-US"/>
        </w:rPr>
        <w:t xml:space="preserve"> </w:t>
      </w:r>
    </w:p>
    <w:p w14:paraId="07173ECD" w14:textId="70C6C851" w:rsidR="001962B4" w:rsidRDefault="001962B4" w:rsidP="003603EA">
      <w:pPr>
        <w:pStyle w:val="Lijstalinea"/>
        <w:numPr>
          <w:ilvl w:val="0"/>
          <w:numId w:val="19"/>
        </w:numPr>
        <w:rPr>
          <w:lang w:val="en-US"/>
        </w:rPr>
      </w:pPr>
      <w:proofErr w:type="spellStart"/>
      <w:r w:rsidRPr="008D0C75">
        <w:rPr>
          <w:lang w:val="en-US"/>
        </w:rPr>
        <w:t>Selecteer</w:t>
      </w:r>
      <w:proofErr w:type="spellEnd"/>
      <w:r w:rsidRPr="008D0C75">
        <w:rPr>
          <w:lang w:val="en-US"/>
        </w:rPr>
        <w:t xml:space="preserve"> Active </w:t>
      </w:r>
      <w:r w:rsidR="008D0C75">
        <w:rPr>
          <w:lang w:val="en-US"/>
        </w:rPr>
        <w:t>Angle</w:t>
      </w:r>
    </w:p>
    <w:p w14:paraId="1A3FC091" w14:textId="76095C3C" w:rsidR="008D0C75" w:rsidRPr="00CA744C" w:rsidRDefault="008D0C75" w:rsidP="008D0C75">
      <w:pPr>
        <w:pStyle w:val="Lijstalinea"/>
        <w:numPr>
          <w:ilvl w:val="1"/>
          <w:numId w:val="19"/>
        </w:numPr>
      </w:pPr>
      <w:r w:rsidRPr="00CA744C">
        <w:t xml:space="preserve">Active </w:t>
      </w:r>
      <w:proofErr w:type="spellStart"/>
      <w:r w:rsidRPr="00CA744C">
        <w:t>Angle</w:t>
      </w:r>
      <w:proofErr w:type="spellEnd"/>
      <w:r w:rsidRPr="00CA744C">
        <w:t xml:space="preserve"> </w:t>
      </w:r>
      <w:r w:rsidR="00CA744C" w:rsidRPr="00CA744C">
        <w:t>=90 Wat gebeurt e</w:t>
      </w:r>
      <w:r w:rsidR="00CA744C">
        <w:t>r met de elementen die geplaatst gaan worden</w:t>
      </w:r>
    </w:p>
    <w:p w14:paraId="58672569" w14:textId="1B22EEC2" w:rsidR="00A301CD" w:rsidRPr="001962B4" w:rsidRDefault="00A301CD" w:rsidP="00CA02F0">
      <w:pPr>
        <w:pStyle w:val="Kop3"/>
        <w:rPr>
          <w:lang w:val="en-US"/>
        </w:rPr>
      </w:pPr>
      <w:bookmarkStart w:id="30" w:name="_Toc198646925"/>
      <w:bookmarkStart w:id="31" w:name="_Toc200606898"/>
      <w:proofErr w:type="spellStart"/>
      <w:r w:rsidRPr="001962B4">
        <w:rPr>
          <w:lang w:val="en-US"/>
        </w:rPr>
        <w:t>Actieve</w:t>
      </w:r>
      <w:proofErr w:type="spellEnd"/>
      <w:r w:rsidRPr="001962B4">
        <w:rPr>
          <w:lang w:val="en-US"/>
        </w:rPr>
        <w:t xml:space="preserve"> Hoek</w:t>
      </w:r>
      <w:bookmarkEnd w:id="30"/>
      <w:bookmarkEnd w:id="31"/>
      <w:r w:rsidRPr="001962B4">
        <w:rPr>
          <w:lang w:val="en-US"/>
        </w:rPr>
        <w:t xml:space="preserve"> </w:t>
      </w:r>
    </w:p>
    <w:p w14:paraId="101C2AB9" w14:textId="7C01E6FD" w:rsidR="004E5FF4" w:rsidRPr="004E5FF4" w:rsidRDefault="00CA744C" w:rsidP="008D0C75">
      <w:pPr>
        <w:ind w:firstLine="708"/>
      </w:pPr>
      <w:r w:rsidRPr="00CA744C">
        <w:rPr>
          <w:noProof/>
        </w:rPr>
        <w:drawing>
          <wp:inline distT="0" distB="0" distL="0" distR="0" wp14:anchorId="700764DA" wp14:editId="66B50397">
            <wp:extent cx="3639058" cy="714475"/>
            <wp:effectExtent l="0" t="0" r="0" b="9525"/>
            <wp:docPr id="117935630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56306" name=""/>
                    <pic:cNvPicPr/>
                  </pic:nvPicPr>
                  <pic:blipFill>
                    <a:blip r:embed="rId14"/>
                    <a:stretch>
                      <a:fillRect/>
                    </a:stretch>
                  </pic:blipFill>
                  <pic:spPr>
                    <a:xfrm>
                      <a:off x="0" y="0"/>
                      <a:ext cx="3639058" cy="714475"/>
                    </a:xfrm>
                    <a:prstGeom prst="rect">
                      <a:avLst/>
                    </a:prstGeom>
                  </pic:spPr>
                </pic:pic>
              </a:graphicData>
            </a:graphic>
          </wp:inline>
        </w:drawing>
      </w:r>
    </w:p>
    <w:p w14:paraId="5E389F15" w14:textId="77777777" w:rsidR="00AA6FCB" w:rsidRDefault="00A301CD" w:rsidP="00A301CD">
      <w:pPr>
        <w:pStyle w:val="Geenafstand"/>
      </w:pPr>
      <w:r w:rsidRPr="00A301CD">
        <w:t>Categorie Bestaat uit controles die worden gebruikt om de Actieve Hoek in te stellen en om de Hoekvergrendeling te schakelen.</w:t>
      </w:r>
    </w:p>
    <w:tbl>
      <w:tblPr>
        <w:tblStyle w:val="Tabelraster"/>
        <w:tblW w:w="0" w:type="auto"/>
        <w:tblLook w:val="04A0" w:firstRow="1" w:lastRow="0" w:firstColumn="1" w:lastColumn="0" w:noHBand="0" w:noVBand="1"/>
      </w:tblPr>
      <w:tblGrid>
        <w:gridCol w:w="2122"/>
        <w:gridCol w:w="8334"/>
      </w:tblGrid>
      <w:tr w:rsidR="00AA6FCB" w:rsidRPr="00AA6FCB" w14:paraId="6E6D6B7D" w14:textId="77777777" w:rsidTr="000C189A">
        <w:tc>
          <w:tcPr>
            <w:tcW w:w="2122" w:type="dxa"/>
          </w:tcPr>
          <w:p w14:paraId="6C5C4B81" w14:textId="77777777" w:rsidR="00AA6FCB" w:rsidRPr="00D97BC6" w:rsidRDefault="00AA6FCB" w:rsidP="00D90D2F">
            <w:pPr>
              <w:pStyle w:val="Geenafstand"/>
              <w:rPr>
                <w:b/>
                <w:bCs/>
              </w:rPr>
            </w:pPr>
            <w:r w:rsidRPr="00D97BC6">
              <w:rPr>
                <w:b/>
                <w:bCs/>
              </w:rPr>
              <w:t xml:space="preserve">Instelling </w:t>
            </w:r>
          </w:p>
        </w:tc>
        <w:tc>
          <w:tcPr>
            <w:tcW w:w="8334" w:type="dxa"/>
          </w:tcPr>
          <w:p w14:paraId="2BC98E86" w14:textId="77777777" w:rsidR="00AA6FCB" w:rsidRPr="00D97BC6" w:rsidRDefault="00AA6FCB" w:rsidP="00D90D2F">
            <w:pPr>
              <w:pStyle w:val="Geenafstand"/>
              <w:rPr>
                <w:b/>
                <w:bCs/>
              </w:rPr>
            </w:pPr>
            <w:r w:rsidRPr="00D97BC6">
              <w:rPr>
                <w:b/>
                <w:bCs/>
              </w:rPr>
              <w:t xml:space="preserve">Beschrijving </w:t>
            </w:r>
          </w:p>
        </w:tc>
      </w:tr>
      <w:tr w:rsidR="00081906" w:rsidRPr="00AA6FCB" w14:paraId="35E7168D" w14:textId="77777777" w:rsidTr="008D0C75">
        <w:trPr>
          <w:trHeight w:val="3222"/>
        </w:trPr>
        <w:tc>
          <w:tcPr>
            <w:tcW w:w="2122" w:type="dxa"/>
          </w:tcPr>
          <w:p w14:paraId="76C19F2E" w14:textId="302AC526" w:rsidR="00081906" w:rsidRPr="00141234" w:rsidRDefault="00081906" w:rsidP="00141234">
            <w:pPr>
              <w:pStyle w:val="Geenafstand"/>
              <w:rPr>
                <w:b/>
                <w:bCs/>
              </w:rPr>
            </w:pPr>
            <w:r w:rsidRPr="00141234">
              <w:rPr>
                <w:b/>
                <w:bCs/>
              </w:rPr>
              <w:t>ACTIVE ANGLE</w:t>
            </w:r>
          </w:p>
        </w:tc>
        <w:tc>
          <w:tcPr>
            <w:tcW w:w="8334" w:type="dxa"/>
          </w:tcPr>
          <w:p w14:paraId="60AFEC8B" w14:textId="77777777" w:rsidR="00081906" w:rsidRDefault="00081906" w:rsidP="00D90D2F">
            <w:pPr>
              <w:pStyle w:val="Geenafstand"/>
            </w:pPr>
            <w:r w:rsidRPr="00AA6FCB">
              <w:t xml:space="preserve">Stelt de Actieve Hoek in - de hoek, in graden, die wordt gebruikt met gereedschappen die een hoekspecificatie vereisen, inclusief de Plaat Lijn, de Plaat Actieve Cel, de Plaat Tekst, de Roteren en de Construct Array. De Actieve Hoek is een gereedschapsinstelling voor het plaatsen van cellen en </w:t>
            </w:r>
            <w:proofErr w:type="spellStart"/>
            <w:r w:rsidRPr="00AA6FCB">
              <w:t>tekst.ACTIEVE</w:t>
            </w:r>
            <w:proofErr w:type="spellEnd"/>
            <w:r w:rsidRPr="00AA6FCB">
              <w:t xml:space="preserve"> HOEK </w:t>
            </w:r>
            <w:proofErr w:type="spellStart"/>
            <w:r w:rsidRPr="00AA6FCB">
              <w:t>hoekAA</w:t>
            </w:r>
            <w:proofErr w:type="spellEnd"/>
            <w:r w:rsidRPr="00AA6FCB">
              <w:t xml:space="preserve">= hoek </w:t>
            </w:r>
          </w:p>
          <w:p w14:paraId="466D82A4" w14:textId="77777777" w:rsidR="00081906" w:rsidRDefault="00081906" w:rsidP="00D90D2F">
            <w:pPr>
              <w:pStyle w:val="Geenafstand"/>
            </w:pPr>
            <w:r w:rsidRPr="00081906">
              <w:rPr>
                <w:b/>
                <w:bCs/>
                <w:color w:val="A6A6A6" w:themeColor="background1" w:themeShade="A6"/>
                <w:highlight w:val="yellow"/>
              </w:rPr>
              <w:t>Tip:</w:t>
            </w:r>
            <w:r w:rsidRPr="00081906">
              <w:rPr>
                <w:color w:val="A6A6A6" w:themeColor="background1" w:themeShade="A6"/>
                <w:highlight w:val="yellow"/>
              </w:rPr>
              <w:t xml:space="preserve"> Het gebruik van de AA=&lt;hoek&gt; alternatieve invoer om de actieve hoek in te stellen kan sneller zijn dan het gebruik van de controles in de Actieve Hoek-categorie. Bijvoorbeeld, om de actieve hoek op 45 graden in te stellen, voer AA=45 in. Als de hoek wordt weggelaten, wordt de huidige instelling weergegeven in de Statusbalk.</w:t>
            </w:r>
            <w:r w:rsidRPr="00AA6FCB">
              <w:t xml:space="preserve"> </w:t>
            </w:r>
          </w:p>
          <w:p w14:paraId="67E7BD68" w14:textId="77777777" w:rsidR="00081906" w:rsidRPr="00AA6FCB" w:rsidRDefault="00081906" w:rsidP="00D90D2F">
            <w:pPr>
              <w:pStyle w:val="Geenafstand"/>
            </w:pPr>
          </w:p>
          <w:p w14:paraId="7D04A2D1" w14:textId="7239A34B" w:rsidR="00081906" w:rsidRPr="00AA6FCB" w:rsidRDefault="00081906" w:rsidP="00D90D2F">
            <w:pPr>
              <w:pStyle w:val="Geenafstand"/>
            </w:pPr>
            <w:r w:rsidRPr="00AA6FCB">
              <w:rPr>
                <w:b/>
                <w:bCs/>
                <w:color w:val="2F5496" w:themeColor="accent1" w:themeShade="BF"/>
                <w:highlight w:val="cyan"/>
              </w:rPr>
              <w:t>Opmerking:</w:t>
            </w:r>
            <w:r w:rsidRPr="00AA6FCB">
              <w:rPr>
                <w:color w:val="2F5496" w:themeColor="accent1" w:themeShade="BF"/>
                <w:highlight w:val="cyan"/>
              </w:rPr>
              <w:t xml:space="preserve"> In illustraties van gereedschappen die worden beïnvloed door de Actieve Hoek, wordt de actieve hoek aangeduid met 'AA.'</w:t>
            </w:r>
          </w:p>
        </w:tc>
      </w:tr>
      <w:tr w:rsidR="00141234" w:rsidRPr="00AA6FCB" w14:paraId="540CDE4C" w14:textId="77777777" w:rsidTr="000C189A">
        <w:trPr>
          <w:trHeight w:val="2417"/>
        </w:trPr>
        <w:tc>
          <w:tcPr>
            <w:tcW w:w="2122" w:type="dxa"/>
          </w:tcPr>
          <w:p w14:paraId="5FD06250" w14:textId="77777777" w:rsidR="00141234" w:rsidRPr="00141234" w:rsidRDefault="00141234" w:rsidP="00D90D2F">
            <w:pPr>
              <w:pStyle w:val="Geenafstand"/>
              <w:rPr>
                <w:b/>
                <w:bCs/>
              </w:rPr>
            </w:pPr>
            <w:r w:rsidRPr="00141234">
              <w:rPr>
                <w:b/>
                <w:bCs/>
              </w:rPr>
              <w:t xml:space="preserve">ANGLE LOCK </w:t>
            </w:r>
          </w:p>
        </w:tc>
        <w:tc>
          <w:tcPr>
            <w:tcW w:w="8334" w:type="dxa"/>
          </w:tcPr>
          <w:p w14:paraId="29CE40B2" w14:textId="77777777" w:rsidR="00141234" w:rsidRDefault="00141234" w:rsidP="00D90D2F">
            <w:pPr>
              <w:pStyle w:val="Geenafstand"/>
            </w:pPr>
            <w:r w:rsidRPr="00AA6FCB">
              <w:t xml:space="preserve">Als deze aanstaat, wordt de Actieve Hoek afgerond op het dichtstbijzijnde veelvoud, in graden, van de gespecificeerde Tolerantie. </w:t>
            </w:r>
          </w:p>
          <w:p w14:paraId="443B6107" w14:textId="77777777" w:rsidR="00141234" w:rsidRDefault="00141234" w:rsidP="00D90D2F">
            <w:pPr>
              <w:pStyle w:val="Geenafstand"/>
            </w:pPr>
          </w:p>
          <w:p w14:paraId="084CBEA8" w14:textId="77777777" w:rsidR="00141234" w:rsidRPr="00081906" w:rsidRDefault="00141234" w:rsidP="00081906">
            <w:pPr>
              <w:pStyle w:val="Geenafstand"/>
              <w:jc w:val="center"/>
            </w:pPr>
            <w:r w:rsidRPr="00081906">
              <w:rPr>
                <w:b/>
                <w:bCs/>
              </w:rPr>
              <w:t>LOCK</w:t>
            </w:r>
            <w:r w:rsidRPr="00081906">
              <w:t> </w:t>
            </w:r>
            <w:r w:rsidRPr="00081906">
              <w:rPr>
                <w:b/>
                <w:bCs/>
              </w:rPr>
              <w:t>ANGLE</w:t>
            </w:r>
          </w:p>
          <w:p w14:paraId="033AE756" w14:textId="77777777" w:rsidR="00141234" w:rsidRDefault="00141234" w:rsidP="00081906">
            <w:pPr>
              <w:pStyle w:val="Geenafstand"/>
              <w:jc w:val="center"/>
              <w:rPr>
                <w:b/>
                <w:bCs/>
              </w:rPr>
            </w:pPr>
            <w:r w:rsidRPr="00081906">
              <w:rPr>
                <w:b/>
                <w:bCs/>
              </w:rPr>
              <w:t>OFF</w:t>
            </w:r>
            <w:r w:rsidRPr="00081906">
              <w:t> </w:t>
            </w:r>
            <w:r w:rsidRPr="00081906">
              <w:rPr>
                <w:b/>
                <w:bCs/>
              </w:rPr>
              <w:t>ON</w:t>
            </w:r>
            <w:r w:rsidRPr="00081906">
              <w:t> </w:t>
            </w:r>
            <w:r w:rsidRPr="00081906">
              <w:rPr>
                <w:b/>
                <w:bCs/>
              </w:rPr>
              <w:t>TOGGLE</w:t>
            </w:r>
          </w:p>
          <w:p w14:paraId="39C8E252" w14:textId="77777777" w:rsidR="00141234" w:rsidRPr="00081906" w:rsidRDefault="00141234" w:rsidP="00081906">
            <w:pPr>
              <w:pStyle w:val="Geenafstand"/>
              <w:jc w:val="center"/>
            </w:pPr>
          </w:p>
          <w:p w14:paraId="585871A6" w14:textId="501064A1" w:rsidR="00141234" w:rsidRPr="00AA6FCB" w:rsidRDefault="00141234" w:rsidP="00D90D2F">
            <w:pPr>
              <w:pStyle w:val="Geenafstand"/>
            </w:pPr>
            <w:r w:rsidRPr="00081906">
              <w:rPr>
                <w:b/>
                <w:bCs/>
                <w:color w:val="2F5496" w:themeColor="accent1" w:themeShade="BF"/>
                <w:highlight w:val="cyan"/>
              </w:rPr>
              <w:t>Opmerking</w:t>
            </w:r>
            <w:r w:rsidRPr="00081906">
              <w:rPr>
                <w:color w:val="2F5496" w:themeColor="accent1" w:themeShade="BF"/>
                <w:highlight w:val="cyan"/>
              </w:rPr>
              <w:t>: Als het optionele argument wordt weggelaten, dan is de huidige instelling is ingeschakeld.</w:t>
            </w:r>
          </w:p>
        </w:tc>
      </w:tr>
      <w:tr w:rsidR="00AA6FCB" w:rsidRPr="00AA6FCB" w14:paraId="3E3E58A5" w14:textId="77777777" w:rsidTr="000C189A">
        <w:tc>
          <w:tcPr>
            <w:tcW w:w="2122" w:type="dxa"/>
          </w:tcPr>
          <w:p w14:paraId="49DCA7AE" w14:textId="77777777" w:rsidR="00AA6FCB" w:rsidRPr="00141234" w:rsidRDefault="00AA6FCB" w:rsidP="00D90D2F">
            <w:pPr>
              <w:pStyle w:val="Geenafstand"/>
              <w:rPr>
                <w:b/>
                <w:bCs/>
              </w:rPr>
            </w:pPr>
            <w:r w:rsidRPr="00141234">
              <w:rPr>
                <w:b/>
                <w:bCs/>
              </w:rPr>
              <w:t xml:space="preserve">TOLERANCE </w:t>
            </w:r>
          </w:p>
        </w:tc>
        <w:tc>
          <w:tcPr>
            <w:tcW w:w="8334" w:type="dxa"/>
          </w:tcPr>
          <w:p w14:paraId="31199A39" w14:textId="4FBB7DB6" w:rsidR="00AA6FCB" w:rsidRPr="00AA6FCB" w:rsidRDefault="00AA6FCB" w:rsidP="00D90D2F">
            <w:pPr>
              <w:pStyle w:val="Geenafstand"/>
            </w:pPr>
            <w:r w:rsidRPr="00AA6FCB">
              <w:t xml:space="preserve">Als </w:t>
            </w:r>
            <w:r w:rsidR="00081906">
              <w:t>ANGLE LOCK</w:t>
            </w:r>
            <w:r w:rsidRPr="00AA6FCB">
              <w:t xml:space="preserve"> aan staat, is de Actieve Hoek beperkt tot veelvouden van deze waarde. Bijvoorbeeld, als Tolerantie 5 is en Hoekvergrendeling aan is, kan de Actieve Hoek 0, 5, 10, 15, enzovoort zijn.</w:t>
            </w:r>
          </w:p>
        </w:tc>
      </w:tr>
    </w:tbl>
    <w:p w14:paraId="6A38C6B8" w14:textId="77777777" w:rsidR="00AA6FCB" w:rsidRDefault="00AA6FCB" w:rsidP="00A301CD">
      <w:pPr>
        <w:pStyle w:val="Geenafstand"/>
      </w:pPr>
    </w:p>
    <w:p w14:paraId="043AF644" w14:textId="585E342F" w:rsidR="00AA6FCB" w:rsidRDefault="00CA744C" w:rsidP="00CA744C">
      <w:pPr>
        <w:pStyle w:val="Lijstalinea"/>
        <w:numPr>
          <w:ilvl w:val="0"/>
          <w:numId w:val="19"/>
        </w:numPr>
      </w:pPr>
      <w:r>
        <w:t xml:space="preserve">Activeer Active </w:t>
      </w:r>
      <w:proofErr w:type="spellStart"/>
      <w:r>
        <w:t>Scale</w:t>
      </w:r>
      <w:proofErr w:type="spellEnd"/>
    </w:p>
    <w:p w14:paraId="1E05BBEF" w14:textId="12C19035" w:rsidR="00CA744C" w:rsidRPr="00A3431D" w:rsidRDefault="00CA744C" w:rsidP="00CA744C">
      <w:pPr>
        <w:pStyle w:val="Lijstalinea"/>
      </w:pPr>
      <w:r w:rsidRPr="00CA744C">
        <w:rPr>
          <w:noProof/>
        </w:rPr>
        <w:lastRenderedPageBreak/>
        <w:drawing>
          <wp:inline distT="0" distB="0" distL="0" distR="0" wp14:anchorId="26C5FA47" wp14:editId="141F320A">
            <wp:extent cx="4210638" cy="1562318"/>
            <wp:effectExtent l="0" t="0" r="0" b="0"/>
            <wp:docPr id="6523749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74963" name=""/>
                    <pic:cNvPicPr/>
                  </pic:nvPicPr>
                  <pic:blipFill>
                    <a:blip r:embed="rId15"/>
                    <a:stretch>
                      <a:fillRect/>
                    </a:stretch>
                  </pic:blipFill>
                  <pic:spPr>
                    <a:xfrm>
                      <a:off x="0" y="0"/>
                      <a:ext cx="4210638" cy="1562318"/>
                    </a:xfrm>
                    <a:prstGeom prst="rect">
                      <a:avLst/>
                    </a:prstGeom>
                  </pic:spPr>
                </pic:pic>
              </a:graphicData>
            </a:graphic>
          </wp:inline>
        </w:drawing>
      </w:r>
    </w:p>
    <w:p w14:paraId="52EF5F6B" w14:textId="77777777" w:rsidR="00D97BC6" w:rsidRPr="00A3431D" w:rsidRDefault="00D97BC6" w:rsidP="00A301CD">
      <w:pPr>
        <w:pStyle w:val="Geenafstand"/>
      </w:pPr>
    </w:p>
    <w:p w14:paraId="21D3B9FD" w14:textId="77777777" w:rsidR="00D97BC6" w:rsidRDefault="00D97BC6" w:rsidP="00CA02F0">
      <w:pPr>
        <w:pStyle w:val="Kop3"/>
      </w:pPr>
      <w:bookmarkStart w:id="32" w:name="_Toc198646926"/>
      <w:bookmarkStart w:id="33" w:name="_Toc200606899"/>
      <w:r w:rsidRPr="00D97BC6">
        <w:t>Actieve Schaal</w:t>
      </w:r>
      <w:bookmarkEnd w:id="32"/>
      <w:bookmarkEnd w:id="33"/>
    </w:p>
    <w:p w14:paraId="7C2CDDCF" w14:textId="77777777" w:rsidR="00D97BC6" w:rsidRDefault="00D97BC6" w:rsidP="00A301CD">
      <w:pPr>
        <w:pStyle w:val="Geenafstand"/>
      </w:pPr>
      <w:r w:rsidRPr="00D97BC6">
        <w:t xml:space="preserve">Bestaat uit bedieningselementen die worden gebruikt om de actieve schaalfactoren in te stellen en om de Schaalvergrendeling </w:t>
      </w:r>
      <w:r>
        <w:t xml:space="preserve">in </w:t>
      </w:r>
      <w:r w:rsidRPr="00D97BC6">
        <w:t>te schakelen.</w:t>
      </w:r>
    </w:p>
    <w:p w14:paraId="030CC4D3" w14:textId="1D022341" w:rsidR="00D97BC6" w:rsidRDefault="00D97BC6" w:rsidP="00D97BC6">
      <w:pPr>
        <w:pStyle w:val="Geenafstand"/>
        <w:ind w:left="1416" w:firstLine="708"/>
      </w:pPr>
      <w:r>
        <w:rPr>
          <w:noProof/>
        </w:rPr>
        <w:drawing>
          <wp:inline distT="0" distB="0" distL="0" distR="0" wp14:anchorId="3F1F98C5" wp14:editId="644A99FB">
            <wp:extent cx="2038350" cy="1476375"/>
            <wp:effectExtent l="0" t="0" r="0" b="9525"/>
            <wp:docPr id="77847356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8350" cy="1476375"/>
                    </a:xfrm>
                    <a:prstGeom prst="rect">
                      <a:avLst/>
                    </a:prstGeom>
                    <a:noFill/>
                    <a:ln>
                      <a:noFill/>
                    </a:ln>
                  </pic:spPr>
                </pic:pic>
              </a:graphicData>
            </a:graphic>
          </wp:inline>
        </w:drawing>
      </w:r>
    </w:p>
    <w:p w14:paraId="2225BDD3" w14:textId="77777777" w:rsidR="00D97BC6" w:rsidRDefault="00D97BC6" w:rsidP="00D97BC6">
      <w:pPr>
        <w:pStyle w:val="Geenafstand"/>
        <w:ind w:left="1416" w:firstLine="708"/>
      </w:pPr>
      <w:r w:rsidRPr="00D97BC6">
        <w:t xml:space="preserve">Figuur 1. Active </w:t>
      </w:r>
      <w:proofErr w:type="spellStart"/>
      <w:r w:rsidRPr="00D97BC6">
        <w:t>Scal</w:t>
      </w:r>
      <w:r>
        <w:t>e</w:t>
      </w:r>
      <w:proofErr w:type="spellEnd"/>
      <w:r>
        <w:t xml:space="preserve"> P</w:t>
      </w:r>
      <w:r w:rsidRPr="00D97BC6">
        <w:t>arameters</w:t>
      </w:r>
    </w:p>
    <w:p w14:paraId="40D7AC40" w14:textId="77777777" w:rsidR="00D97BC6" w:rsidRDefault="00D97BC6" w:rsidP="00A301CD">
      <w:pPr>
        <w:pStyle w:val="Geenafstand"/>
      </w:pPr>
    </w:p>
    <w:p w14:paraId="63359DAA" w14:textId="77777777" w:rsidR="00D97BC6" w:rsidRDefault="00D97BC6" w:rsidP="00A301CD">
      <w:pPr>
        <w:pStyle w:val="Geenafstand"/>
      </w:pPr>
      <w:r w:rsidRPr="00D97BC6">
        <w:t xml:space="preserve">De actieve schaalfactoren worden toegepast bij het plaatsen van cellen of het </w:t>
      </w:r>
      <w:r>
        <w:t>ver</w:t>
      </w:r>
      <w:r w:rsidRPr="00D97BC6">
        <w:t>schalen van elementen.</w:t>
      </w:r>
      <w:r>
        <w:t xml:space="preserve"> </w:t>
      </w:r>
    </w:p>
    <w:p w14:paraId="498ABB67" w14:textId="77777777" w:rsidR="00D97BC6" w:rsidRDefault="00D97BC6" w:rsidP="00D97BC6">
      <w:pPr>
        <w:pStyle w:val="Geenafstand"/>
        <w:numPr>
          <w:ilvl w:val="0"/>
          <w:numId w:val="13"/>
        </w:numPr>
      </w:pPr>
      <w:r w:rsidRPr="00D97BC6">
        <w:t>Als een schaalfactor 0-1 is (bijvoorbeeld 0,25), wordt de grootte in die richting verkleind.</w:t>
      </w:r>
    </w:p>
    <w:p w14:paraId="57937D9C" w14:textId="77777777" w:rsidR="00D97BC6" w:rsidRDefault="00D97BC6" w:rsidP="00D97BC6">
      <w:pPr>
        <w:pStyle w:val="Geenafstand"/>
        <w:numPr>
          <w:ilvl w:val="0"/>
          <w:numId w:val="13"/>
        </w:numPr>
      </w:pPr>
      <w:r w:rsidRPr="00D97BC6">
        <w:t>Als een schaalfactor 1 is, blijft de grootte in die richting onveranderd.</w:t>
      </w:r>
    </w:p>
    <w:p w14:paraId="44D2BE08" w14:textId="77777777" w:rsidR="00D97BC6" w:rsidRDefault="00D97BC6" w:rsidP="00D97BC6">
      <w:pPr>
        <w:pStyle w:val="Geenafstand"/>
        <w:numPr>
          <w:ilvl w:val="0"/>
          <w:numId w:val="13"/>
        </w:numPr>
      </w:pPr>
      <w:r w:rsidRPr="00D97BC6">
        <w:t>Als een schaalfactor groter is dan 1, wordt de grootte in die richting vergroot.</w:t>
      </w:r>
    </w:p>
    <w:p w14:paraId="6838EA81" w14:textId="77777777" w:rsidR="00D97BC6" w:rsidRDefault="00D97BC6" w:rsidP="00A301CD">
      <w:pPr>
        <w:pStyle w:val="Geenafstand"/>
      </w:pPr>
    </w:p>
    <w:tbl>
      <w:tblPr>
        <w:tblStyle w:val="Tabelraster"/>
        <w:tblW w:w="0" w:type="auto"/>
        <w:tblLook w:val="04A0" w:firstRow="1" w:lastRow="0" w:firstColumn="1" w:lastColumn="0" w:noHBand="0" w:noVBand="1"/>
      </w:tblPr>
      <w:tblGrid>
        <w:gridCol w:w="1980"/>
        <w:gridCol w:w="8476"/>
      </w:tblGrid>
      <w:tr w:rsidR="008C7FC5" w:rsidRPr="008C7FC5" w14:paraId="3BB50773" w14:textId="77777777" w:rsidTr="000C189A">
        <w:tc>
          <w:tcPr>
            <w:tcW w:w="1980" w:type="dxa"/>
          </w:tcPr>
          <w:p w14:paraId="19875144" w14:textId="77777777" w:rsidR="008C7FC5" w:rsidRPr="008C7FC5" w:rsidRDefault="008C7FC5" w:rsidP="00DE6276">
            <w:pPr>
              <w:pStyle w:val="Geenafstand"/>
              <w:rPr>
                <w:b/>
                <w:bCs/>
              </w:rPr>
            </w:pPr>
            <w:r w:rsidRPr="008C7FC5">
              <w:rPr>
                <w:b/>
                <w:bCs/>
              </w:rPr>
              <w:t>Instellingen</w:t>
            </w:r>
          </w:p>
        </w:tc>
        <w:tc>
          <w:tcPr>
            <w:tcW w:w="8476" w:type="dxa"/>
          </w:tcPr>
          <w:p w14:paraId="7745615C" w14:textId="77777777" w:rsidR="008C7FC5" w:rsidRPr="008C7FC5" w:rsidRDefault="008C7FC5" w:rsidP="00DE6276">
            <w:pPr>
              <w:pStyle w:val="Geenafstand"/>
              <w:rPr>
                <w:b/>
                <w:bCs/>
              </w:rPr>
            </w:pPr>
            <w:r w:rsidRPr="008C7FC5">
              <w:rPr>
                <w:b/>
                <w:bCs/>
              </w:rPr>
              <w:t>Beschrijving</w:t>
            </w:r>
          </w:p>
        </w:tc>
      </w:tr>
      <w:tr w:rsidR="008C7FC5" w:rsidRPr="008C7FC5" w14:paraId="6497A2BC" w14:textId="77777777" w:rsidTr="000C189A">
        <w:trPr>
          <w:trHeight w:val="1074"/>
        </w:trPr>
        <w:tc>
          <w:tcPr>
            <w:tcW w:w="1980" w:type="dxa"/>
          </w:tcPr>
          <w:p w14:paraId="2AEB9887" w14:textId="77777777" w:rsidR="008C7FC5" w:rsidRPr="00141234" w:rsidRDefault="008C7FC5" w:rsidP="00DE6276">
            <w:pPr>
              <w:pStyle w:val="Geenafstand"/>
              <w:rPr>
                <w:b/>
                <w:bCs/>
              </w:rPr>
            </w:pPr>
            <w:r w:rsidRPr="00141234">
              <w:rPr>
                <w:b/>
                <w:bCs/>
              </w:rPr>
              <w:t xml:space="preserve">X </w:t>
            </w:r>
            <w:proofErr w:type="spellStart"/>
            <w:r w:rsidRPr="00141234">
              <w:rPr>
                <w:b/>
                <w:bCs/>
              </w:rPr>
              <w:t>Scale</w:t>
            </w:r>
            <w:proofErr w:type="spellEnd"/>
          </w:p>
        </w:tc>
        <w:tc>
          <w:tcPr>
            <w:tcW w:w="8476" w:type="dxa"/>
          </w:tcPr>
          <w:p w14:paraId="05AEAD78" w14:textId="77777777" w:rsidR="008C7FC5" w:rsidRDefault="008C7FC5" w:rsidP="00DE6276">
            <w:pPr>
              <w:pStyle w:val="Geenafstand"/>
            </w:pPr>
            <w:r w:rsidRPr="008C7FC5">
              <w:t>Stelt de actieve schaalfactor langs de x-as van de weergave in (horizontaal).</w:t>
            </w:r>
          </w:p>
          <w:p w14:paraId="2459451B" w14:textId="77777777" w:rsidR="0050455C" w:rsidRPr="008C7FC5" w:rsidRDefault="0050455C" w:rsidP="00DE6276">
            <w:pPr>
              <w:pStyle w:val="Geenafstand"/>
            </w:pPr>
          </w:p>
          <w:p w14:paraId="19417797" w14:textId="77777777" w:rsidR="008C7FC5" w:rsidRPr="008C7FC5" w:rsidRDefault="008C7FC5" w:rsidP="0050455C">
            <w:pPr>
              <w:pStyle w:val="Geenafstand"/>
              <w:jc w:val="center"/>
              <w:rPr>
                <w:b/>
                <w:bCs/>
              </w:rPr>
            </w:pPr>
            <w:r w:rsidRPr="008C7FC5">
              <w:rPr>
                <w:b/>
                <w:bCs/>
              </w:rPr>
              <w:t>ACTIEVE XSCALE-</w:t>
            </w:r>
            <w:r w:rsidRPr="0050455C">
              <w:rPr>
                <w:b/>
                <w:bCs/>
                <w:i/>
                <w:iCs/>
              </w:rPr>
              <w:t>factor</w:t>
            </w:r>
          </w:p>
          <w:p w14:paraId="2B472D0A" w14:textId="7F9588A9" w:rsidR="008C7FC5" w:rsidRPr="008C7FC5" w:rsidRDefault="008C7FC5" w:rsidP="0050455C">
            <w:pPr>
              <w:pStyle w:val="Geenafstand"/>
              <w:jc w:val="center"/>
            </w:pPr>
            <w:r w:rsidRPr="008C7FC5">
              <w:rPr>
                <w:b/>
                <w:bCs/>
              </w:rPr>
              <w:t xml:space="preserve">XS= </w:t>
            </w:r>
            <w:r w:rsidRPr="0050455C">
              <w:rPr>
                <w:b/>
                <w:bCs/>
                <w:i/>
                <w:iCs/>
              </w:rPr>
              <w:t>factor</w:t>
            </w:r>
          </w:p>
        </w:tc>
      </w:tr>
      <w:tr w:rsidR="0050455C" w:rsidRPr="00D166D6" w14:paraId="6AD355BC" w14:textId="77777777" w:rsidTr="000C189A">
        <w:trPr>
          <w:trHeight w:val="1074"/>
        </w:trPr>
        <w:tc>
          <w:tcPr>
            <w:tcW w:w="1980" w:type="dxa"/>
          </w:tcPr>
          <w:p w14:paraId="75194E7A" w14:textId="77777777" w:rsidR="0050455C" w:rsidRPr="00141234" w:rsidRDefault="0050455C" w:rsidP="008C7FC5">
            <w:pPr>
              <w:pStyle w:val="Geenafstand"/>
              <w:rPr>
                <w:b/>
                <w:bCs/>
              </w:rPr>
            </w:pPr>
            <w:r w:rsidRPr="00141234">
              <w:rPr>
                <w:b/>
                <w:bCs/>
              </w:rPr>
              <w:t xml:space="preserve">Y </w:t>
            </w:r>
            <w:proofErr w:type="spellStart"/>
            <w:r w:rsidRPr="00141234">
              <w:rPr>
                <w:b/>
                <w:bCs/>
              </w:rPr>
              <w:t>Scale</w:t>
            </w:r>
            <w:proofErr w:type="spellEnd"/>
          </w:p>
        </w:tc>
        <w:tc>
          <w:tcPr>
            <w:tcW w:w="8476" w:type="dxa"/>
          </w:tcPr>
          <w:p w14:paraId="40FEFB3C" w14:textId="77777777" w:rsidR="0050455C" w:rsidRDefault="0050455C" w:rsidP="008C7FC5">
            <w:pPr>
              <w:pStyle w:val="Geenafstand"/>
            </w:pPr>
            <w:r w:rsidRPr="008C7FC5">
              <w:t xml:space="preserve"> Stelt de actieve schaalfactor langs de y-as van de weergave in (verticaal).</w:t>
            </w:r>
          </w:p>
          <w:p w14:paraId="109D54C6" w14:textId="77777777" w:rsidR="0050455C" w:rsidRPr="008C7FC5" w:rsidRDefault="0050455C" w:rsidP="008C7FC5">
            <w:pPr>
              <w:pStyle w:val="Geenafstand"/>
            </w:pPr>
          </w:p>
          <w:p w14:paraId="10F9127A" w14:textId="77777777" w:rsidR="0050455C" w:rsidRPr="000C189A" w:rsidRDefault="0050455C" w:rsidP="0050455C">
            <w:pPr>
              <w:pStyle w:val="Geenafstand"/>
              <w:jc w:val="center"/>
              <w:rPr>
                <w:b/>
                <w:bCs/>
                <w:lang w:val="en-US"/>
              </w:rPr>
            </w:pPr>
            <w:r w:rsidRPr="000C189A">
              <w:rPr>
                <w:b/>
                <w:bCs/>
                <w:lang w:val="en-US"/>
              </w:rPr>
              <w:t>ACTIEVE YSCALE factor</w:t>
            </w:r>
          </w:p>
          <w:p w14:paraId="66E49920" w14:textId="3E469874" w:rsidR="0050455C" w:rsidRPr="0050455C" w:rsidRDefault="0050455C" w:rsidP="0050455C">
            <w:pPr>
              <w:pStyle w:val="Geenafstand"/>
              <w:jc w:val="center"/>
              <w:rPr>
                <w:lang w:val="en-US"/>
              </w:rPr>
            </w:pPr>
            <w:r w:rsidRPr="000C189A">
              <w:rPr>
                <w:b/>
                <w:bCs/>
                <w:lang w:val="en-US"/>
              </w:rPr>
              <w:t>YS= factor</w:t>
            </w:r>
          </w:p>
        </w:tc>
      </w:tr>
      <w:tr w:rsidR="0050455C" w:rsidRPr="008C7FC5" w14:paraId="30015F6B" w14:textId="77777777" w:rsidTr="000C189A">
        <w:trPr>
          <w:trHeight w:val="1074"/>
        </w:trPr>
        <w:tc>
          <w:tcPr>
            <w:tcW w:w="1980" w:type="dxa"/>
          </w:tcPr>
          <w:p w14:paraId="61E517FD" w14:textId="77777777" w:rsidR="0050455C" w:rsidRPr="00141234" w:rsidRDefault="0050455C" w:rsidP="0050455C">
            <w:pPr>
              <w:pStyle w:val="Geenafstand"/>
              <w:rPr>
                <w:b/>
                <w:bCs/>
              </w:rPr>
            </w:pPr>
            <w:r w:rsidRPr="00141234">
              <w:rPr>
                <w:b/>
                <w:bCs/>
              </w:rPr>
              <w:t xml:space="preserve">Z </w:t>
            </w:r>
            <w:proofErr w:type="spellStart"/>
            <w:r w:rsidRPr="00141234">
              <w:rPr>
                <w:b/>
                <w:bCs/>
              </w:rPr>
              <w:t>Scale</w:t>
            </w:r>
            <w:proofErr w:type="spellEnd"/>
          </w:p>
        </w:tc>
        <w:tc>
          <w:tcPr>
            <w:tcW w:w="8476" w:type="dxa"/>
          </w:tcPr>
          <w:p w14:paraId="5F546F7D" w14:textId="77777777" w:rsidR="0050455C" w:rsidRDefault="0050455C" w:rsidP="0050455C">
            <w:pPr>
              <w:pStyle w:val="Geenafstand"/>
            </w:pPr>
            <w:r w:rsidRPr="008C7FC5">
              <w:t xml:space="preserve"> (alleen 3D) Stelt de actieve schaalfactor langs de z-as van de weergave in (diepte).</w:t>
            </w:r>
          </w:p>
          <w:p w14:paraId="21EE8C5A" w14:textId="77777777" w:rsidR="0050455C" w:rsidRPr="008C7FC5" w:rsidRDefault="0050455C" w:rsidP="0050455C">
            <w:pPr>
              <w:pStyle w:val="Geenafstand"/>
            </w:pPr>
          </w:p>
          <w:p w14:paraId="4545F596" w14:textId="77777777" w:rsidR="0050455C" w:rsidRPr="0050455C" w:rsidRDefault="0050455C" w:rsidP="0050455C">
            <w:pPr>
              <w:pStyle w:val="Geenafstand"/>
              <w:jc w:val="center"/>
              <w:rPr>
                <w:b/>
                <w:bCs/>
              </w:rPr>
            </w:pPr>
            <w:r w:rsidRPr="0050455C">
              <w:rPr>
                <w:b/>
                <w:bCs/>
              </w:rPr>
              <w:t>ACTIEVE ZSCALE factor</w:t>
            </w:r>
          </w:p>
          <w:p w14:paraId="2CD63022" w14:textId="27EB59E7" w:rsidR="0050455C" w:rsidRPr="008C7FC5" w:rsidRDefault="0050455C" w:rsidP="0050455C">
            <w:pPr>
              <w:pStyle w:val="Geenafstand"/>
              <w:jc w:val="center"/>
            </w:pPr>
            <w:r w:rsidRPr="0050455C">
              <w:rPr>
                <w:b/>
                <w:bCs/>
              </w:rPr>
              <w:t>ZS= factor</w:t>
            </w:r>
          </w:p>
        </w:tc>
      </w:tr>
      <w:tr w:rsidR="0050455C" w:rsidRPr="008C7FC5" w14:paraId="082ED104" w14:textId="77777777" w:rsidTr="000C189A">
        <w:tc>
          <w:tcPr>
            <w:tcW w:w="1980" w:type="dxa"/>
          </w:tcPr>
          <w:p w14:paraId="4F965C45" w14:textId="77777777" w:rsidR="0050455C" w:rsidRPr="00141234" w:rsidRDefault="0050455C" w:rsidP="0050455C">
            <w:pPr>
              <w:pStyle w:val="Geenafstand"/>
              <w:rPr>
                <w:b/>
                <w:bCs/>
              </w:rPr>
            </w:pPr>
            <w:r w:rsidRPr="00141234">
              <w:rPr>
                <w:b/>
                <w:bCs/>
              </w:rPr>
              <w:t>LOCK CONTROL</w:t>
            </w:r>
          </w:p>
        </w:tc>
        <w:tc>
          <w:tcPr>
            <w:tcW w:w="8476" w:type="dxa"/>
            <w:vMerge w:val="restart"/>
          </w:tcPr>
          <w:p w14:paraId="67A576BA" w14:textId="77777777" w:rsidR="0050455C" w:rsidRDefault="0050455C" w:rsidP="0050455C">
            <w:pPr>
              <w:pStyle w:val="Geenafstand"/>
            </w:pPr>
            <w:r w:rsidRPr="008C7FC5">
              <w:t xml:space="preserve"> Als vergrendeld, zijn de schaalfactoren beperkt tot dezelfde waarde; het invoeren van één wijziging beïnvloedt alles. Om de LOCK CONTROL</w:t>
            </w:r>
            <w:r w:rsidRPr="008C7FC5">
              <w:rPr>
                <w:rFonts w:ascii="Roboto" w:hAnsi="Roboto"/>
                <w:color w:val="111111"/>
                <w:sz w:val="27"/>
                <w:szCs w:val="27"/>
                <w:shd w:val="clear" w:color="auto" w:fill="F7F7F7"/>
              </w:rPr>
              <w:t xml:space="preserve"> </w:t>
            </w:r>
            <w:r w:rsidRPr="008C7FC5">
              <w:t xml:space="preserve">in of uit te schakelen, klik erop. </w:t>
            </w:r>
          </w:p>
          <w:p w14:paraId="52F3C5DA" w14:textId="77777777" w:rsidR="0050455C" w:rsidRDefault="0050455C" w:rsidP="0050455C">
            <w:pPr>
              <w:pStyle w:val="Geenafstand"/>
            </w:pPr>
          </w:p>
          <w:p w14:paraId="565EA6B8" w14:textId="6C9B1204" w:rsidR="0050455C" w:rsidRPr="008C7FC5" w:rsidRDefault="0050455C" w:rsidP="0050455C">
            <w:pPr>
              <w:pStyle w:val="Geenafstand"/>
            </w:pPr>
            <w:r w:rsidRPr="0050455C">
              <w:rPr>
                <w:b/>
                <w:bCs/>
                <w:color w:val="A6A6A6" w:themeColor="background1" w:themeShade="A6"/>
                <w:highlight w:val="yellow"/>
              </w:rPr>
              <w:t>Tip</w:t>
            </w:r>
            <w:r w:rsidRPr="0050455C">
              <w:rPr>
                <w:color w:val="A6A6A6" w:themeColor="background1" w:themeShade="A6"/>
                <w:highlight w:val="yellow"/>
              </w:rPr>
              <w:t>: Je kunt ook alle schaalfactoren tegelijk veranderen door ACTIVE SCALE [factor] of AS=[factor] in te voeren. Als de factor wordt weggelaten, worden de actieve schaalfactoren weergegeven in de statusbalk.</w:t>
            </w:r>
          </w:p>
        </w:tc>
      </w:tr>
      <w:tr w:rsidR="0050455C" w:rsidRPr="008C7FC5" w14:paraId="6A01F571" w14:textId="77777777" w:rsidTr="000C189A">
        <w:tc>
          <w:tcPr>
            <w:tcW w:w="1980" w:type="dxa"/>
          </w:tcPr>
          <w:p w14:paraId="071536B6" w14:textId="5CC0A84A" w:rsidR="0050455C" w:rsidRPr="00141234" w:rsidRDefault="0050455C" w:rsidP="0050455C">
            <w:pPr>
              <w:pStyle w:val="Geenafstand"/>
              <w:rPr>
                <w:b/>
                <w:bCs/>
              </w:rPr>
            </w:pPr>
          </w:p>
        </w:tc>
        <w:tc>
          <w:tcPr>
            <w:tcW w:w="8476" w:type="dxa"/>
            <w:vMerge/>
          </w:tcPr>
          <w:p w14:paraId="53E096B1" w14:textId="65CFB68C" w:rsidR="0050455C" w:rsidRPr="008C7FC5" w:rsidRDefault="0050455C" w:rsidP="0050455C">
            <w:pPr>
              <w:pStyle w:val="Geenafstand"/>
            </w:pPr>
          </w:p>
        </w:tc>
      </w:tr>
      <w:tr w:rsidR="0050455C" w:rsidRPr="008C7FC5" w14:paraId="2724215E" w14:textId="77777777" w:rsidTr="000C189A">
        <w:tc>
          <w:tcPr>
            <w:tcW w:w="1980" w:type="dxa"/>
          </w:tcPr>
          <w:p w14:paraId="6831D487" w14:textId="77777777" w:rsidR="0050455C" w:rsidRPr="00141234" w:rsidRDefault="0050455C" w:rsidP="0050455C">
            <w:pPr>
              <w:pStyle w:val="Geenafstand"/>
              <w:rPr>
                <w:b/>
                <w:bCs/>
              </w:rPr>
            </w:pPr>
            <w:r w:rsidRPr="00141234">
              <w:rPr>
                <w:b/>
                <w:bCs/>
              </w:rPr>
              <w:t xml:space="preserve">1.0 </w:t>
            </w:r>
          </w:p>
        </w:tc>
        <w:tc>
          <w:tcPr>
            <w:tcW w:w="8476" w:type="dxa"/>
          </w:tcPr>
          <w:p w14:paraId="5AB32F22" w14:textId="77777777" w:rsidR="0050455C" w:rsidRPr="008C7FC5" w:rsidRDefault="0050455C" w:rsidP="0050455C">
            <w:pPr>
              <w:pStyle w:val="Geenafstand"/>
            </w:pPr>
            <w:r w:rsidRPr="008C7FC5">
              <w:t xml:space="preserve">Stelt de actieve schaalfactoren in op 1.0. </w:t>
            </w:r>
          </w:p>
        </w:tc>
      </w:tr>
      <w:tr w:rsidR="0050455C" w:rsidRPr="008C7FC5" w14:paraId="296869CD" w14:textId="77777777" w:rsidTr="000C189A">
        <w:tc>
          <w:tcPr>
            <w:tcW w:w="1980" w:type="dxa"/>
          </w:tcPr>
          <w:p w14:paraId="3020C9D9" w14:textId="23A6F1D5" w:rsidR="0050455C" w:rsidRPr="00141234" w:rsidRDefault="0050455C" w:rsidP="0050455C">
            <w:pPr>
              <w:pStyle w:val="Geenafstand"/>
              <w:rPr>
                <w:b/>
                <w:bCs/>
              </w:rPr>
            </w:pPr>
            <w:r w:rsidRPr="00141234">
              <w:rPr>
                <w:b/>
                <w:bCs/>
              </w:rPr>
              <w:t>HALVE</w:t>
            </w:r>
          </w:p>
        </w:tc>
        <w:tc>
          <w:tcPr>
            <w:tcW w:w="8476" w:type="dxa"/>
          </w:tcPr>
          <w:p w14:paraId="74EC543C" w14:textId="77777777" w:rsidR="0050455C" w:rsidRPr="008C7FC5" w:rsidRDefault="0050455C" w:rsidP="0050455C">
            <w:pPr>
              <w:pStyle w:val="Geenafstand"/>
            </w:pPr>
            <w:r w:rsidRPr="008C7FC5">
              <w:t xml:space="preserve">Vermenigvuldigt de actieve schaalfactoren met 0.5. </w:t>
            </w:r>
          </w:p>
        </w:tc>
      </w:tr>
      <w:tr w:rsidR="0050455C" w:rsidRPr="008C7FC5" w14:paraId="477E941B" w14:textId="77777777" w:rsidTr="000C189A">
        <w:tc>
          <w:tcPr>
            <w:tcW w:w="1980" w:type="dxa"/>
          </w:tcPr>
          <w:p w14:paraId="25AF9572" w14:textId="419AD26E" w:rsidR="0050455C" w:rsidRPr="00141234" w:rsidRDefault="0050455C" w:rsidP="0050455C">
            <w:pPr>
              <w:pStyle w:val="Geenafstand"/>
              <w:rPr>
                <w:b/>
                <w:bCs/>
              </w:rPr>
            </w:pPr>
            <w:r w:rsidRPr="00141234">
              <w:rPr>
                <w:b/>
                <w:bCs/>
              </w:rPr>
              <w:t xml:space="preserve">DOUBLE </w:t>
            </w:r>
          </w:p>
        </w:tc>
        <w:tc>
          <w:tcPr>
            <w:tcW w:w="8476" w:type="dxa"/>
          </w:tcPr>
          <w:p w14:paraId="5C050430" w14:textId="77777777" w:rsidR="0050455C" w:rsidRPr="008C7FC5" w:rsidRDefault="0050455C" w:rsidP="0050455C">
            <w:pPr>
              <w:pStyle w:val="Geenafstand"/>
            </w:pPr>
            <w:r w:rsidRPr="008C7FC5">
              <w:t xml:space="preserve">Vermenigvuldigt de actieve schaalfactoren met 2. </w:t>
            </w:r>
          </w:p>
        </w:tc>
      </w:tr>
      <w:tr w:rsidR="0050455C" w:rsidRPr="008C7FC5" w14:paraId="5F79485B" w14:textId="77777777" w:rsidTr="000C189A">
        <w:trPr>
          <w:trHeight w:val="1611"/>
        </w:trPr>
        <w:tc>
          <w:tcPr>
            <w:tcW w:w="1980" w:type="dxa"/>
          </w:tcPr>
          <w:p w14:paraId="5E04B483" w14:textId="5F06EC4A" w:rsidR="0050455C" w:rsidRPr="00141234" w:rsidRDefault="0050455C" w:rsidP="0050455C">
            <w:pPr>
              <w:pStyle w:val="Geenafstand"/>
              <w:rPr>
                <w:b/>
                <w:bCs/>
              </w:rPr>
            </w:pPr>
            <w:r w:rsidRPr="00141234">
              <w:rPr>
                <w:b/>
                <w:bCs/>
              </w:rPr>
              <w:t>SCALE LOCK</w:t>
            </w:r>
          </w:p>
        </w:tc>
        <w:tc>
          <w:tcPr>
            <w:tcW w:w="8476" w:type="dxa"/>
          </w:tcPr>
          <w:p w14:paraId="606A432A" w14:textId="77777777" w:rsidR="0050455C" w:rsidRDefault="0050455C" w:rsidP="0050455C">
            <w:pPr>
              <w:pStyle w:val="Geenafstand"/>
            </w:pPr>
            <w:r w:rsidRPr="008C7FC5">
              <w:t xml:space="preserve">Als deze aan is, worden schaalfactoren afgerond op het dichtstbijzijnde veelvoud van de opgegeven tolerantie. </w:t>
            </w:r>
          </w:p>
          <w:p w14:paraId="68CF5DA0" w14:textId="77777777" w:rsidR="0050455C" w:rsidRPr="008C7FC5" w:rsidRDefault="0050455C" w:rsidP="0050455C">
            <w:pPr>
              <w:pStyle w:val="Geenafstand"/>
            </w:pPr>
          </w:p>
          <w:p w14:paraId="679F8396" w14:textId="77777777" w:rsidR="0050455C" w:rsidRPr="008C7FC5" w:rsidRDefault="0050455C" w:rsidP="0050455C">
            <w:pPr>
              <w:pStyle w:val="Geenafstand"/>
              <w:jc w:val="center"/>
            </w:pPr>
            <w:r w:rsidRPr="008C7FC5">
              <w:rPr>
                <w:b/>
                <w:bCs/>
              </w:rPr>
              <w:t>LOCK</w:t>
            </w:r>
            <w:r w:rsidRPr="008C7FC5">
              <w:t> </w:t>
            </w:r>
            <w:r w:rsidRPr="008C7FC5">
              <w:rPr>
                <w:b/>
                <w:bCs/>
              </w:rPr>
              <w:t>SCALE</w:t>
            </w:r>
          </w:p>
          <w:p w14:paraId="6D880FD2" w14:textId="77777777" w:rsidR="0050455C" w:rsidRDefault="0050455C" w:rsidP="0050455C">
            <w:pPr>
              <w:pStyle w:val="Geenafstand"/>
              <w:jc w:val="center"/>
              <w:rPr>
                <w:b/>
                <w:bCs/>
              </w:rPr>
            </w:pPr>
            <w:r w:rsidRPr="008C7FC5">
              <w:rPr>
                <w:b/>
                <w:bCs/>
              </w:rPr>
              <w:t>OFF</w:t>
            </w:r>
            <w:r w:rsidRPr="008C7FC5">
              <w:t> </w:t>
            </w:r>
            <w:r w:rsidRPr="008C7FC5">
              <w:rPr>
                <w:b/>
                <w:bCs/>
              </w:rPr>
              <w:t>ON</w:t>
            </w:r>
            <w:r w:rsidRPr="008C7FC5">
              <w:t> </w:t>
            </w:r>
            <w:r w:rsidRPr="008C7FC5">
              <w:rPr>
                <w:b/>
                <w:bCs/>
              </w:rPr>
              <w:t>TOGGLE</w:t>
            </w:r>
          </w:p>
          <w:p w14:paraId="385CD35D" w14:textId="77777777" w:rsidR="0050455C" w:rsidRPr="008C7FC5" w:rsidRDefault="0050455C" w:rsidP="0050455C">
            <w:pPr>
              <w:pStyle w:val="Geenafstand"/>
            </w:pPr>
          </w:p>
          <w:p w14:paraId="758DE439" w14:textId="17D3CE92" w:rsidR="0050455C" w:rsidRPr="008C7FC5" w:rsidRDefault="0050455C" w:rsidP="0050455C">
            <w:pPr>
              <w:pStyle w:val="Geenafstand"/>
            </w:pPr>
            <w:r w:rsidRPr="0050455C">
              <w:rPr>
                <w:b/>
                <w:bCs/>
                <w:color w:val="2F5496" w:themeColor="accent1" w:themeShade="BF"/>
                <w:highlight w:val="cyan"/>
              </w:rPr>
              <w:t>Opmerking</w:t>
            </w:r>
            <w:r w:rsidRPr="0050455C">
              <w:rPr>
                <w:color w:val="2F5496" w:themeColor="accent1" w:themeShade="BF"/>
                <w:highlight w:val="cyan"/>
              </w:rPr>
              <w:t>: Als de optionele parameter wordt weggelaten, wordt de huidige instelling gewisseld.</w:t>
            </w:r>
            <w:r w:rsidRPr="0050455C">
              <w:t xml:space="preserve"> </w:t>
            </w:r>
          </w:p>
        </w:tc>
      </w:tr>
      <w:tr w:rsidR="0050455C" w:rsidRPr="008C7FC5" w14:paraId="0525C6D1" w14:textId="77777777" w:rsidTr="000C189A">
        <w:tc>
          <w:tcPr>
            <w:tcW w:w="1980" w:type="dxa"/>
          </w:tcPr>
          <w:p w14:paraId="49115FCD" w14:textId="77777777" w:rsidR="0050455C" w:rsidRPr="00141234" w:rsidRDefault="0050455C" w:rsidP="0050455C">
            <w:pPr>
              <w:pStyle w:val="Geenafstand"/>
              <w:rPr>
                <w:b/>
                <w:bCs/>
              </w:rPr>
            </w:pPr>
            <w:r w:rsidRPr="00141234">
              <w:rPr>
                <w:b/>
                <w:bCs/>
              </w:rPr>
              <w:t xml:space="preserve">TOLERANCE </w:t>
            </w:r>
          </w:p>
        </w:tc>
        <w:tc>
          <w:tcPr>
            <w:tcW w:w="8476" w:type="dxa"/>
          </w:tcPr>
          <w:p w14:paraId="3A951A7B" w14:textId="0E1F928D" w:rsidR="0050455C" w:rsidRPr="008C7FC5" w:rsidRDefault="0050455C" w:rsidP="0050455C">
            <w:pPr>
              <w:pStyle w:val="Geenafstand"/>
            </w:pPr>
            <w:r w:rsidRPr="008C7FC5">
              <w:t xml:space="preserve">Als de schaalvergrendeling aan is, zijn de actieve schaalfactoren beperkt tot veelvouden van deze waarde. Bijvoorbeeld, als de tolerantie 0.25 is en de schaalvergrendeling aan is, zijn de </w:t>
            </w:r>
            <w:proofErr w:type="spellStart"/>
            <w:r>
              <w:t>active</w:t>
            </w:r>
            <w:proofErr w:type="spellEnd"/>
            <w:r>
              <w:t xml:space="preserve"> </w:t>
            </w:r>
            <w:proofErr w:type="spellStart"/>
            <w:r>
              <w:t>scale</w:t>
            </w:r>
            <w:proofErr w:type="spellEnd"/>
            <w:r w:rsidRPr="008C7FC5">
              <w:t xml:space="preserve"> </w:t>
            </w:r>
            <w:r>
              <w:t>factor</w:t>
            </w:r>
            <w:r w:rsidRPr="008C7FC5">
              <w:t xml:space="preserve"> beperkt tot 0, 0.25, 0.50, 0.75, enzovoort. </w:t>
            </w:r>
          </w:p>
        </w:tc>
      </w:tr>
    </w:tbl>
    <w:p w14:paraId="0F60ED4D" w14:textId="77777777" w:rsidR="00141234" w:rsidRDefault="00141234"/>
    <w:p w14:paraId="45036BB5" w14:textId="034FCECD" w:rsidR="00CA744C" w:rsidRDefault="00CA744C" w:rsidP="00CA744C">
      <w:pPr>
        <w:pStyle w:val="Lijstalinea"/>
        <w:numPr>
          <w:ilvl w:val="0"/>
          <w:numId w:val="19"/>
        </w:numPr>
      </w:pPr>
      <w:r>
        <w:t xml:space="preserve">Activeer </w:t>
      </w:r>
      <w:proofErr w:type="spellStart"/>
      <w:r>
        <w:t>Angle</w:t>
      </w:r>
      <w:proofErr w:type="spellEnd"/>
      <w:r>
        <w:t xml:space="preserve"> </w:t>
      </w:r>
      <w:proofErr w:type="spellStart"/>
      <w:r>
        <w:t>Readout</w:t>
      </w:r>
      <w:proofErr w:type="spellEnd"/>
    </w:p>
    <w:p w14:paraId="23DC6217" w14:textId="01188E8C" w:rsidR="00CA744C" w:rsidRDefault="00CA744C" w:rsidP="00CA744C">
      <w:pPr>
        <w:pStyle w:val="Lijstalinea"/>
        <w:numPr>
          <w:ilvl w:val="1"/>
          <w:numId w:val="19"/>
        </w:numPr>
      </w:pPr>
      <w:r>
        <w:t xml:space="preserve">Pas het Format aan naar bijvoorbeeld </w:t>
      </w:r>
      <w:proofErr w:type="spellStart"/>
      <w:r>
        <w:t>Gradians</w:t>
      </w:r>
      <w:proofErr w:type="spellEnd"/>
    </w:p>
    <w:p w14:paraId="62B80666" w14:textId="1675A4C8" w:rsidR="00CA744C" w:rsidRDefault="00CA744C" w:rsidP="00CA744C">
      <w:pPr>
        <w:pStyle w:val="Lijstalinea"/>
        <w:numPr>
          <w:ilvl w:val="1"/>
          <w:numId w:val="19"/>
        </w:numPr>
      </w:pPr>
      <w:r>
        <w:t>Pas nauwkeurigheid aan</w:t>
      </w:r>
    </w:p>
    <w:p w14:paraId="2A69290C" w14:textId="529E105C" w:rsidR="00CA744C" w:rsidRDefault="00CA744C" w:rsidP="00CA744C">
      <w:pPr>
        <w:pStyle w:val="Lijstalinea"/>
        <w:numPr>
          <w:ilvl w:val="1"/>
          <w:numId w:val="19"/>
        </w:numPr>
      </w:pPr>
      <w:r>
        <w:t>Bekijk de andere instellingen</w:t>
      </w:r>
    </w:p>
    <w:p w14:paraId="4C1BE4CB" w14:textId="6B1F9683" w:rsidR="00CA02F0" w:rsidRPr="0082590B" w:rsidRDefault="00000000" w:rsidP="00572346">
      <w:pPr>
        <w:pStyle w:val="Kop3"/>
      </w:pPr>
      <w:hyperlink r:id="rId17" w:history="1">
        <w:bookmarkStart w:id="34" w:name="_Toc198646927"/>
        <w:bookmarkStart w:id="35" w:name="_Toc200606900"/>
        <w:r w:rsidR="00CA02F0" w:rsidRPr="0082590B">
          <w:rPr>
            <w:rStyle w:val="Hyperlink"/>
            <w:color w:val="000000" w:themeColor="text1"/>
            <w:u w:val="none"/>
            <w:lang w:val="en-US"/>
          </w:rPr>
          <w:t>Angle Readout</w:t>
        </w:r>
        <w:bookmarkEnd w:id="34"/>
        <w:bookmarkEnd w:id="35"/>
        <w:r w:rsidR="00CA02F0" w:rsidRPr="0082590B">
          <w:rPr>
            <w:rStyle w:val="Hyperlink"/>
            <w:color w:val="000000" w:themeColor="text1"/>
            <w:u w:val="none"/>
            <w:lang w:val="en-US"/>
          </w:rPr>
          <w:t xml:space="preserve"> </w:t>
        </w:r>
      </w:hyperlink>
    </w:p>
    <w:p w14:paraId="56C6300E" w14:textId="475614B6" w:rsidR="00CA02F0" w:rsidRPr="00CA02F0" w:rsidRDefault="00CA02F0" w:rsidP="00CA02F0">
      <w:r>
        <w:rPr>
          <w:noProof/>
        </w:rPr>
        <w:drawing>
          <wp:inline distT="0" distB="0" distL="0" distR="0" wp14:anchorId="4C655379" wp14:editId="4ABD8A76">
            <wp:extent cx="3600000" cy="2891545"/>
            <wp:effectExtent l="0" t="0" r="635" b="4445"/>
            <wp:docPr id="18490661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66198" name=""/>
                    <pic:cNvPicPr/>
                  </pic:nvPicPr>
                  <pic:blipFill>
                    <a:blip r:embed="rId18"/>
                    <a:stretch>
                      <a:fillRect/>
                    </a:stretch>
                  </pic:blipFill>
                  <pic:spPr>
                    <a:xfrm>
                      <a:off x="0" y="0"/>
                      <a:ext cx="3600000" cy="2891545"/>
                    </a:xfrm>
                    <a:prstGeom prst="rect">
                      <a:avLst/>
                    </a:prstGeom>
                  </pic:spPr>
                </pic:pic>
              </a:graphicData>
            </a:graphic>
          </wp:inline>
        </w:drawing>
      </w:r>
    </w:p>
    <w:p w14:paraId="65251B62" w14:textId="35DE10F5" w:rsidR="00CA02F0" w:rsidRPr="00E01DED" w:rsidRDefault="00CA02F0" w:rsidP="00561F70">
      <w:pPr>
        <w:pStyle w:val="Kop3"/>
      </w:pPr>
      <w:bookmarkStart w:id="36" w:name="_Toc198646928"/>
      <w:bookmarkStart w:id="37" w:name="_Toc200606901"/>
      <w:r w:rsidRPr="00E01DED">
        <w:rPr>
          <w:lang w:val="en-US"/>
        </w:rPr>
        <w:t>Axis</w:t>
      </w:r>
      <w:bookmarkEnd w:id="36"/>
      <w:bookmarkEnd w:id="37"/>
      <w:r w:rsidRPr="00E01DED">
        <w:rPr>
          <w:lang w:val="en-US"/>
        </w:rPr>
        <w:t xml:space="preserve"> </w:t>
      </w:r>
    </w:p>
    <w:p w14:paraId="6DD8C69F" w14:textId="3CAB7961" w:rsidR="00CA744C" w:rsidRDefault="00CA744C" w:rsidP="0074124D">
      <w:pPr>
        <w:rPr>
          <w:lang w:val="en-US"/>
        </w:rPr>
      </w:pPr>
      <w:r w:rsidRPr="00CA744C">
        <w:rPr>
          <w:noProof/>
          <w:lang w:val="en-US"/>
        </w:rPr>
        <w:drawing>
          <wp:inline distT="0" distB="0" distL="0" distR="0" wp14:anchorId="195C456C" wp14:editId="03E00925">
            <wp:extent cx="3629532" cy="1019317"/>
            <wp:effectExtent l="0" t="0" r="9525" b="9525"/>
            <wp:docPr id="3101144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14468" name=""/>
                    <pic:cNvPicPr/>
                  </pic:nvPicPr>
                  <pic:blipFill>
                    <a:blip r:embed="rId19"/>
                    <a:stretch>
                      <a:fillRect/>
                    </a:stretch>
                  </pic:blipFill>
                  <pic:spPr>
                    <a:xfrm>
                      <a:off x="0" y="0"/>
                      <a:ext cx="3629532" cy="1019317"/>
                    </a:xfrm>
                    <a:prstGeom prst="rect">
                      <a:avLst/>
                    </a:prstGeom>
                  </pic:spPr>
                </pic:pic>
              </a:graphicData>
            </a:graphic>
          </wp:inline>
        </w:drawing>
      </w:r>
    </w:p>
    <w:p w14:paraId="5B985E0F" w14:textId="4CFBAAEB" w:rsidR="00CA02F0" w:rsidRPr="00E01DED" w:rsidRDefault="00CA02F0" w:rsidP="00561F70">
      <w:pPr>
        <w:pStyle w:val="Kop3"/>
        <w:rPr>
          <w:lang w:val="en-US"/>
        </w:rPr>
      </w:pPr>
      <w:bookmarkStart w:id="38" w:name="_Toc198646929"/>
      <w:bookmarkStart w:id="39" w:name="_Toc200606902"/>
      <w:r w:rsidRPr="00E01DED">
        <w:rPr>
          <w:lang w:val="en-US"/>
        </w:rPr>
        <w:lastRenderedPageBreak/>
        <w:t>Color</w:t>
      </w:r>
      <w:bookmarkEnd w:id="38"/>
      <w:bookmarkEnd w:id="39"/>
      <w:r w:rsidRPr="00E01DED">
        <w:rPr>
          <w:lang w:val="en-US"/>
        </w:rPr>
        <w:t xml:space="preserve"> </w:t>
      </w:r>
    </w:p>
    <w:p w14:paraId="7F6F0A52" w14:textId="5F417A3D" w:rsidR="00CA02F0" w:rsidRPr="00E01DED" w:rsidRDefault="00561F70" w:rsidP="00CA02F0">
      <w:pPr>
        <w:rPr>
          <w:color w:val="000000" w:themeColor="text1"/>
          <w:lang w:val="en-US"/>
        </w:rPr>
      </w:pPr>
      <w:r>
        <w:rPr>
          <w:noProof/>
        </w:rPr>
        <w:drawing>
          <wp:inline distT="0" distB="0" distL="0" distR="0" wp14:anchorId="6DFB50F9" wp14:editId="18686A39">
            <wp:extent cx="3600000" cy="2891545"/>
            <wp:effectExtent l="0" t="0" r="635" b="4445"/>
            <wp:docPr id="12664698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69848" name=""/>
                    <pic:cNvPicPr/>
                  </pic:nvPicPr>
                  <pic:blipFill>
                    <a:blip r:embed="rId20"/>
                    <a:stretch>
                      <a:fillRect/>
                    </a:stretch>
                  </pic:blipFill>
                  <pic:spPr>
                    <a:xfrm>
                      <a:off x="0" y="0"/>
                      <a:ext cx="3600000" cy="2891545"/>
                    </a:xfrm>
                    <a:prstGeom prst="rect">
                      <a:avLst/>
                    </a:prstGeom>
                  </pic:spPr>
                </pic:pic>
              </a:graphicData>
            </a:graphic>
          </wp:inline>
        </w:drawing>
      </w:r>
    </w:p>
    <w:p w14:paraId="7F5D4F05" w14:textId="05DE42F4" w:rsidR="00CA02F0" w:rsidRPr="00E01DED" w:rsidRDefault="00CA02F0" w:rsidP="00561F70">
      <w:pPr>
        <w:pStyle w:val="Kop3"/>
        <w:rPr>
          <w:lang w:val="en-US"/>
        </w:rPr>
      </w:pPr>
      <w:bookmarkStart w:id="40" w:name="_Toc198646930"/>
      <w:bookmarkStart w:id="41" w:name="_Toc200606903"/>
      <w:r w:rsidRPr="00E01DED">
        <w:rPr>
          <w:lang w:val="en-US"/>
        </w:rPr>
        <w:t>Fence</w:t>
      </w:r>
      <w:bookmarkEnd w:id="40"/>
      <w:bookmarkEnd w:id="41"/>
      <w:r w:rsidRPr="00E01DED">
        <w:rPr>
          <w:lang w:val="en-US"/>
        </w:rPr>
        <w:t xml:space="preserve"> </w:t>
      </w:r>
    </w:p>
    <w:p w14:paraId="324AC6B6" w14:textId="10D04F0C" w:rsidR="00CA02F0" w:rsidRPr="00E01DED" w:rsidRDefault="00561F70" w:rsidP="00CA02F0">
      <w:pPr>
        <w:rPr>
          <w:color w:val="000000" w:themeColor="text1"/>
          <w:lang w:val="en-US"/>
        </w:rPr>
      </w:pPr>
      <w:r>
        <w:rPr>
          <w:noProof/>
        </w:rPr>
        <w:drawing>
          <wp:inline distT="0" distB="0" distL="0" distR="0" wp14:anchorId="22754C9D" wp14:editId="37E75592">
            <wp:extent cx="3600000" cy="2891545"/>
            <wp:effectExtent l="0" t="0" r="635" b="4445"/>
            <wp:docPr id="6719324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32404" name=""/>
                    <pic:cNvPicPr/>
                  </pic:nvPicPr>
                  <pic:blipFill>
                    <a:blip r:embed="rId21"/>
                    <a:stretch>
                      <a:fillRect/>
                    </a:stretch>
                  </pic:blipFill>
                  <pic:spPr>
                    <a:xfrm>
                      <a:off x="0" y="0"/>
                      <a:ext cx="3600000" cy="2891545"/>
                    </a:xfrm>
                    <a:prstGeom prst="rect">
                      <a:avLst/>
                    </a:prstGeom>
                  </pic:spPr>
                </pic:pic>
              </a:graphicData>
            </a:graphic>
          </wp:inline>
        </w:drawing>
      </w:r>
    </w:p>
    <w:p w14:paraId="39AD7066" w14:textId="3ABB3F51" w:rsidR="00CA02F0" w:rsidRPr="00E01DED" w:rsidRDefault="00CA02F0" w:rsidP="000C189A">
      <w:pPr>
        <w:pStyle w:val="Kop3"/>
        <w:rPr>
          <w:lang w:val="en-US"/>
        </w:rPr>
      </w:pPr>
      <w:bookmarkStart w:id="42" w:name="_Toc198646931"/>
      <w:bookmarkStart w:id="43" w:name="_Toc200606904"/>
      <w:r w:rsidRPr="00E01DED">
        <w:rPr>
          <w:lang w:val="en-US"/>
        </w:rPr>
        <w:lastRenderedPageBreak/>
        <w:t>Grid</w:t>
      </w:r>
      <w:bookmarkEnd w:id="42"/>
      <w:bookmarkEnd w:id="43"/>
      <w:r w:rsidRPr="00E01DED">
        <w:rPr>
          <w:lang w:val="en-US"/>
        </w:rPr>
        <w:t xml:space="preserve"> </w:t>
      </w:r>
    </w:p>
    <w:p w14:paraId="57A9E887" w14:textId="39847B00" w:rsidR="00CA02F0" w:rsidRDefault="00561F70" w:rsidP="00CA02F0">
      <w:pPr>
        <w:rPr>
          <w:color w:val="000000" w:themeColor="text1"/>
          <w:lang w:val="en-US"/>
        </w:rPr>
      </w:pPr>
      <w:r>
        <w:rPr>
          <w:noProof/>
        </w:rPr>
        <w:drawing>
          <wp:inline distT="0" distB="0" distL="0" distR="0" wp14:anchorId="2A6F7150" wp14:editId="05DBF649">
            <wp:extent cx="3600000" cy="2891545"/>
            <wp:effectExtent l="0" t="0" r="635" b="4445"/>
            <wp:docPr id="2636935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93504" name=""/>
                    <pic:cNvPicPr/>
                  </pic:nvPicPr>
                  <pic:blipFill>
                    <a:blip r:embed="rId22"/>
                    <a:stretch>
                      <a:fillRect/>
                    </a:stretch>
                  </pic:blipFill>
                  <pic:spPr>
                    <a:xfrm>
                      <a:off x="0" y="0"/>
                      <a:ext cx="3600000" cy="2891545"/>
                    </a:xfrm>
                    <a:prstGeom prst="rect">
                      <a:avLst/>
                    </a:prstGeom>
                  </pic:spPr>
                </pic:pic>
              </a:graphicData>
            </a:graphic>
          </wp:inline>
        </w:drawing>
      </w:r>
    </w:p>
    <w:p w14:paraId="7DE51685" w14:textId="08462D22" w:rsidR="004E5FF4" w:rsidRDefault="004E5FF4" w:rsidP="00CA02F0">
      <w:pPr>
        <w:rPr>
          <w:color w:val="000000" w:themeColor="text1"/>
        </w:rPr>
      </w:pPr>
      <w:r w:rsidRPr="004E5FF4">
        <w:rPr>
          <w:color w:val="000000" w:themeColor="text1"/>
        </w:rPr>
        <w:t xml:space="preserve">Bestaat uit bedieningen die worden gebruikt om de </w:t>
      </w:r>
      <w:proofErr w:type="spellStart"/>
      <w:r w:rsidRPr="004E5FF4">
        <w:rPr>
          <w:color w:val="000000" w:themeColor="text1"/>
        </w:rPr>
        <w:t>Grid</w:t>
      </w:r>
      <w:proofErr w:type="spellEnd"/>
      <w:r w:rsidRPr="004E5FF4">
        <w:rPr>
          <w:color w:val="000000" w:themeColor="text1"/>
        </w:rPr>
        <w:t xml:space="preserve"> Lock en de afstand en configuratie van het raster in te stellen.</w:t>
      </w:r>
    </w:p>
    <w:p w14:paraId="0DD6088F" w14:textId="0575306A" w:rsidR="004E5FF4" w:rsidRDefault="004E5FF4" w:rsidP="004E5FF4">
      <w:pPr>
        <w:ind w:left="708" w:firstLine="708"/>
        <w:rPr>
          <w:color w:val="000000" w:themeColor="text1"/>
        </w:rPr>
      </w:pPr>
      <w:r>
        <w:rPr>
          <w:noProof/>
        </w:rPr>
        <w:drawing>
          <wp:inline distT="0" distB="0" distL="0" distR="0" wp14:anchorId="243AFEEE" wp14:editId="6303021E">
            <wp:extent cx="1800225" cy="1400175"/>
            <wp:effectExtent l="0" t="0" r="9525" b="9525"/>
            <wp:docPr id="77072471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225" cy="1400175"/>
                    </a:xfrm>
                    <a:prstGeom prst="rect">
                      <a:avLst/>
                    </a:prstGeom>
                    <a:noFill/>
                    <a:ln>
                      <a:noFill/>
                    </a:ln>
                  </pic:spPr>
                </pic:pic>
              </a:graphicData>
            </a:graphic>
          </wp:inline>
        </w:drawing>
      </w:r>
    </w:p>
    <w:p w14:paraId="5E62ABFD" w14:textId="4423AB0A" w:rsidR="004E5FF4" w:rsidRDefault="004E5FF4" w:rsidP="003978A9">
      <w:pPr>
        <w:ind w:left="708" w:firstLine="708"/>
        <w:rPr>
          <w:color w:val="000000" w:themeColor="text1"/>
          <w:lang w:val="en-US"/>
        </w:rPr>
      </w:pPr>
      <w:proofErr w:type="spellStart"/>
      <w:r w:rsidRPr="004E5FF4">
        <w:rPr>
          <w:color w:val="000000" w:themeColor="text1"/>
          <w:lang w:val="en-US"/>
        </w:rPr>
        <w:t>Figuur</w:t>
      </w:r>
      <w:proofErr w:type="spellEnd"/>
      <w:r w:rsidRPr="004E5FF4">
        <w:rPr>
          <w:color w:val="000000" w:themeColor="text1"/>
          <w:lang w:val="en-US"/>
        </w:rPr>
        <w:t xml:space="preserve"> 1. Grid controls</w:t>
      </w:r>
    </w:p>
    <w:tbl>
      <w:tblPr>
        <w:tblStyle w:val="Tabelraster"/>
        <w:tblW w:w="0" w:type="auto"/>
        <w:tblLook w:val="04A0" w:firstRow="1" w:lastRow="0" w:firstColumn="1" w:lastColumn="0" w:noHBand="0" w:noVBand="1"/>
      </w:tblPr>
      <w:tblGrid>
        <w:gridCol w:w="2263"/>
        <w:gridCol w:w="8193"/>
      </w:tblGrid>
      <w:tr w:rsidR="00A94A80" w:rsidRPr="00A94A80" w14:paraId="1A16890D" w14:textId="77777777" w:rsidTr="000C189A">
        <w:tc>
          <w:tcPr>
            <w:tcW w:w="2263" w:type="dxa"/>
          </w:tcPr>
          <w:p w14:paraId="101F7853" w14:textId="77777777" w:rsidR="00A94A80" w:rsidRPr="00A94A80" w:rsidRDefault="00A94A80" w:rsidP="006D6099">
            <w:pPr>
              <w:rPr>
                <w:b/>
                <w:bCs/>
                <w:color w:val="000000" w:themeColor="text1"/>
              </w:rPr>
            </w:pPr>
            <w:r w:rsidRPr="00A94A80">
              <w:rPr>
                <w:b/>
                <w:bCs/>
                <w:color w:val="000000" w:themeColor="text1"/>
              </w:rPr>
              <w:t>Instelling</w:t>
            </w:r>
          </w:p>
        </w:tc>
        <w:tc>
          <w:tcPr>
            <w:tcW w:w="8193" w:type="dxa"/>
          </w:tcPr>
          <w:p w14:paraId="2257B70F" w14:textId="77777777" w:rsidR="00A94A80" w:rsidRPr="00A94A80" w:rsidRDefault="00A94A80" w:rsidP="006D6099">
            <w:pPr>
              <w:rPr>
                <w:b/>
                <w:bCs/>
                <w:color w:val="000000" w:themeColor="text1"/>
              </w:rPr>
            </w:pPr>
            <w:r w:rsidRPr="00A94A80">
              <w:rPr>
                <w:b/>
                <w:bCs/>
                <w:color w:val="000000" w:themeColor="text1"/>
              </w:rPr>
              <w:t>beschrijving</w:t>
            </w:r>
          </w:p>
        </w:tc>
      </w:tr>
      <w:tr w:rsidR="00A94A80" w:rsidRPr="00A94A80" w14:paraId="3EBEF2B5" w14:textId="77777777" w:rsidTr="0074124D">
        <w:trPr>
          <w:trHeight w:val="812"/>
        </w:trPr>
        <w:tc>
          <w:tcPr>
            <w:tcW w:w="2263" w:type="dxa"/>
          </w:tcPr>
          <w:p w14:paraId="6D947FF3" w14:textId="77777777" w:rsidR="00A94A80" w:rsidRPr="00A94A80" w:rsidRDefault="00A94A80" w:rsidP="006D6099">
            <w:pPr>
              <w:rPr>
                <w:b/>
                <w:bCs/>
                <w:color w:val="000000" w:themeColor="text1"/>
              </w:rPr>
            </w:pPr>
            <w:proofErr w:type="spellStart"/>
            <w:r w:rsidRPr="00A94A80">
              <w:rPr>
                <w:b/>
                <w:bCs/>
                <w:color w:val="000000" w:themeColor="text1"/>
              </w:rPr>
              <w:t>Grid</w:t>
            </w:r>
            <w:proofErr w:type="spellEnd"/>
            <w:r w:rsidRPr="00A94A80">
              <w:rPr>
                <w:b/>
                <w:bCs/>
                <w:color w:val="000000" w:themeColor="text1"/>
              </w:rPr>
              <w:t xml:space="preserve"> Lock</w:t>
            </w:r>
          </w:p>
        </w:tc>
        <w:tc>
          <w:tcPr>
            <w:tcW w:w="8193" w:type="dxa"/>
          </w:tcPr>
          <w:p w14:paraId="44973335" w14:textId="77777777" w:rsidR="00A94A80" w:rsidRDefault="00A94A80" w:rsidP="006D6099">
            <w:pPr>
              <w:rPr>
                <w:rFonts w:ascii="Noto Sans" w:eastAsia="Times New Roman" w:hAnsi="Noto Sans" w:cs="Noto Sans"/>
                <w:b/>
                <w:bCs/>
                <w:color w:val="800000"/>
                <w:spacing w:val="15"/>
                <w:sz w:val="24"/>
                <w:szCs w:val="24"/>
                <w:shd w:val="clear" w:color="auto" w:fill="FFFFFF"/>
                <w:lang w:eastAsia="nl-NL"/>
              </w:rPr>
            </w:pPr>
            <w:r w:rsidRPr="00A94A80">
              <w:rPr>
                <w:color w:val="000000" w:themeColor="text1"/>
              </w:rPr>
              <w:t>Als ingeschakeld, wordt elk datapunt gedwongen om op het raster te liggen.</w:t>
            </w:r>
            <w:r w:rsidRPr="00A94A80">
              <w:rPr>
                <w:rFonts w:ascii="Noto Sans" w:eastAsia="Times New Roman" w:hAnsi="Noto Sans" w:cs="Noto Sans"/>
                <w:b/>
                <w:bCs/>
                <w:color w:val="800000"/>
                <w:spacing w:val="15"/>
                <w:sz w:val="24"/>
                <w:szCs w:val="24"/>
                <w:shd w:val="clear" w:color="auto" w:fill="FFFFFF"/>
                <w:lang w:eastAsia="nl-NL"/>
              </w:rPr>
              <w:t xml:space="preserve"> </w:t>
            </w:r>
          </w:p>
          <w:p w14:paraId="636A22DA" w14:textId="77777777" w:rsidR="00A94A80" w:rsidRPr="00A94A80" w:rsidRDefault="00A94A80" w:rsidP="006D6099">
            <w:pPr>
              <w:rPr>
                <w:rFonts w:ascii="Noto Sans" w:eastAsia="Times New Roman" w:hAnsi="Noto Sans" w:cs="Noto Sans"/>
                <w:b/>
                <w:bCs/>
                <w:color w:val="800000"/>
                <w:spacing w:val="15"/>
                <w:sz w:val="24"/>
                <w:szCs w:val="24"/>
                <w:shd w:val="clear" w:color="auto" w:fill="FFFFFF"/>
                <w:lang w:eastAsia="nl-NL"/>
              </w:rPr>
            </w:pPr>
          </w:p>
          <w:p w14:paraId="77946246" w14:textId="77777777" w:rsidR="00A94A80" w:rsidRPr="00A94A80" w:rsidRDefault="00A94A80" w:rsidP="00A94A80">
            <w:pPr>
              <w:rPr>
                <w:color w:val="000000" w:themeColor="text1"/>
              </w:rPr>
            </w:pPr>
            <w:r w:rsidRPr="00A94A80">
              <w:rPr>
                <w:b/>
                <w:bCs/>
                <w:color w:val="000000" w:themeColor="text1"/>
              </w:rPr>
              <w:t>LOCK</w:t>
            </w:r>
            <w:r w:rsidRPr="00A94A80">
              <w:rPr>
                <w:color w:val="000000" w:themeColor="text1"/>
              </w:rPr>
              <w:t> </w:t>
            </w:r>
            <w:r w:rsidRPr="00A94A80">
              <w:rPr>
                <w:b/>
                <w:bCs/>
                <w:color w:val="000000" w:themeColor="text1"/>
              </w:rPr>
              <w:t>GRID</w:t>
            </w:r>
          </w:p>
          <w:p w14:paraId="128B1876" w14:textId="77777777" w:rsidR="00A94A80" w:rsidRDefault="00A94A80" w:rsidP="00A94A80">
            <w:pPr>
              <w:rPr>
                <w:b/>
                <w:bCs/>
                <w:color w:val="000000" w:themeColor="text1"/>
              </w:rPr>
            </w:pPr>
            <w:r w:rsidRPr="003978A9">
              <w:rPr>
                <w:b/>
                <w:bCs/>
                <w:color w:val="000000" w:themeColor="text1"/>
              </w:rPr>
              <w:t>OFF</w:t>
            </w:r>
            <w:r w:rsidRPr="003978A9">
              <w:rPr>
                <w:color w:val="000000" w:themeColor="text1"/>
              </w:rPr>
              <w:t> </w:t>
            </w:r>
            <w:r w:rsidRPr="003978A9">
              <w:rPr>
                <w:b/>
                <w:bCs/>
                <w:color w:val="000000" w:themeColor="text1"/>
              </w:rPr>
              <w:t>ON</w:t>
            </w:r>
            <w:r w:rsidRPr="003978A9">
              <w:rPr>
                <w:color w:val="000000" w:themeColor="text1"/>
              </w:rPr>
              <w:t> </w:t>
            </w:r>
            <w:r w:rsidRPr="003978A9">
              <w:rPr>
                <w:b/>
                <w:bCs/>
                <w:color w:val="000000" w:themeColor="text1"/>
              </w:rPr>
              <w:t>TOGGLE</w:t>
            </w:r>
          </w:p>
          <w:p w14:paraId="04B5A315" w14:textId="77777777" w:rsidR="00A94A80" w:rsidRPr="003978A9" w:rsidRDefault="00A94A80" w:rsidP="00A94A80">
            <w:pPr>
              <w:rPr>
                <w:color w:val="000000" w:themeColor="text1"/>
              </w:rPr>
            </w:pPr>
          </w:p>
          <w:p w14:paraId="7D36123F" w14:textId="77777777" w:rsidR="00A94A80" w:rsidRPr="00A94A80" w:rsidRDefault="00A94A80" w:rsidP="00A94A80">
            <w:pPr>
              <w:pStyle w:val="Geenafstand"/>
              <w:rPr>
                <w:color w:val="2F5496" w:themeColor="accent1" w:themeShade="BF"/>
                <w:highlight w:val="cyan"/>
              </w:rPr>
            </w:pPr>
            <w:r w:rsidRPr="00A94A80">
              <w:rPr>
                <w:b/>
                <w:bCs/>
                <w:color w:val="2F5496" w:themeColor="accent1" w:themeShade="BF"/>
                <w:highlight w:val="cyan"/>
              </w:rPr>
              <w:t>Opmerking</w:t>
            </w:r>
            <w:r w:rsidRPr="00A94A80">
              <w:rPr>
                <w:color w:val="2F5496" w:themeColor="accent1" w:themeShade="BF"/>
                <w:highlight w:val="cyan"/>
              </w:rPr>
              <w:t>: Als het optionele argument wordt weggelaten, wordt de huidige instelling omgeschakeld.</w:t>
            </w:r>
          </w:p>
          <w:p w14:paraId="32CEAF8D" w14:textId="77777777" w:rsidR="00A94A80" w:rsidRPr="00A94A80" w:rsidRDefault="00A94A80" w:rsidP="00A94A80">
            <w:pPr>
              <w:pStyle w:val="Geenafstand"/>
              <w:rPr>
                <w:color w:val="2F5496" w:themeColor="accent1" w:themeShade="BF"/>
                <w:highlight w:val="cyan"/>
              </w:rPr>
            </w:pPr>
          </w:p>
          <w:p w14:paraId="1E67019C" w14:textId="6BF1DF54" w:rsidR="00A94A80" w:rsidRPr="00A94A80" w:rsidRDefault="00A94A80" w:rsidP="00A94A80">
            <w:pPr>
              <w:pStyle w:val="Geenafstand"/>
              <w:rPr>
                <w:color w:val="2F5496" w:themeColor="accent1" w:themeShade="BF"/>
                <w:highlight w:val="cyan"/>
              </w:rPr>
            </w:pPr>
            <w:r w:rsidRPr="00A94A80">
              <w:rPr>
                <w:b/>
                <w:bCs/>
                <w:color w:val="2F5496" w:themeColor="accent1" w:themeShade="BF"/>
                <w:highlight w:val="cyan"/>
              </w:rPr>
              <w:t>Opmerking</w:t>
            </w:r>
            <w:r w:rsidRPr="00A94A80">
              <w:rPr>
                <w:color w:val="2F5496" w:themeColor="accent1" w:themeShade="BF"/>
                <w:highlight w:val="cyan"/>
              </w:rPr>
              <w:t>: Conflicten tussen Rastervergrendeling en As</w:t>
            </w:r>
            <w:r w:rsidR="0044067F">
              <w:rPr>
                <w:color w:val="2F5496" w:themeColor="accent1" w:themeShade="BF"/>
                <w:highlight w:val="cyan"/>
              </w:rPr>
              <w:t>-</w:t>
            </w:r>
            <w:r w:rsidRPr="00A94A80">
              <w:rPr>
                <w:color w:val="2F5496" w:themeColor="accent1" w:themeShade="BF"/>
                <w:highlight w:val="cyan"/>
              </w:rPr>
              <w:t>vergrendeling worden als volgt opgelost:</w:t>
            </w:r>
          </w:p>
          <w:p w14:paraId="70B587EC" w14:textId="77777777" w:rsidR="00A94A80" w:rsidRPr="00A94A80" w:rsidRDefault="00A94A80" w:rsidP="00A94A80">
            <w:pPr>
              <w:pStyle w:val="Geenafstand"/>
              <w:rPr>
                <w:color w:val="2F5496" w:themeColor="accent1" w:themeShade="BF"/>
                <w:highlight w:val="cyan"/>
              </w:rPr>
            </w:pPr>
            <w:r w:rsidRPr="00A94A80">
              <w:rPr>
                <w:color w:val="2F5496" w:themeColor="accent1" w:themeShade="BF"/>
                <w:highlight w:val="cyan"/>
              </w:rPr>
              <w:t>Als de (</w:t>
            </w:r>
            <w:proofErr w:type="spellStart"/>
            <w:r w:rsidRPr="00A94A80">
              <w:rPr>
                <w:color w:val="2F5496" w:themeColor="accent1" w:themeShade="BF"/>
                <w:highlight w:val="cyan"/>
              </w:rPr>
              <w:t>Axis</w:t>
            </w:r>
            <w:proofErr w:type="spellEnd"/>
            <w:r w:rsidRPr="00A94A80">
              <w:rPr>
                <w:color w:val="2F5496" w:themeColor="accent1" w:themeShade="BF"/>
                <w:highlight w:val="cyan"/>
              </w:rPr>
              <w:t xml:space="preserve">) Start </w:t>
            </w:r>
            <w:proofErr w:type="spellStart"/>
            <w:r w:rsidRPr="00A94A80">
              <w:rPr>
                <w:color w:val="2F5496" w:themeColor="accent1" w:themeShade="BF"/>
                <w:highlight w:val="cyan"/>
              </w:rPr>
              <w:t>Angle</w:t>
            </w:r>
            <w:proofErr w:type="spellEnd"/>
            <w:r w:rsidRPr="00A94A80">
              <w:rPr>
                <w:color w:val="2F5496" w:themeColor="accent1" w:themeShade="BF"/>
                <w:highlight w:val="cyan"/>
              </w:rPr>
              <w:t xml:space="preserve"> en (</w:t>
            </w:r>
            <w:proofErr w:type="spellStart"/>
            <w:r w:rsidRPr="00A94A80">
              <w:rPr>
                <w:color w:val="2F5496" w:themeColor="accent1" w:themeShade="BF"/>
                <w:highlight w:val="cyan"/>
              </w:rPr>
              <w:t>Axis</w:t>
            </w:r>
            <w:proofErr w:type="spellEnd"/>
            <w:r w:rsidRPr="00A94A80">
              <w:rPr>
                <w:color w:val="2F5496" w:themeColor="accent1" w:themeShade="BF"/>
                <w:highlight w:val="cyan"/>
              </w:rPr>
              <w:t xml:space="preserve">) Increment zodanig zijn dat het raster niet uitgelijnd is met een as, dan maakt </w:t>
            </w:r>
            <w:proofErr w:type="spellStart"/>
            <w:r w:rsidRPr="00A94A80">
              <w:rPr>
                <w:color w:val="2F5496" w:themeColor="accent1" w:themeShade="BF"/>
                <w:highlight w:val="cyan"/>
              </w:rPr>
              <w:t>Axis</w:t>
            </w:r>
            <w:proofErr w:type="spellEnd"/>
            <w:r w:rsidRPr="00A94A80">
              <w:rPr>
                <w:color w:val="2F5496" w:themeColor="accent1" w:themeShade="BF"/>
                <w:highlight w:val="cyan"/>
              </w:rPr>
              <w:t xml:space="preserve"> Lock </w:t>
            </w:r>
            <w:proofErr w:type="spellStart"/>
            <w:r w:rsidRPr="00A94A80">
              <w:rPr>
                <w:color w:val="2F5496" w:themeColor="accent1" w:themeShade="BF"/>
                <w:highlight w:val="cyan"/>
              </w:rPr>
              <w:t>Grid</w:t>
            </w:r>
            <w:proofErr w:type="spellEnd"/>
            <w:r w:rsidRPr="00A94A80">
              <w:rPr>
                <w:color w:val="2F5496" w:themeColor="accent1" w:themeShade="BF"/>
                <w:highlight w:val="cyan"/>
              </w:rPr>
              <w:t xml:space="preserve"> Lock ongeldig.</w:t>
            </w:r>
          </w:p>
          <w:p w14:paraId="7F2C6928" w14:textId="3911905A" w:rsidR="00A94A80" w:rsidRPr="00A94A80" w:rsidRDefault="00A94A80" w:rsidP="00A94A80">
            <w:pPr>
              <w:pStyle w:val="Geenafstand"/>
              <w:rPr>
                <w:color w:val="2F5496" w:themeColor="accent1" w:themeShade="BF"/>
                <w:highlight w:val="cyan"/>
              </w:rPr>
            </w:pPr>
            <w:r w:rsidRPr="00A94A80">
              <w:rPr>
                <w:color w:val="2F5496" w:themeColor="accent1" w:themeShade="BF"/>
                <w:highlight w:val="cyan"/>
              </w:rPr>
              <w:t xml:space="preserve">Als het </w:t>
            </w:r>
            <w:proofErr w:type="spellStart"/>
            <w:r w:rsidRPr="00A94A80">
              <w:rPr>
                <w:color w:val="2F5496" w:themeColor="accent1" w:themeShade="BF"/>
                <w:highlight w:val="cyan"/>
              </w:rPr>
              <w:t>Axis</w:t>
            </w:r>
            <w:proofErr w:type="spellEnd"/>
            <w:r w:rsidRPr="00A94A80">
              <w:rPr>
                <w:color w:val="2F5496" w:themeColor="accent1" w:themeShade="BF"/>
                <w:highlight w:val="cyan"/>
              </w:rPr>
              <w:t xml:space="preserve"> </w:t>
            </w:r>
            <w:proofErr w:type="spellStart"/>
            <w:r w:rsidRPr="00A94A80">
              <w:rPr>
                <w:color w:val="2F5496" w:themeColor="accent1" w:themeShade="BF"/>
                <w:highlight w:val="cyan"/>
              </w:rPr>
              <w:t>Achor</w:t>
            </w:r>
            <w:proofErr w:type="spellEnd"/>
            <w:r w:rsidRPr="00A94A80">
              <w:rPr>
                <w:color w:val="2F5496" w:themeColor="accent1" w:themeShade="BF"/>
                <w:highlight w:val="cyan"/>
              </w:rPr>
              <w:t xml:space="preserve"> (as</w:t>
            </w:r>
            <w:r w:rsidR="0044067F">
              <w:rPr>
                <w:color w:val="2F5496" w:themeColor="accent1" w:themeShade="BF"/>
                <w:highlight w:val="cyan"/>
              </w:rPr>
              <w:t>-</w:t>
            </w:r>
            <w:r w:rsidRPr="00A94A80">
              <w:rPr>
                <w:color w:val="2F5496" w:themeColor="accent1" w:themeShade="BF"/>
                <w:highlight w:val="cyan"/>
              </w:rPr>
              <w:t xml:space="preserve">anker) punt buiten het raster ligt en de as starthoek en increment zodanig zijn dat rasterpunten niet op een as liggen, wordt </w:t>
            </w:r>
            <w:proofErr w:type="spellStart"/>
            <w:r w:rsidRPr="00A94A80">
              <w:rPr>
                <w:color w:val="2F5496" w:themeColor="accent1" w:themeShade="BF"/>
                <w:highlight w:val="cyan"/>
              </w:rPr>
              <w:t>Grid</w:t>
            </w:r>
            <w:proofErr w:type="spellEnd"/>
            <w:r w:rsidRPr="00A94A80">
              <w:rPr>
                <w:color w:val="2F5496" w:themeColor="accent1" w:themeShade="BF"/>
                <w:highlight w:val="cyan"/>
              </w:rPr>
              <w:t xml:space="preserve"> Lock toegepast, gevolgd door </w:t>
            </w:r>
            <w:proofErr w:type="spellStart"/>
            <w:r w:rsidRPr="00A94A80">
              <w:rPr>
                <w:color w:val="2F5496" w:themeColor="accent1" w:themeShade="BF"/>
                <w:highlight w:val="cyan"/>
              </w:rPr>
              <w:t>Axis</w:t>
            </w:r>
            <w:proofErr w:type="spellEnd"/>
            <w:r w:rsidRPr="00A94A80">
              <w:rPr>
                <w:color w:val="2F5496" w:themeColor="accent1" w:themeShade="BF"/>
                <w:highlight w:val="cyan"/>
              </w:rPr>
              <w:t xml:space="preserve"> Lock.</w:t>
            </w:r>
          </w:p>
          <w:p w14:paraId="0C74A0E3" w14:textId="77777777" w:rsidR="00A94A80" w:rsidRPr="00A94A80" w:rsidRDefault="00A94A80" w:rsidP="00A94A80">
            <w:pPr>
              <w:pStyle w:val="Geenafstand"/>
              <w:rPr>
                <w:color w:val="2F5496" w:themeColor="accent1" w:themeShade="BF"/>
                <w:highlight w:val="cyan"/>
              </w:rPr>
            </w:pPr>
          </w:p>
          <w:p w14:paraId="65CB309F" w14:textId="3E3182D3" w:rsidR="00A94A80" w:rsidRPr="00A94A80" w:rsidRDefault="00A94A80" w:rsidP="00A94A80">
            <w:pPr>
              <w:pStyle w:val="Geenafstand"/>
              <w:rPr>
                <w:color w:val="2F5496" w:themeColor="accent1" w:themeShade="BF"/>
                <w:highlight w:val="cyan"/>
              </w:rPr>
            </w:pPr>
            <w:r w:rsidRPr="00A94A80">
              <w:rPr>
                <w:b/>
                <w:bCs/>
                <w:color w:val="2F5496" w:themeColor="accent1" w:themeShade="BF"/>
                <w:highlight w:val="cyan"/>
              </w:rPr>
              <w:t>Opmerking</w:t>
            </w:r>
            <w:r w:rsidRPr="00A94A80">
              <w:rPr>
                <w:color w:val="2F5496" w:themeColor="accent1" w:themeShade="BF"/>
                <w:highlight w:val="cyan"/>
              </w:rPr>
              <w:t xml:space="preserve">: Unit Lock maakt </w:t>
            </w:r>
            <w:proofErr w:type="spellStart"/>
            <w:r w:rsidRPr="00A94A80">
              <w:rPr>
                <w:color w:val="2F5496" w:themeColor="accent1" w:themeShade="BF"/>
                <w:highlight w:val="cyan"/>
              </w:rPr>
              <w:t>Grid</w:t>
            </w:r>
            <w:proofErr w:type="spellEnd"/>
            <w:r w:rsidRPr="00A94A80">
              <w:rPr>
                <w:color w:val="2F5496" w:themeColor="accent1" w:themeShade="BF"/>
                <w:highlight w:val="cyan"/>
              </w:rPr>
              <w:t xml:space="preserve"> Lock ongeldig als de (Eenheid) Afstand groter is dan de afstand tussen rasterpunten.</w:t>
            </w:r>
          </w:p>
          <w:p w14:paraId="3D5CE8FD" w14:textId="77777777" w:rsidR="00A94A80" w:rsidRPr="00A94A80" w:rsidRDefault="00A94A80" w:rsidP="00A94A80">
            <w:pPr>
              <w:pStyle w:val="Geenafstand"/>
              <w:rPr>
                <w:color w:val="2F5496" w:themeColor="accent1" w:themeShade="BF"/>
                <w:highlight w:val="cyan"/>
              </w:rPr>
            </w:pPr>
          </w:p>
          <w:p w14:paraId="74FD915F" w14:textId="7575A58C" w:rsidR="00A94A80" w:rsidRPr="00A94A80" w:rsidRDefault="00A94A80" w:rsidP="00A94A80">
            <w:pPr>
              <w:pStyle w:val="Geenafstand"/>
              <w:rPr>
                <w:rFonts w:ascii="Noto Sans" w:eastAsia="Times New Roman" w:hAnsi="Noto Sans" w:cs="Noto Sans"/>
                <w:b/>
                <w:bCs/>
                <w:color w:val="800000"/>
                <w:spacing w:val="15"/>
                <w:sz w:val="24"/>
                <w:szCs w:val="24"/>
                <w:shd w:val="clear" w:color="auto" w:fill="FFFFFF"/>
                <w:lang w:eastAsia="nl-NL"/>
              </w:rPr>
            </w:pPr>
            <w:r w:rsidRPr="00A94A80">
              <w:rPr>
                <w:b/>
                <w:bCs/>
                <w:color w:val="2F5496" w:themeColor="accent1" w:themeShade="BF"/>
                <w:highlight w:val="cyan"/>
              </w:rPr>
              <w:lastRenderedPageBreak/>
              <w:t>Opmerking</w:t>
            </w:r>
            <w:r w:rsidRPr="00A94A80">
              <w:rPr>
                <w:color w:val="2F5496" w:themeColor="accent1" w:themeShade="BF"/>
                <w:highlight w:val="cyan"/>
              </w:rPr>
              <w:t xml:space="preserve">: </w:t>
            </w:r>
            <w:proofErr w:type="spellStart"/>
            <w:r w:rsidRPr="00A94A80">
              <w:rPr>
                <w:color w:val="2F5496" w:themeColor="accent1" w:themeShade="BF"/>
                <w:highlight w:val="cyan"/>
              </w:rPr>
              <w:t>Grid</w:t>
            </w:r>
            <w:proofErr w:type="spellEnd"/>
            <w:r w:rsidRPr="00A94A80">
              <w:rPr>
                <w:color w:val="2F5496" w:themeColor="accent1" w:themeShade="BF"/>
                <w:highlight w:val="cyan"/>
              </w:rPr>
              <w:t xml:space="preserve"> Lock kan ook worden ingesteld in de Locks dialoog samen met </w:t>
            </w:r>
            <w:proofErr w:type="spellStart"/>
            <w:r w:rsidRPr="00A94A80">
              <w:rPr>
                <w:color w:val="2F5496" w:themeColor="accent1" w:themeShade="BF"/>
                <w:highlight w:val="cyan"/>
              </w:rPr>
              <w:t>Axis</w:t>
            </w:r>
            <w:proofErr w:type="spellEnd"/>
            <w:r w:rsidRPr="00A94A80">
              <w:rPr>
                <w:color w:val="2F5496" w:themeColor="accent1" w:themeShade="BF"/>
                <w:highlight w:val="cyan"/>
              </w:rPr>
              <w:t xml:space="preserve"> Lock, </w:t>
            </w:r>
            <w:proofErr w:type="spellStart"/>
            <w:r w:rsidRPr="00A94A80">
              <w:rPr>
                <w:color w:val="2F5496" w:themeColor="accent1" w:themeShade="BF"/>
                <w:highlight w:val="cyan"/>
              </w:rPr>
              <w:t>Axis</w:t>
            </w:r>
            <w:proofErr w:type="spellEnd"/>
            <w:r w:rsidRPr="00A94A80">
              <w:rPr>
                <w:color w:val="2F5496" w:themeColor="accent1" w:themeShade="BF"/>
                <w:highlight w:val="cyan"/>
              </w:rPr>
              <w:t xml:space="preserve"> Start </w:t>
            </w:r>
            <w:proofErr w:type="spellStart"/>
            <w:r w:rsidRPr="00A94A80">
              <w:rPr>
                <w:color w:val="2F5496" w:themeColor="accent1" w:themeShade="BF"/>
                <w:highlight w:val="cyan"/>
              </w:rPr>
              <w:t>Angle</w:t>
            </w:r>
            <w:proofErr w:type="spellEnd"/>
            <w:r w:rsidRPr="00A94A80">
              <w:rPr>
                <w:color w:val="2F5496" w:themeColor="accent1" w:themeShade="BF"/>
                <w:highlight w:val="cyan"/>
              </w:rPr>
              <w:t xml:space="preserve">, </w:t>
            </w:r>
            <w:proofErr w:type="spellStart"/>
            <w:r w:rsidRPr="00A94A80">
              <w:rPr>
                <w:color w:val="2F5496" w:themeColor="accent1" w:themeShade="BF"/>
                <w:highlight w:val="cyan"/>
              </w:rPr>
              <w:t>Axis</w:t>
            </w:r>
            <w:proofErr w:type="spellEnd"/>
            <w:r w:rsidRPr="00A94A80">
              <w:rPr>
                <w:color w:val="2F5496" w:themeColor="accent1" w:themeShade="BF"/>
                <w:highlight w:val="cyan"/>
              </w:rPr>
              <w:t xml:space="preserve"> Increment, Unit Lock en Unit </w:t>
            </w:r>
            <w:proofErr w:type="spellStart"/>
            <w:r w:rsidRPr="00A94A80">
              <w:rPr>
                <w:color w:val="2F5496" w:themeColor="accent1" w:themeShade="BF"/>
                <w:highlight w:val="cyan"/>
              </w:rPr>
              <w:t>Distance</w:t>
            </w:r>
            <w:proofErr w:type="spellEnd"/>
            <w:r w:rsidRPr="00A94A80">
              <w:rPr>
                <w:color w:val="2F5496" w:themeColor="accent1" w:themeShade="BF"/>
                <w:highlight w:val="cyan"/>
              </w:rPr>
              <w:t>.</w:t>
            </w:r>
          </w:p>
        </w:tc>
      </w:tr>
      <w:tr w:rsidR="00A94A80" w:rsidRPr="00D166D6" w14:paraId="09C9FB10" w14:textId="77777777" w:rsidTr="000C189A">
        <w:trPr>
          <w:trHeight w:val="1074"/>
        </w:trPr>
        <w:tc>
          <w:tcPr>
            <w:tcW w:w="2263" w:type="dxa"/>
          </w:tcPr>
          <w:p w14:paraId="2DC78E9B" w14:textId="77777777" w:rsidR="00A94A80" w:rsidRPr="00A94A80" w:rsidRDefault="00A94A80" w:rsidP="00A94A80">
            <w:pPr>
              <w:rPr>
                <w:b/>
                <w:bCs/>
                <w:color w:val="000000" w:themeColor="text1"/>
              </w:rPr>
            </w:pPr>
            <w:proofErr w:type="spellStart"/>
            <w:r w:rsidRPr="00A94A80">
              <w:rPr>
                <w:b/>
                <w:bCs/>
                <w:color w:val="000000" w:themeColor="text1"/>
              </w:rPr>
              <w:lastRenderedPageBreak/>
              <w:t>Grid</w:t>
            </w:r>
            <w:proofErr w:type="spellEnd"/>
            <w:r w:rsidRPr="00A94A80">
              <w:rPr>
                <w:b/>
                <w:bCs/>
                <w:color w:val="000000" w:themeColor="text1"/>
              </w:rPr>
              <w:t xml:space="preserve"> Master</w:t>
            </w:r>
          </w:p>
        </w:tc>
        <w:tc>
          <w:tcPr>
            <w:tcW w:w="8193" w:type="dxa"/>
          </w:tcPr>
          <w:p w14:paraId="58DA65B6" w14:textId="77777777" w:rsidR="00A94A80" w:rsidRPr="00A94A80" w:rsidRDefault="00A94A80" w:rsidP="00A94A80">
            <w:pPr>
              <w:rPr>
                <w:color w:val="000000" w:themeColor="text1"/>
              </w:rPr>
            </w:pPr>
            <w:r w:rsidRPr="00A94A80">
              <w:rPr>
                <w:color w:val="000000" w:themeColor="text1"/>
              </w:rPr>
              <w:t xml:space="preserve">Stelt de afstand, in </w:t>
            </w:r>
            <w:proofErr w:type="spellStart"/>
            <w:r w:rsidRPr="00A94A80">
              <w:rPr>
                <w:color w:val="000000" w:themeColor="text1"/>
              </w:rPr>
              <w:t>Working</w:t>
            </w:r>
            <w:proofErr w:type="spellEnd"/>
            <w:r w:rsidRPr="00A94A80">
              <w:rPr>
                <w:color w:val="000000" w:themeColor="text1"/>
              </w:rPr>
              <w:t xml:space="preserve"> Units, tussen horizontale rasterpunten in een orthogonaal raster in.</w:t>
            </w:r>
          </w:p>
          <w:p w14:paraId="4D7CEC01" w14:textId="77777777" w:rsidR="00A94A80" w:rsidRPr="00713231" w:rsidRDefault="00A94A80" w:rsidP="00A94A80">
            <w:pPr>
              <w:rPr>
                <w:color w:val="000000" w:themeColor="text1"/>
                <w:lang w:val="en-US"/>
              </w:rPr>
            </w:pPr>
            <w:r w:rsidRPr="00713231">
              <w:rPr>
                <w:b/>
                <w:bCs/>
                <w:color w:val="000000" w:themeColor="text1"/>
                <w:lang w:val="en-US"/>
              </w:rPr>
              <w:t>ACTIVE</w:t>
            </w:r>
            <w:r w:rsidRPr="00713231">
              <w:rPr>
                <w:color w:val="000000" w:themeColor="text1"/>
                <w:lang w:val="en-US"/>
              </w:rPr>
              <w:t> </w:t>
            </w:r>
            <w:r w:rsidRPr="00713231">
              <w:rPr>
                <w:b/>
                <w:bCs/>
                <w:color w:val="000000" w:themeColor="text1"/>
                <w:lang w:val="en-US"/>
              </w:rPr>
              <w:t>GRIDUNIT</w:t>
            </w:r>
            <w:r w:rsidRPr="00713231">
              <w:rPr>
                <w:color w:val="000000" w:themeColor="text1"/>
                <w:lang w:val="en-US"/>
              </w:rPr>
              <w:t> </w:t>
            </w:r>
            <w:proofErr w:type="spellStart"/>
            <w:r w:rsidRPr="00713231">
              <w:rPr>
                <w:b/>
                <w:bCs/>
                <w:i/>
                <w:iCs/>
                <w:color w:val="000000" w:themeColor="text1"/>
                <w:lang w:val="en-US"/>
              </w:rPr>
              <w:t>mu:su:pu</w:t>
            </w:r>
            <w:proofErr w:type="spellEnd"/>
          </w:p>
          <w:p w14:paraId="5BB6AAF9" w14:textId="4C76C9FD" w:rsidR="00A94A80" w:rsidRPr="00A94A80" w:rsidRDefault="00A94A80" w:rsidP="00A94A80">
            <w:pPr>
              <w:rPr>
                <w:color w:val="000000" w:themeColor="text1"/>
                <w:lang w:val="en-US"/>
              </w:rPr>
            </w:pPr>
            <w:r w:rsidRPr="00713231">
              <w:rPr>
                <w:b/>
                <w:bCs/>
                <w:color w:val="000000" w:themeColor="text1"/>
                <w:lang w:val="en-US"/>
              </w:rPr>
              <w:t>GU=</w:t>
            </w:r>
            <w:r w:rsidRPr="00713231">
              <w:rPr>
                <w:color w:val="000000" w:themeColor="text1"/>
                <w:lang w:val="en-US"/>
              </w:rPr>
              <w:t> </w:t>
            </w:r>
            <w:proofErr w:type="spellStart"/>
            <w:r w:rsidRPr="00713231">
              <w:rPr>
                <w:b/>
                <w:bCs/>
                <w:i/>
                <w:iCs/>
                <w:color w:val="000000" w:themeColor="text1"/>
                <w:lang w:val="en-US"/>
              </w:rPr>
              <w:t>mu:su:pu</w:t>
            </w:r>
            <w:proofErr w:type="spellEnd"/>
          </w:p>
        </w:tc>
      </w:tr>
      <w:tr w:rsidR="00A94A80" w:rsidRPr="00D166D6" w14:paraId="3E6C2F71" w14:textId="77777777" w:rsidTr="000C189A">
        <w:trPr>
          <w:trHeight w:val="1074"/>
        </w:trPr>
        <w:tc>
          <w:tcPr>
            <w:tcW w:w="2263" w:type="dxa"/>
          </w:tcPr>
          <w:p w14:paraId="0C7C157F" w14:textId="77777777" w:rsidR="00A94A80" w:rsidRPr="00A94A80" w:rsidRDefault="00A94A80" w:rsidP="00A94A80">
            <w:pPr>
              <w:rPr>
                <w:b/>
                <w:bCs/>
                <w:color w:val="000000" w:themeColor="text1"/>
              </w:rPr>
            </w:pPr>
            <w:proofErr w:type="spellStart"/>
            <w:r w:rsidRPr="00A94A80">
              <w:rPr>
                <w:b/>
                <w:bCs/>
                <w:color w:val="000000" w:themeColor="text1"/>
              </w:rPr>
              <w:t>Grid</w:t>
            </w:r>
            <w:proofErr w:type="spellEnd"/>
            <w:r w:rsidRPr="00A94A80">
              <w:rPr>
                <w:b/>
                <w:bCs/>
                <w:color w:val="000000" w:themeColor="text1"/>
              </w:rPr>
              <w:t xml:space="preserve"> Reference</w:t>
            </w:r>
          </w:p>
        </w:tc>
        <w:tc>
          <w:tcPr>
            <w:tcW w:w="8193" w:type="dxa"/>
          </w:tcPr>
          <w:p w14:paraId="4E35756D" w14:textId="77777777" w:rsidR="00A94A80" w:rsidRPr="00A94A80" w:rsidRDefault="00A94A80" w:rsidP="00A94A80">
            <w:pPr>
              <w:rPr>
                <w:color w:val="000000" w:themeColor="text1"/>
              </w:rPr>
            </w:pPr>
            <w:r w:rsidRPr="00A94A80">
              <w:rPr>
                <w:color w:val="000000" w:themeColor="text1"/>
              </w:rPr>
              <w:t xml:space="preserve"> Stelt het maximum aantal rasterreferentielijnen tussen de rasterhoofdlijnen in. </w:t>
            </w:r>
          </w:p>
          <w:p w14:paraId="73E6C14B" w14:textId="77777777" w:rsidR="00A94A80" w:rsidRPr="00A94A80" w:rsidRDefault="00A94A80" w:rsidP="00A94A80">
            <w:pPr>
              <w:rPr>
                <w:color w:val="000000" w:themeColor="text1"/>
                <w:lang w:val="en-US"/>
              </w:rPr>
            </w:pPr>
            <w:r w:rsidRPr="00713231">
              <w:rPr>
                <w:b/>
                <w:bCs/>
                <w:color w:val="000000" w:themeColor="text1"/>
                <w:lang w:val="en-US"/>
              </w:rPr>
              <w:t>ACTIVE</w:t>
            </w:r>
            <w:r w:rsidRPr="00713231">
              <w:rPr>
                <w:color w:val="000000" w:themeColor="text1"/>
                <w:lang w:val="en-US"/>
              </w:rPr>
              <w:t> </w:t>
            </w:r>
            <w:r w:rsidRPr="00713231">
              <w:rPr>
                <w:b/>
                <w:bCs/>
                <w:color w:val="000000" w:themeColor="text1"/>
                <w:lang w:val="en-US"/>
              </w:rPr>
              <w:t>GRIDREF</w:t>
            </w:r>
            <w:r w:rsidRPr="00713231">
              <w:rPr>
                <w:color w:val="000000" w:themeColor="text1"/>
                <w:lang w:val="en-US"/>
              </w:rPr>
              <w:t> </w:t>
            </w:r>
            <w:r w:rsidRPr="00713231">
              <w:rPr>
                <w:b/>
                <w:bCs/>
                <w:i/>
                <w:iCs/>
                <w:color w:val="000000" w:themeColor="text1"/>
                <w:lang w:val="en-US"/>
              </w:rPr>
              <w:t>units</w:t>
            </w:r>
          </w:p>
          <w:p w14:paraId="0F515666" w14:textId="76924D42" w:rsidR="00A94A80" w:rsidRPr="00A94A80" w:rsidRDefault="00A94A80" w:rsidP="00A94A80">
            <w:pPr>
              <w:rPr>
                <w:color w:val="000000" w:themeColor="text1"/>
                <w:lang w:val="en-US"/>
              </w:rPr>
            </w:pPr>
            <w:r w:rsidRPr="00713231">
              <w:rPr>
                <w:b/>
                <w:bCs/>
                <w:color w:val="000000" w:themeColor="text1"/>
                <w:lang w:val="en-US"/>
              </w:rPr>
              <w:t>GR=</w:t>
            </w:r>
            <w:r w:rsidRPr="00713231">
              <w:rPr>
                <w:color w:val="000000" w:themeColor="text1"/>
                <w:lang w:val="en-US"/>
              </w:rPr>
              <w:t> </w:t>
            </w:r>
            <w:r w:rsidRPr="00713231">
              <w:rPr>
                <w:b/>
                <w:bCs/>
                <w:i/>
                <w:iCs/>
                <w:color w:val="000000" w:themeColor="text1"/>
                <w:lang w:val="en-US"/>
              </w:rPr>
              <w:t>units</w:t>
            </w:r>
          </w:p>
        </w:tc>
      </w:tr>
      <w:tr w:rsidR="00955A03" w:rsidRPr="00D166D6" w14:paraId="003400CB" w14:textId="77777777" w:rsidTr="000C189A">
        <w:trPr>
          <w:trHeight w:val="2994"/>
        </w:trPr>
        <w:tc>
          <w:tcPr>
            <w:tcW w:w="2263" w:type="dxa"/>
          </w:tcPr>
          <w:p w14:paraId="1884EEA5" w14:textId="77777777" w:rsidR="00955A03" w:rsidRPr="00955A03" w:rsidRDefault="00955A03" w:rsidP="00FC3EAC">
            <w:pPr>
              <w:rPr>
                <w:b/>
                <w:bCs/>
                <w:color w:val="000000" w:themeColor="text1"/>
              </w:rPr>
            </w:pPr>
            <w:proofErr w:type="spellStart"/>
            <w:r w:rsidRPr="00955A03">
              <w:rPr>
                <w:b/>
                <w:bCs/>
                <w:color w:val="000000" w:themeColor="text1"/>
              </w:rPr>
              <w:t>Grid</w:t>
            </w:r>
            <w:proofErr w:type="spellEnd"/>
            <w:r w:rsidRPr="00955A03">
              <w:rPr>
                <w:b/>
                <w:bCs/>
                <w:color w:val="000000" w:themeColor="text1"/>
              </w:rPr>
              <w:t xml:space="preserve"> </w:t>
            </w:r>
            <w:proofErr w:type="spellStart"/>
            <w:r w:rsidRPr="00955A03">
              <w:rPr>
                <w:b/>
                <w:bCs/>
                <w:color w:val="000000" w:themeColor="text1"/>
              </w:rPr>
              <w:t>Config</w:t>
            </w:r>
            <w:proofErr w:type="spellEnd"/>
            <w:r w:rsidRPr="00955A03">
              <w:rPr>
                <w:b/>
                <w:bCs/>
                <w:color w:val="000000" w:themeColor="text1"/>
              </w:rPr>
              <w:t>(</w:t>
            </w:r>
            <w:proofErr w:type="spellStart"/>
            <w:r w:rsidRPr="00955A03">
              <w:rPr>
                <w:b/>
                <w:bCs/>
                <w:color w:val="000000" w:themeColor="text1"/>
              </w:rPr>
              <w:t>uration</w:t>
            </w:r>
            <w:proofErr w:type="spellEnd"/>
            <w:r w:rsidRPr="00955A03">
              <w:rPr>
                <w:b/>
                <w:bCs/>
                <w:color w:val="000000" w:themeColor="text1"/>
              </w:rPr>
              <w:t>)</w:t>
            </w:r>
          </w:p>
        </w:tc>
        <w:tc>
          <w:tcPr>
            <w:tcW w:w="8193" w:type="dxa"/>
          </w:tcPr>
          <w:p w14:paraId="498C0C5C" w14:textId="77777777" w:rsidR="00955A03" w:rsidRPr="00955A03" w:rsidRDefault="00955A03" w:rsidP="00FC3EAC">
            <w:pPr>
              <w:rPr>
                <w:color w:val="000000" w:themeColor="text1"/>
              </w:rPr>
            </w:pPr>
            <w:r w:rsidRPr="00955A03">
              <w:rPr>
                <w:color w:val="000000" w:themeColor="text1"/>
              </w:rPr>
              <w:t xml:space="preserve">Stelt de rasterconfiguratie in: </w:t>
            </w:r>
          </w:p>
          <w:p w14:paraId="1CC2F90B" w14:textId="77777777" w:rsidR="00955A03" w:rsidRPr="00955A03" w:rsidRDefault="00955A03" w:rsidP="00955A03">
            <w:pPr>
              <w:rPr>
                <w:color w:val="000000" w:themeColor="text1"/>
              </w:rPr>
            </w:pPr>
            <w:r w:rsidRPr="00955A03">
              <w:rPr>
                <w:b/>
                <w:bCs/>
                <w:i/>
                <w:iCs/>
                <w:color w:val="000000" w:themeColor="text1"/>
              </w:rPr>
              <w:t>Orthogonaal</w:t>
            </w:r>
            <w:r w:rsidRPr="00955A03">
              <w:rPr>
                <w:color w:val="000000" w:themeColor="text1"/>
              </w:rPr>
              <w:t xml:space="preserve"> - Rasterpunten zijn uitgelijnd langs lijnen die loodrecht op het ontwerpplein x-as en y-as staan. </w:t>
            </w:r>
            <w:r w:rsidRPr="00955A03">
              <w:rPr>
                <w:b/>
                <w:bCs/>
                <w:i/>
                <w:iCs/>
                <w:color w:val="000000" w:themeColor="text1"/>
              </w:rPr>
              <w:t>Isometrisch</w:t>
            </w:r>
            <w:r w:rsidRPr="00955A03">
              <w:rPr>
                <w:color w:val="000000" w:themeColor="text1"/>
              </w:rPr>
              <w:t xml:space="preserve"> - Rasterpunten zijn uitgelijnd langs lijnen onder 30? van het ontwerpplein x-as en y-as. (Een isometrisch raster is eigenlijk een speciaal geval van een offset raster.) </w:t>
            </w:r>
          </w:p>
          <w:p w14:paraId="7ED8E9BE" w14:textId="77777777" w:rsidR="00955A03" w:rsidRDefault="00955A03" w:rsidP="00955A03">
            <w:pPr>
              <w:rPr>
                <w:color w:val="000000" w:themeColor="text1"/>
              </w:rPr>
            </w:pPr>
            <w:r w:rsidRPr="00955A03">
              <w:rPr>
                <w:b/>
                <w:bCs/>
                <w:i/>
                <w:iCs/>
                <w:color w:val="000000" w:themeColor="text1"/>
              </w:rPr>
              <w:t>Offset -</w:t>
            </w:r>
            <w:r w:rsidRPr="00955A03">
              <w:rPr>
                <w:color w:val="000000" w:themeColor="text1"/>
              </w:rPr>
              <w:t xml:space="preserve"> Rasterrijen zijn verschoven met de helft van de afstand tussen horizontale rasterpunten. </w:t>
            </w:r>
          </w:p>
          <w:p w14:paraId="0AF1B961" w14:textId="77777777" w:rsidR="00955A03" w:rsidRPr="00955A03" w:rsidRDefault="00955A03" w:rsidP="00955A03">
            <w:pPr>
              <w:rPr>
                <w:color w:val="000000" w:themeColor="text1"/>
              </w:rPr>
            </w:pPr>
          </w:p>
          <w:p w14:paraId="628C1A8D" w14:textId="77777777" w:rsidR="00955A03" w:rsidRPr="00955A03" w:rsidRDefault="00955A03" w:rsidP="00955A03">
            <w:pPr>
              <w:rPr>
                <w:color w:val="000000" w:themeColor="text1"/>
                <w:lang w:val="en-US"/>
              </w:rPr>
            </w:pPr>
            <w:r w:rsidRPr="00955A03">
              <w:rPr>
                <w:b/>
                <w:bCs/>
                <w:color w:val="000000" w:themeColor="text1"/>
                <w:lang w:val="en-US"/>
              </w:rPr>
              <w:t>ACTIVE</w:t>
            </w:r>
            <w:r w:rsidRPr="00955A03">
              <w:rPr>
                <w:color w:val="000000" w:themeColor="text1"/>
                <w:lang w:val="en-US"/>
              </w:rPr>
              <w:t> </w:t>
            </w:r>
            <w:r w:rsidRPr="00955A03">
              <w:rPr>
                <w:b/>
                <w:bCs/>
                <w:color w:val="000000" w:themeColor="text1"/>
                <w:lang w:val="en-US"/>
              </w:rPr>
              <w:t>GRIDMODE</w:t>
            </w:r>
          </w:p>
          <w:p w14:paraId="3EC3FFAA" w14:textId="33E38F3B" w:rsidR="00955A03" w:rsidRPr="00955A03" w:rsidRDefault="00955A03" w:rsidP="00955A03">
            <w:pPr>
              <w:rPr>
                <w:color w:val="000000" w:themeColor="text1"/>
                <w:lang w:val="en-US"/>
              </w:rPr>
            </w:pPr>
            <w:r w:rsidRPr="00713231">
              <w:rPr>
                <w:b/>
                <w:bCs/>
                <w:color w:val="000000" w:themeColor="text1"/>
                <w:lang w:val="en-US"/>
              </w:rPr>
              <w:t>ISOMETRIC</w:t>
            </w:r>
            <w:r w:rsidRPr="00713231">
              <w:rPr>
                <w:color w:val="000000" w:themeColor="text1"/>
                <w:lang w:val="en-US"/>
              </w:rPr>
              <w:t> </w:t>
            </w:r>
            <w:r w:rsidRPr="00713231">
              <w:rPr>
                <w:b/>
                <w:bCs/>
                <w:color w:val="000000" w:themeColor="text1"/>
                <w:lang w:val="en-US"/>
              </w:rPr>
              <w:t>OFFSET</w:t>
            </w:r>
            <w:r w:rsidRPr="00713231">
              <w:rPr>
                <w:color w:val="000000" w:themeColor="text1"/>
                <w:lang w:val="en-US"/>
              </w:rPr>
              <w:t> </w:t>
            </w:r>
            <w:r w:rsidRPr="00713231">
              <w:rPr>
                <w:b/>
                <w:bCs/>
                <w:color w:val="000000" w:themeColor="text1"/>
                <w:lang w:val="en-US"/>
              </w:rPr>
              <w:t>ORTHOGONAL</w:t>
            </w:r>
          </w:p>
        </w:tc>
      </w:tr>
      <w:tr w:rsidR="00955A03" w:rsidRPr="00955A03" w14:paraId="4FCD7A78" w14:textId="77777777" w:rsidTr="000C189A">
        <w:trPr>
          <w:trHeight w:val="2686"/>
        </w:trPr>
        <w:tc>
          <w:tcPr>
            <w:tcW w:w="2263" w:type="dxa"/>
          </w:tcPr>
          <w:p w14:paraId="43666F31" w14:textId="77777777" w:rsidR="00955A03" w:rsidRPr="00955A03" w:rsidRDefault="00955A03" w:rsidP="00955A03">
            <w:pPr>
              <w:rPr>
                <w:b/>
                <w:bCs/>
                <w:color w:val="000000" w:themeColor="text1"/>
              </w:rPr>
            </w:pPr>
            <w:proofErr w:type="spellStart"/>
            <w:r w:rsidRPr="00955A03">
              <w:rPr>
                <w:b/>
                <w:bCs/>
                <w:color w:val="000000" w:themeColor="text1"/>
              </w:rPr>
              <w:t>Grid</w:t>
            </w:r>
            <w:proofErr w:type="spellEnd"/>
            <w:r w:rsidRPr="00955A03">
              <w:rPr>
                <w:b/>
                <w:bCs/>
                <w:color w:val="000000" w:themeColor="text1"/>
              </w:rPr>
              <w:t xml:space="preserve"> Aspect (Y/X)</w:t>
            </w:r>
          </w:p>
        </w:tc>
        <w:tc>
          <w:tcPr>
            <w:tcW w:w="8193" w:type="dxa"/>
          </w:tcPr>
          <w:p w14:paraId="62E1AA1F" w14:textId="77777777" w:rsidR="00955A03" w:rsidRPr="00955A03" w:rsidRDefault="00955A03" w:rsidP="00955A03">
            <w:pPr>
              <w:rPr>
                <w:color w:val="000000" w:themeColor="text1"/>
              </w:rPr>
            </w:pPr>
            <w:r w:rsidRPr="00955A03">
              <w:rPr>
                <w:color w:val="000000" w:themeColor="text1"/>
              </w:rPr>
              <w:t xml:space="preserve">Stelt de verhouding van de verticale (Y) afstand tussen rasterpunten tot de horizontale (X) afstand tussen rasterpunten in. </w:t>
            </w:r>
          </w:p>
          <w:p w14:paraId="06484DEB" w14:textId="130F21C1" w:rsidR="00955A03" w:rsidRDefault="00955A03" w:rsidP="00955A03">
            <w:pPr>
              <w:rPr>
                <w:color w:val="000000" w:themeColor="text1"/>
              </w:rPr>
            </w:pPr>
            <w:r w:rsidRPr="00955A03">
              <w:rPr>
                <w:color w:val="000000" w:themeColor="text1"/>
              </w:rPr>
              <w:t xml:space="preserve">Aspectverhouding (Y/X) is uitgeschakeld als de configuratie is isometrisch, omdat de aspectverhouding vast is in een isometrisch raster. ACTIEVE RASTERVERHOUDING </w:t>
            </w:r>
            <w:r w:rsidR="0044067F" w:rsidRPr="00955A03">
              <w:rPr>
                <w:color w:val="000000" w:themeColor="text1"/>
              </w:rPr>
              <w:t>aspect ratio</w:t>
            </w:r>
            <w:r w:rsidRPr="00955A03">
              <w:rPr>
                <w:color w:val="000000" w:themeColor="text1"/>
              </w:rPr>
              <w:t xml:space="preserve"> </w:t>
            </w:r>
          </w:p>
          <w:p w14:paraId="6D4BA62F" w14:textId="77777777" w:rsidR="00955A03" w:rsidRPr="00955A03" w:rsidRDefault="00955A03" w:rsidP="00955A03">
            <w:pPr>
              <w:rPr>
                <w:color w:val="000000" w:themeColor="text1"/>
              </w:rPr>
            </w:pPr>
          </w:p>
          <w:p w14:paraId="4BC49679" w14:textId="1EE1DE01" w:rsidR="00955A03" w:rsidRPr="00955A03" w:rsidRDefault="00955A03" w:rsidP="00955A03">
            <w:pPr>
              <w:pStyle w:val="Geenafstand"/>
              <w:rPr>
                <w:color w:val="000000" w:themeColor="text1"/>
              </w:rPr>
            </w:pPr>
            <w:r w:rsidRPr="00955A03">
              <w:rPr>
                <w:b/>
                <w:bCs/>
                <w:color w:val="A6A6A6" w:themeColor="background1" w:themeShade="A6"/>
                <w:highlight w:val="yellow"/>
              </w:rPr>
              <w:t>Tip</w:t>
            </w:r>
            <w:r w:rsidRPr="00955A03">
              <w:rPr>
                <w:color w:val="A6A6A6" w:themeColor="background1" w:themeShade="A6"/>
                <w:highlight w:val="yellow"/>
              </w:rPr>
              <w:t>: Om een raster in een hoek van 45 graden te configureren, stel de configuratie in op Offset en stel de aspectverhouding in op 0,5.</w:t>
            </w:r>
            <w:r w:rsidRPr="00955A03">
              <w:rPr>
                <w:color w:val="000000" w:themeColor="text1"/>
              </w:rPr>
              <w:t xml:space="preserve"> </w:t>
            </w:r>
          </w:p>
        </w:tc>
      </w:tr>
      <w:tr w:rsidR="00955A03" w:rsidRPr="00955A03" w14:paraId="3B959F0C" w14:textId="77777777" w:rsidTr="000C189A">
        <w:trPr>
          <w:trHeight w:val="4356"/>
        </w:trPr>
        <w:tc>
          <w:tcPr>
            <w:tcW w:w="2263" w:type="dxa"/>
          </w:tcPr>
          <w:p w14:paraId="7583CD69" w14:textId="77777777" w:rsidR="00955A03" w:rsidRPr="00955A03" w:rsidRDefault="00955A03" w:rsidP="00955A03">
            <w:pPr>
              <w:rPr>
                <w:b/>
                <w:bCs/>
                <w:color w:val="000000" w:themeColor="text1"/>
              </w:rPr>
            </w:pPr>
            <w:proofErr w:type="spellStart"/>
            <w:r w:rsidRPr="00955A03">
              <w:rPr>
                <w:b/>
                <w:bCs/>
                <w:color w:val="000000" w:themeColor="text1"/>
              </w:rPr>
              <w:t>Orientation</w:t>
            </w:r>
            <w:proofErr w:type="spellEnd"/>
          </w:p>
        </w:tc>
        <w:tc>
          <w:tcPr>
            <w:tcW w:w="8193" w:type="dxa"/>
          </w:tcPr>
          <w:p w14:paraId="0A2B93FA" w14:textId="77777777" w:rsidR="00955A03" w:rsidRPr="00955A03" w:rsidRDefault="00955A03" w:rsidP="00955A03">
            <w:pPr>
              <w:rPr>
                <w:color w:val="000000" w:themeColor="text1"/>
              </w:rPr>
            </w:pPr>
            <w:r w:rsidRPr="00955A03">
              <w:rPr>
                <w:color w:val="000000" w:themeColor="text1"/>
              </w:rPr>
              <w:t xml:space="preserve">Oriëntatie Stelt de oriëntatie van het raster in. Als de oriëntatie ACS, Boven, Rechts of Voor is, kunnen in grotere 3D-weergaven rasterreferentielijnen weggelaten worden om de rasteroriëntatie aan te geven zonder de weergave te rommelen. </w:t>
            </w:r>
          </w:p>
          <w:p w14:paraId="44D8A082" w14:textId="77777777" w:rsidR="00955A03" w:rsidRPr="00955A03" w:rsidRDefault="00955A03" w:rsidP="00955A03">
            <w:pPr>
              <w:rPr>
                <w:color w:val="000000" w:themeColor="text1"/>
              </w:rPr>
            </w:pPr>
            <w:r w:rsidRPr="00955A03">
              <w:rPr>
                <w:b/>
                <w:bCs/>
                <w:i/>
                <w:iCs/>
                <w:color w:val="000000" w:themeColor="text1"/>
              </w:rPr>
              <w:t>ACS</w:t>
            </w:r>
            <w:r w:rsidRPr="00955A03">
              <w:rPr>
                <w:color w:val="000000" w:themeColor="text1"/>
              </w:rPr>
              <w:t xml:space="preserve"> </w:t>
            </w:r>
            <w:r w:rsidRPr="00955A03">
              <w:rPr>
                <w:color w:val="000000" w:themeColor="text1"/>
              </w:rPr>
              <w:sym w:font="Wingdings" w:char="F0E0"/>
            </w:r>
            <w:r w:rsidRPr="00955A03">
              <w:rPr>
                <w:color w:val="000000" w:themeColor="text1"/>
              </w:rPr>
              <w:t xml:space="preserve"> Past het raster aan de XY-vlakte van het actieve Hulppuntcoördinatiesysteem. </w:t>
            </w:r>
          </w:p>
          <w:p w14:paraId="45926807" w14:textId="468EA6C7" w:rsidR="00955A03" w:rsidRPr="00955A03" w:rsidRDefault="00955A03" w:rsidP="00955A03">
            <w:pPr>
              <w:rPr>
                <w:color w:val="000000" w:themeColor="text1"/>
              </w:rPr>
            </w:pPr>
            <w:r w:rsidRPr="00955A03">
              <w:rPr>
                <w:b/>
                <w:bCs/>
                <w:i/>
                <w:iCs/>
                <w:color w:val="000000" w:themeColor="text1"/>
              </w:rPr>
              <w:t>Top</w:t>
            </w:r>
            <w:r w:rsidRPr="00955A03">
              <w:rPr>
                <w:color w:val="000000" w:themeColor="text1"/>
              </w:rPr>
              <w:t xml:space="preserve"> </w:t>
            </w:r>
            <w:r w:rsidRPr="00955A03">
              <w:rPr>
                <w:color w:val="000000" w:themeColor="text1"/>
              </w:rPr>
              <w:sym w:font="Wingdings" w:char="F0E0"/>
            </w:r>
            <w:r w:rsidRPr="00955A03">
              <w:rPr>
                <w:color w:val="000000" w:themeColor="text1"/>
              </w:rPr>
              <w:t xml:space="preserve"> Past het raster aan de Boven</w:t>
            </w:r>
            <w:r w:rsidR="0044067F">
              <w:rPr>
                <w:color w:val="000000" w:themeColor="text1"/>
              </w:rPr>
              <w:t>-</w:t>
            </w:r>
            <w:r w:rsidRPr="00955A03">
              <w:rPr>
                <w:color w:val="000000" w:themeColor="text1"/>
              </w:rPr>
              <w:t xml:space="preserve">weergave aan. Het strekt zich uit langs de X- en Y-assen vanaf de globale oorsprong. Wanneer je de weergave draait, draait het raster mee. </w:t>
            </w:r>
          </w:p>
          <w:p w14:paraId="1CADB55A" w14:textId="77777777" w:rsidR="00955A03" w:rsidRPr="00955A03" w:rsidRDefault="00955A03" w:rsidP="00955A03">
            <w:pPr>
              <w:rPr>
                <w:color w:val="000000" w:themeColor="text1"/>
              </w:rPr>
            </w:pPr>
            <w:r w:rsidRPr="00955A03">
              <w:rPr>
                <w:b/>
                <w:bCs/>
                <w:i/>
                <w:iCs/>
                <w:color w:val="000000" w:themeColor="text1"/>
              </w:rPr>
              <w:t>Right</w:t>
            </w:r>
            <w:r w:rsidRPr="00955A03">
              <w:rPr>
                <w:color w:val="000000" w:themeColor="text1"/>
              </w:rPr>
              <w:t xml:space="preserve"> </w:t>
            </w:r>
            <w:r w:rsidRPr="00955A03">
              <w:rPr>
                <w:color w:val="000000" w:themeColor="text1"/>
              </w:rPr>
              <w:sym w:font="Wingdings" w:char="F0E0"/>
            </w:r>
            <w:r w:rsidRPr="00955A03">
              <w:rPr>
                <w:color w:val="000000" w:themeColor="text1"/>
              </w:rPr>
              <w:t xml:space="preserve"> (alleen 3D) Past het raster aan de Right view weergave aan. Het strekt zich uit langs de Y- en Z-assen vanaf de globale oorsprong. Wanneer je de weergave draait, draait het raster mee. </w:t>
            </w:r>
          </w:p>
          <w:p w14:paraId="4F130B3F" w14:textId="77777777" w:rsidR="00955A03" w:rsidRPr="00955A03" w:rsidRDefault="00955A03" w:rsidP="00955A03">
            <w:pPr>
              <w:rPr>
                <w:color w:val="000000" w:themeColor="text1"/>
              </w:rPr>
            </w:pPr>
            <w:r w:rsidRPr="00955A03">
              <w:rPr>
                <w:b/>
                <w:bCs/>
                <w:i/>
                <w:iCs/>
                <w:color w:val="000000" w:themeColor="text1"/>
              </w:rPr>
              <w:t>Front</w:t>
            </w:r>
            <w:r w:rsidRPr="00955A03">
              <w:rPr>
                <w:color w:val="000000" w:themeColor="text1"/>
              </w:rPr>
              <w:t xml:space="preserve"> </w:t>
            </w:r>
            <w:r w:rsidRPr="00955A03">
              <w:rPr>
                <w:color w:val="000000" w:themeColor="text1"/>
              </w:rPr>
              <w:sym w:font="Wingdings" w:char="F0E0"/>
            </w:r>
            <w:r w:rsidRPr="00955A03">
              <w:rPr>
                <w:color w:val="000000" w:themeColor="text1"/>
              </w:rPr>
              <w:t xml:space="preserve"> (alleen 3D) Past het raster aan de Voorweergave aan. Het strekt zich uit langs de X- en Z-assen vanaf de globale oorsprong. Wanneer je de weergave draait, draait het raster mee. </w:t>
            </w:r>
          </w:p>
          <w:p w14:paraId="5C6C235D" w14:textId="69A10CF0" w:rsidR="00955A03" w:rsidRPr="00955A03" w:rsidRDefault="00955A03" w:rsidP="00955A03">
            <w:pPr>
              <w:rPr>
                <w:color w:val="000000" w:themeColor="text1"/>
              </w:rPr>
            </w:pPr>
            <w:r w:rsidRPr="00955A03">
              <w:rPr>
                <w:b/>
                <w:bCs/>
                <w:i/>
                <w:iCs/>
                <w:color w:val="000000" w:themeColor="text1"/>
              </w:rPr>
              <w:t>View</w:t>
            </w:r>
            <w:r w:rsidRPr="00955A03">
              <w:rPr>
                <w:color w:val="000000" w:themeColor="text1"/>
              </w:rPr>
              <w:t xml:space="preserve"> </w:t>
            </w:r>
            <w:r w:rsidRPr="00955A03">
              <w:rPr>
                <w:color w:val="000000" w:themeColor="text1"/>
              </w:rPr>
              <w:sym w:font="Wingdings" w:char="F0E0"/>
            </w:r>
            <w:r w:rsidRPr="00955A03">
              <w:rPr>
                <w:color w:val="000000" w:themeColor="text1"/>
              </w:rPr>
              <w:t xml:space="preserve"> Past het raster aan de weergave aan. Het raster is altijd afgestemd op de weergave en gaat door de globale oorsprong. Dat wil zeggen, in elke weergave zal het raster er hetzelfde uitzien, waarbij de rasterpunten horizontaal zijn uitgelijnd.</w:t>
            </w:r>
          </w:p>
        </w:tc>
      </w:tr>
    </w:tbl>
    <w:p w14:paraId="70E29B0C" w14:textId="77777777" w:rsidR="00713231" w:rsidRPr="003978A9" w:rsidRDefault="00713231" w:rsidP="003978A9">
      <w:pPr>
        <w:rPr>
          <w:color w:val="000000" w:themeColor="text1"/>
        </w:rPr>
      </w:pPr>
    </w:p>
    <w:p w14:paraId="4DBDBD04" w14:textId="3C78D480" w:rsidR="00CA02F0" w:rsidRPr="00E01DED" w:rsidRDefault="00CA02F0" w:rsidP="00561F70">
      <w:pPr>
        <w:pStyle w:val="Kop3"/>
        <w:rPr>
          <w:lang w:val="en-US"/>
        </w:rPr>
      </w:pPr>
      <w:bookmarkStart w:id="44" w:name="_Toc198646932"/>
      <w:bookmarkStart w:id="45" w:name="_Toc200606905"/>
      <w:r w:rsidRPr="00E01DED">
        <w:rPr>
          <w:lang w:val="en-US"/>
        </w:rPr>
        <w:lastRenderedPageBreak/>
        <w:t>Isometric</w:t>
      </w:r>
      <w:bookmarkEnd w:id="44"/>
      <w:bookmarkEnd w:id="45"/>
      <w:r w:rsidRPr="00E01DED">
        <w:rPr>
          <w:lang w:val="en-US"/>
        </w:rPr>
        <w:t xml:space="preserve"> </w:t>
      </w:r>
    </w:p>
    <w:p w14:paraId="7B5A5FD0" w14:textId="77777777" w:rsidR="001548D9" w:rsidRDefault="00561F70" w:rsidP="001548D9">
      <w:pPr>
        <w:rPr>
          <w:color w:val="000000" w:themeColor="text1"/>
        </w:rPr>
      </w:pPr>
      <w:r>
        <w:rPr>
          <w:noProof/>
        </w:rPr>
        <w:drawing>
          <wp:inline distT="0" distB="0" distL="0" distR="0" wp14:anchorId="139CE8AE" wp14:editId="176097CB">
            <wp:extent cx="3600000" cy="2891545"/>
            <wp:effectExtent l="0" t="0" r="635" b="4445"/>
            <wp:docPr id="9180193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19380" name=""/>
                    <pic:cNvPicPr/>
                  </pic:nvPicPr>
                  <pic:blipFill>
                    <a:blip r:embed="rId24"/>
                    <a:stretch>
                      <a:fillRect/>
                    </a:stretch>
                  </pic:blipFill>
                  <pic:spPr>
                    <a:xfrm>
                      <a:off x="0" y="0"/>
                      <a:ext cx="3600000" cy="2891545"/>
                    </a:xfrm>
                    <a:prstGeom prst="rect">
                      <a:avLst/>
                    </a:prstGeom>
                  </pic:spPr>
                </pic:pic>
              </a:graphicData>
            </a:graphic>
          </wp:inline>
        </w:drawing>
      </w:r>
    </w:p>
    <w:p w14:paraId="030912A1" w14:textId="425CB658" w:rsidR="00CA02F0" w:rsidRPr="001548D9" w:rsidRDefault="001548D9" w:rsidP="001548D9">
      <w:r>
        <w:rPr>
          <w:color w:val="000000" w:themeColor="text1"/>
        </w:rPr>
        <w:t>S</w:t>
      </w:r>
      <w:r w:rsidRPr="001548D9">
        <w:rPr>
          <w:color w:val="000000" w:themeColor="text1"/>
        </w:rPr>
        <w:t>tel</w:t>
      </w:r>
      <w:r>
        <w:rPr>
          <w:color w:val="000000" w:themeColor="text1"/>
        </w:rPr>
        <w:t>t</w:t>
      </w:r>
      <w:r w:rsidRPr="001548D9">
        <w:rPr>
          <w:color w:val="000000" w:themeColor="text1"/>
        </w:rPr>
        <w:t xml:space="preserve"> de assen van het isometrische tekenvlak in voor gebruik </w:t>
      </w:r>
      <w:r>
        <w:rPr>
          <w:color w:val="000000" w:themeColor="text1"/>
        </w:rPr>
        <w:t xml:space="preserve">van de </w:t>
      </w:r>
      <w:proofErr w:type="spellStart"/>
      <w:r w:rsidRPr="001548D9">
        <w:rPr>
          <w:color w:val="000000" w:themeColor="text1"/>
        </w:rPr>
        <w:t>Isometric</w:t>
      </w:r>
      <w:proofErr w:type="spellEnd"/>
      <w:r w:rsidRPr="001548D9">
        <w:rPr>
          <w:color w:val="000000" w:themeColor="text1"/>
        </w:rPr>
        <w:t xml:space="preserve"> </w:t>
      </w:r>
      <w:r>
        <w:rPr>
          <w:color w:val="000000" w:themeColor="text1"/>
        </w:rPr>
        <w:t>Lock</w:t>
      </w:r>
      <w:r w:rsidRPr="001548D9">
        <w:rPr>
          <w:color w:val="000000" w:themeColor="text1"/>
        </w:rPr>
        <w:t xml:space="preserve">, de </w:t>
      </w:r>
      <w:proofErr w:type="spellStart"/>
      <w:r w:rsidRPr="001548D9">
        <w:rPr>
          <w:color w:val="000000" w:themeColor="text1"/>
        </w:rPr>
        <w:t>Pla</w:t>
      </w:r>
      <w:r>
        <w:rPr>
          <w:color w:val="000000" w:themeColor="text1"/>
        </w:rPr>
        <w:t>ce</w:t>
      </w:r>
      <w:proofErr w:type="spellEnd"/>
      <w:r w:rsidRPr="001548D9">
        <w:rPr>
          <w:color w:val="000000" w:themeColor="text1"/>
        </w:rPr>
        <w:t xml:space="preserve"> </w:t>
      </w:r>
      <w:proofErr w:type="spellStart"/>
      <w:r w:rsidRPr="001548D9">
        <w:rPr>
          <w:color w:val="000000" w:themeColor="text1"/>
        </w:rPr>
        <w:t>Isometr</w:t>
      </w:r>
      <w:r>
        <w:rPr>
          <w:color w:val="000000" w:themeColor="text1"/>
        </w:rPr>
        <w:t>i</w:t>
      </w:r>
      <w:r w:rsidRPr="001548D9">
        <w:rPr>
          <w:color w:val="000000" w:themeColor="text1"/>
        </w:rPr>
        <w:t>c</w:t>
      </w:r>
      <w:proofErr w:type="spellEnd"/>
      <w:r w:rsidRPr="001548D9">
        <w:rPr>
          <w:color w:val="000000" w:themeColor="text1"/>
        </w:rPr>
        <w:t xml:space="preserve"> Blo</w:t>
      </w:r>
      <w:r>
        <w:rPr>
          <w:color w:val="000000" w:themeColor="text1"/>
        </w:rPr>
        <w:t>c</w:t>
      </w:r>
      <w:r w:rsidRPr="001548D9">
        <w:rPr>
          <w:color w:val="000000" w:themeColor="text1"/>
        </w:rPr>
        <w:t xml:space="preserve">k </w:t>
      </w:r>
      <w:r>
        <w:rPr>
          <w:color w:val="000000" w:themeColor="text1"/>
        </w:rPr>
        <w:t>tool</w:t>
      </w:r>
      <w:r w:rsidRPr="001548D9">
        <w:rPr>
          <w:color w:val="000000" w:themeColor="text1"/>
        </w:rPr>
        <w:t xml:space="preserve"> en het </w:t>
      </w:r>
      <w:proofErr w:type="spellStart"/>
      <w:r w:rsidRPr="001548D9">
        <w:rPr>
          <w:color w:val="000000" w:themeColor="text1"/>
        </w:rPr>
        <w:t>Pla</w:t>
      </w:r>
      <w:r>
        <w:rPr>
          <w:color w:val="000000" w:themeColor="text1"/>
        </w:rPr>
        <w:t>ace</w:t>
      </w:r>
      <w:proofErr w:type="spellEnd"/>
      <w:r w:rsidRPr="001548D9">
        <w:rPr>
          <w:color w:val="000000" w:themeColor="text1"/>
        </w:rPr>
        <w:t xml:space="preserve"> </w:t>
      </w:r>
      <w:proofErr w:type="spellStart"/>
      <w:r w:rsidRPr="001548D9">
        <w:rPr>
          <w:color w:val="000000" w:themeColor="text1"/>
        </w:rPr>
        <w:t>Isometric</w:t>
      </w:r>
      <w:proofErr w:type="spellEnd"/>
      <w:r w:rsidRPr="001548D9">
        <w:rPr>
          <w:color w:val="000000" w:themeColor="text1"/>
        </w:rPr>
        <w:t xml:space="preserve"> </w:t>
      </w:r>
      <w:proofErr w:type="spellStart"/>
      <w:r w:rsidRPr="001548D9">
        <w:rPr>
          <w:color w:val="000000" w:themeColor="text1"/>
        </w:rPr>
        <w:t>Ci</w:t>
      </w:r>
      <w:r>
        <w:rPr>
          <w:color w:val="000000" w:themeColor="text1"/>
        </w:rPr>
        <w:t>cl</w:t>
      </w:r>
      <w:r w:rsidRPr="001548D9">
        <w:rPr>
          <w:color w:val="000000" w:themeColor="text1"/>
        </w:rPr>
        <w:t>e</w:t>
      </w:r>
      <w:proofErr w:type="spellEnd"/>
      <w:r w:rsidRPr="001548D9">
        <w:rPr>
          <w:color w:val="000000" w:themeColor="text1"/>
        </w:rPr>
        <w:t xml:space="preserve"> </w:t>
      </w:r>
      <w:r>
        <w:rPr>
          <w:color w:val="000000" w:themeColor="text1"/>
        </w:rPr>
        <w:t>tool.</w:t>
      </w:r>
    </w:p>
    <w:p w14:paraId="74CD42FB" w14:textId="0F2CD68B" w:rsidR="00CA02F0" w:rsidRPr="00E01DED" w:rsidRDefault="00561F70" w:rsidP="00CA02F0">
      <w:pPr>
        <w:rPr>
          <w:color w:val="000000" w:themeColor="text1"/>
          <w:lang w:val="en-US"/>
        </w:rPr>
      </w:pPr>
      <w:r>
        <w:rPr>
          <w:noProof/>
        </w:rPr>
        <w:drawing>
          <wp:inline distT="0" distB="0" distL="0" distR="0" wp14:anchorId="462F3E7B" wp14:editId="50BAA908">
            <wp:extent cx="3600000" cy="2891545"/>
            <wp:effectExtent l="0" t="0" r="635" b="4445"/>
            <wp:docPr id="14290375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37546" name=""/>
                    <pic:cNvPicPr/>
                  </pic:nvPicPr>
                  <pic:blipFill>
                    <a:blip r:embed="rId25"/>
                    <a:stretch>
                      <a:fillRect/>
                    </a:stretch>
                  </pic:blipFill>
                  <pic:spPr>
                    <a:xfrm>
                      <a:off x="0" y="0"/>
                      <a:ext cx="3600000" cy="2891545"/>
                    </a:xfrm>
                    <a:prstGeom prst="rect">
                      <a:avLst/>
                    </a:prstGeom>
                  </pic:spPr>
                </pic:pic>
              </a:graphicData>
            </a:graphic>
          </wp:inline>
        </w:drawing>
      </w:r>
    </w:p>
    <w:p w14:paraId="0E1C6B9B" w14:textId="13DBE56F" w:rsidR="00CA02F0" w:rsidRPr="00E01DED" w:rsidRDefault="00CA02F0" w:rsidP="00561F70">
      <w:pPr>
        <w:pStyle w:val="Kop3"/>
        <w:rPr>
          <w:lang w:val="en-US"/>
        </w:rPr>
      </w:pPr>
      <w:bookmarkStart w:id="46" w:name="_Toc198646933"/>
      <w:bookmarkStart w:id="47" w:name="_Toc200606906"/>
      <w:r w:rsidRPr="00E01DED">
        <w:rPr>
          <w:lang w:val="en-US"/>
        </w:rPr>
        <w:lastRenderedPageBreak/>
        <w:t>Snaps</w:t>
      </w:r>
      <w:bookmarkEnd w:id="46"/>
      <w:bookmarkEnd w:id="47"/>
      <w:r w:rsidRPr="00E01DED">
        <w:rPr>
          <w:lang w:val="en-US"/>
        </w:rPr>
        <w:t xml:space="preserve"> </w:t>
      </w:r>
    </w:p>
    <w:p w14:paraId="79DB234C" w14:textId="7D8C27E2" w:rsidR="00CA02F0" w:rsidRPr="00E01DED" w:rsidRDefault="00561F70" w:rsidP="00CA02F0">
      <w:pPr>
        <w:rPr>
          <w:color w:val="000000" w:themeColor="text1"/>
          <w:lang w:val="en-US"/>
        </w:rPr>
      </w:pPr>
      <w:r>
        <w:rPr>
          <w:noProof/>
        </w:rPr>
        <w:drawing>
          <wp:inline distT="0" distB="0" distL="0" distR="0" wp14:anchorId="04E30B42" wp14:editId="5730BAB5">
            <wp:extent cx="3600000" cy="2891545"/>
            <wp:effectExtent l="0" t="0" r="635" b="4445"/>
            <wp:docPr id="11500557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55705" name=""/>
                    <pic:cNvPicPr/>
                  </pic:nvPicPr>
                  <pic:blipFill>
                    <a:blip r:embed="rId26"/>
                    <a:stretch>
                      <a:fillRect/>
                    </a:stretch>
                  </pic:blipFill>
                  <pic:spPr>
                    <a:xfrm>
                      <a:off x="0" y="0"/>
                      <a:ext cx="3600000" cy="2891545"/>
                    </a:xfrm>
                    <a:prstGeom prst="rect">
                      <a:avLst/>
                    </a:prstGeom>
                  </pic:spPr>
                </pic:pic>
              </a:graphicData>
            </a:graphic>
          </wp:inline>
        </w:drawing>
      </w:r>
    </w:p>
    <w:p w14:paraId="63147DC3" w14:textId="75FD8D18" w:rsidR="00CA02F0" w:rsidRPr="00E01DED" w:rsidRDefault="00CA02F0" w:rsidP="00561F70">
      <w:pPr>
        <w:pStyle w:val="Kop3"/>
        <w:rPr>
          <w:lang w:val="en-US"/>
        </w:rPr>
      </w:pPr>
      <w:bookmarkStart w:id="48" w:name="_Toc198646934"/>
      <w:bookmarkStart w:id="49" w:name="_Toc200606907"/>
      <w:r w:rsidRPr="00E01DED">
        <w:rPr>
          <w:lang w:val="en-US"/>
        </w:rPr>
        <w:t>Stream</w:t>
      </w:r>
      <w:bookmarkEnd w:id="48"/>
      <w:bookmarkEnd w:id="49"/>
      <w:r w:rsidRPr="00E01DED">
        <w:rPr>
          <w:lang w:val="en-US"/>
        </w:rPr>
        <w:t xml:space="preserve"> </w:t>
      </w:r>
    </w:p>
    <w:p w14:paraId="0CA13927" w14:textId="19B3B6A1" w:rsidR="00CA02F0" w:rsidRPr="00CA02F0" w:rsidRDefault="00561F70" w:rsidP="00CA02F0">
      <w:pPr>
        <w:rPr>
          <w:lang w:val="en-US"/>
        </w:rPr>
      </w:pPr>
      <w:r>
        <w:rPr>
          <w:noProof/>
        </w:rPr>
        <w:drawing>
          <wp:inline distT="0" distB="0" distL="0" distR="0" wp14:anchorId="1E71FCFB" wp14:editId="538EFD78">
            <wp:extent cx="3600000" cy="2891545"/>
            <wp:effectExtent l="0" t="0" r="635" b="4445"/>
            <wp:docPr id="10054249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24933" name=""/>
                    <pic:cNvPicPr/>
                  </pic:nvPicPr>
                  <pic:blipFill>
                    <a:blip r:embed="rId27"/>
                    <a:stretch>
                      <a:fillRect/>
                    </a:stretch>
                  </pic:blipFill>
                  <pic:spPr>
                    <a:xfrm>
                      <a:off x="0" y="0"/>
                      <a:ext cx="3600000" cy="2891545"/>
                    </a:xfrm>
                    <a:prstGeom prst="rect">
                      <a:avLst/>
                    </a:prstGeom>
                  </pic:spPr>
                </pic:pic>
              </a:graphicData>
            </a:graphic>
          </wp:inline>
        </w:drawing>
      </w:r>
    </w:p>
    <w:p w14:paraId="2FD20DEA" w14:textId="1B1AC449" w:rsidR="00CA02F0" w:rsidRPr="00561F70" w:rsidRDefault="00CA02F0" w:rsidP="00561F70">
      <w:pPr>
        <w:pStyle w:val="Kop3"/>
        <w:rPr>
          <w:lang w:val="en-US"/>
        </w:rPr>
      </w:pPr>
      <w:bookmarkStart w:id="50" w:name="_Toc198646935"/>
      <w:bookmarkStart w:id="51" w:name="_Toc200606908"/>
      <w:r w:rsidRPr="00561F70">
        <w:rPr>
          <w:lang w:val="en-US"/>
        </w:rPr>
        <w:lastRenderedPageBreak/>
        <w:t>Views</w:t>
      </w:r>
      <w:bookmarkEnd w:id="50"/>
      <w:bookmarkEnd w:id="51"/>
      <w:r w:rsidRPr="00561F70">
        <w:rPr>
          <w:lang w:val="en-US"/>
        </w:rPr>
        <w:t xml:space="preserve"> </w:t>
      </w:r>
    </w:p>
    <w:p w14:paraId="4003C970" w14:textId="2970E6CD" w:rsidR="00CA02F0" w:rsidRPr="00CA02F0" w:rsidRDefault="00F55585">
      <w:pPr>
        <w:rPr>
          <w:lang w:val="en-US"/>
        </w:rPr>
      </w:pPr>
      <w:r>
        <w:rPr>
          <w:noProof/>
        </w:rPr>
        <w:drawing>
          <wp:inline distT="0" distB="0" distL="0" distR="0" wp14:anchorId="6B53039D" wp14:editId="1F29C130">
            <wp:extent cx="3600000" cy="2891545"/>
            <wp:effectExtent l="0" t="0" r="635" b="4445"/>
            <wp:docPr id="7430340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34004" name=""/>
                    <pic:cNvPicPr/>
                  </pic:nvPicPr>
                  <pic:blipFill>
                    <a:blip r:embed="rId28"/>
                    <a:stretch>
                      <a:fillRect/>
                    </a:stretch>
                  </pic:blipFill>
                  <pic:spPr>
                    <a:xfrm>
                      <a:off x="0" y="0"/>
                      <a:ext cx="3600000" cy="2891545"/>
                    </a:xfrm>
                    <a:prstGeom prst="rect">
                      <a:avLst/>
                    </a:prstGeom>
                  </pic:spPr>
                </pic:pic>
              </a:graphicData>
            </a:graphic>
          </wp:inline>
        </w:drawing>
      </w:r>
    </w:p>
    <w:p w14:paraId="61544BF2" w14:textId="5B3C0F71" w:rsidR="00CA02F0" w:rsidRPr="006A0D22" w:rsidRDefault="00A2399F">
      <w:r w:rsidRPr="006A0D22">
        <w:t>Anekdote</w:t>
      </w:r>
      <w:r w:rsidR="006A0D22" w:rsidRPr="006A0D22">
        <w:t xml:space="preserve">: in </w:t>
      </w:r>
      <w:proofErr w:type="spellStart"/>
      <w:r w:rsidR="006A0D22" w:rsidRPr="006A0D22">
        <w:t>MicroStation</w:t>
      </w:r>
      <w:proofErr w:type="spellEnd"/>
      <w:r w:rsidR="006A0D22" w:rsidRPr="006A0D22">
        <w:t xml:space="preserve"> J was de</w:t>
      </w:r>
      <w:r w:rsidR="006A0D22">
        <w:t xml:space="preserve"> </w:t>
      </w:r>
      <w:proofErr w:type="spellStart"/>
      <w:r w:rsidR="006A0D22">
        <w:t>twin</w:t>
      </w:r>
      <w:proofErr w:type="spellEnd"/>
      <w:r w:rsidR="006A0D22">
        <w:t xml:space="preserve"> </w:t>
      </w:r>
      <w:proofErr w:type="spellStart"/>
      <w:r w:rsidR="006A0D22">
        <w:t>towers</w:t>
      </w:r>
      <w:proofErr w:type="spellEnd"/>
      <w:r w:rsidR="006A0D22">
        <w:t xml:space="preserve"> aanwezig</w:t>
      </w:r>
    </w:p>
    <w:p w14:paraId="68AB9302" w14:textId="77777777" w:rsidR="00141234" w:rsidRPr="006A0D22" w:rsidRDefault="00141234" w:rsidP="00561F70">
      <w:pPr>
        <w:pStyle w:val="Kop3"/>
        <w:rPr>
          <w:lang w:val="en-US"/>
        </w:rPr>
      </w:pPr>
      <w:bookmarkStart w:id="52" w:name="_Toc198646936"/>
      <w:bookmarkStart w:id="53" w:name="_Toc200606909"/>
      <w:r w:rsidRPr="006A0D22">
        <w:rPr>
          <w:lang w:val="en-US"/>
        </w:rPr>
        <w:t>Working Units</w:t>
      </w:r>
      <w:bookmarkEnd w:id="52"/>
      <w:bookmarkEnd w:id="53"/>
    </w:p>
    <w:p w14:paraId="084FC1B4" w14:textId="77777777" w:rsidR="00141234" w:rsidRDefault="00141234">
      <w:r w:rsidRPr="00141234">
        <w:t xml:space="preserve">Bevat bedieningselementen die worden gebruikt om "echte" meeteenheden in te stellen voor </w:t>
      </w:r>
      <w:r>
        <w:t>je</w:t>
      </w:r>
      <w:r w:rsidRPr="00141234">
        <w:t xml:space="preserve"> ontwerpsjablonen. </w:t>
      </w:r>
      <w:proofErr w:type="spellStart"/>
      <w:r>
        <w:t>MicroStation</w:t>
      </w:r>
      <w:proofErr w:type="spellEnd"/>
      <w:r w:rsidRPr="00141234">
        <w:t xml:space="preserve"> herkent metrische en Engelse eenheden, waarvan elk kan worden geselecteerd uit optie-menu's. </w:t>
      </w:r>
      <w:r>
        <w:t>je kan</w:t>
      </w:r>
      <w:r w:rsidRPr="00141234">
        <w:t xml:space="preserve"> ook </w:t>
      </w:r>
      <w:r>
        <w:t>je</w:t>
      </w:r>
      <w:r w:rsidRPr="00141234">
        <w:t xml:space="preserve"> eigen aangepaste eenheden maken door ze te relateren aan de standaard eenheden (metrisch of Engels). </w:t>
      </w:r>
    </w:p>
    <w:p w14:paraId="423866F6" w14:textId="77777777" w:rsidR="00141234" w:rsidRDefault="00141234">
      <w:r w:rsidRPr="00141234">
        <w:t xml:space="preserve">Het wisselen tussen de eenheden die in een model worden gebruikt, heeft geen invloed op de grootte van de geometrie in uw model. </w:t>
      </w:r>
    </w:p>
    <w:p w14:paraId="16EA6AB1" w14:textId="77777777" w:rsidR="00141234" w:rsidRDefault="00141234">
      <w:r w:rsidRPr="00141234">
        <w:t xml:space="preserve">Het wijzigen van de Resolutie-instelling in de Geavanceerde instellingen verandert wel de grootte van de bestaande geometrie in het model. </w:t>
      </w:r>
    </w:p>
    <w:p w14:paraId="5B952E46" w14:textId="77777777" w:rsidR="00141234" w:rsidRDefault="00141234">
      <w:r w:rsidRPr="00141234">
        <w:t>In de praktijk hoeft de Resolutie-instelling zelden, zo niet nooit, te worden gewijzigd van de standaardinstelling.</w:t>
      </w:r>
      <w:r>
        <w:t xml:space="preserve"> </w:t>
      </w:r>
    </w:p>
    <w:p w14:paraId="51EFBAFF" w14:textId="627A3B90" w:rsidR="00141234" w:rsidRDefault="00141234">
      <w:r>
        <w:t xml:space="preserve">Je kan </w:t>
      </w:r>
      <w:r w:rsidRPr="00141234">
        <w:t xml:space="preserve">verschillende </w:t>
      </w:r>
      <w:proofErr w:type="spellStart"/>
      <w:r w:rsidRPr="00141234">
        <w:t>W</w:t>
      </w:r>
      <w:r>
        <w:t>orking</w:t>
      </w:r>
      <w:proofErr w:type="spellEnd"/>
      <w:r>
        <w:t xml:space="preserve"> Units</w:t>
      </w:r>
      <w:r w:rsidRPr="00141234">
        <w:t xml:space="preserve"> toewijzen aan verschillende modellen die in één DGN-bestand zijn opgeslagen.</w:t>
      </w:r>
      <w:r w:rsidR="0044067F">
        <w:t xml:space="preserve"> </w:t>
      </w:r>
      <w:r w:rsidRPr="00141234">
        <w:t xml:space="preserve">Wanneer </w:t>
      </w:r>
      <w:r>
        <w:t>je</w:t>
      </w:r>
      <w:r w:rsidRPr="00141234">
        <w:t xml:space="preserve"> nieuwe </w:t>
      </w:r>
      <w:proofErr w:type="spellStart"/>
      <w:r w:rsidRPr="00141234">
        <w:t>W</w:t>
      </w:r>
      <w:r>
        <w:t>orking</w:t>
      </w:r>
      <w:proofErr w:type="spellEnd"/>
      <w:r>
        <w:t xml:space="preserve"> Units</w:t>
      </w:r>
      <w:r w:rsidRPr="00141234">
        <w:t xml:space="preserve"> definieert, moet </w:t>
      </w:r>
      <w:r>
        <w:t>je naar File</w:t>
      </w:r>
      <w:r w:rsidRPr="00141234">
        <w:t xml:space="preserve"> &gt; </w:t>
      </w:r>
      <w:r>
        <w:t xml:space="preserve">Save </w:t>
      </w:r>
      <w:proofErr w:type="spellStart"/>
      <w:r>
        <w:t>Settings</w:t>
      </w:r>
      <w:proofErr w:type="spellEnd"/>
      <w:r w:rsidRPr="00141234">
        <w:t xml:space="preserve"> selecteren (of </w:t>
      </w:r>
      <w:proofErr w:type="spellStart"/>
      <w:r w:rsidRPr="00141234">
        <w:t>Ctrl+F</w:t>
      </w:r>
      <w:proofErr w:type="spellEnd"/>
      <w:r w:rsidRPr="00141234">
        <w:t xml:space="preserve">) om de nieuwe instellingen op te slaan. </w:t>
      </w:r>
    </w:p>
    <w:p w14:paraId="6859AC45" w14:textId="2D37D4E9" w:rsidR="00D97BC6" w:rsidRDefault="00141234" w:rsidP="00141234">
      <w:pPr>
        <w:ind w:left="708" w:firstLine="708"/>
      </w:pPr>
      <w:r>
        <w:rPr>
          <w:noProof/>
        </w:rPr>
        <w:drawing>
          <wp:inline distT="0" distB="0" distL="0" distR="0" wp14:anchorId="13153BD0" wp14:editId="0323E2EB">
            <wp:extent cx="3095625" cy="2819400"/>
            <wp:effectExtent l="0" t="0" r="9525" b="0"/>
            <wp:docPr id="152911463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5625" cy="2819400"/>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5228"/>
        <w:gridCol w:w="5228"/>
      </w:tblGrid>
      <w:tr w:rsidR="00DA355D" w:rsidRPr="00DA355D" w14:paraId="105F908E" w14:textId="77777777" w:rsidTr="00DA355D">
        <w:tc>
          <w:tcPr>
            <w:tcW w:w="5228" w:type="dxa"/>
          </w:tcPr>
          <w:p w14:paraId="7307AD60" w14:textId="77777777" w:rsidR="00DA355D" w:rsidRPr="00DA355D" w:rsidRDefault="00DA355D" w:rsidP="001114B1">
            <w:pPr>
              <w:rPr>
                <w:b/>
                <w:bCs/>
              </w:rPr>
            </w:pPr>
            <w:r w:rsidRPr="00DA355D">
              <w:rPr>
                <w:b/>
                <w:bCs/>
              </w:rPr>
              <w:lastRenderedPageBreak/>
              <w:t xml:space="preserve">Instelling </w:t>
            </w:r>
          </w:p>
        </w:tc>
        <w:tc>
          <w:tcPr>
            <w:tcW w:w="5228" w:type="dxa"/>
          </w:tcPr>
          <w:p w14:paraId="08932783" w14:textId="77777777" w:rsidR="00DA355D" w:rsidRPr="00DA355D" w:rsidRDefault="00DA355D" w:rsidP="001114B1">
            <w:pPr>
              <w:rPr>
                <w:b/>
                <w:bCs/>
              </w:rPr>
            </w:pPr>
            <w:r w:rsidRPr="00DA355D">
              <w:rPr>
                <w:b/>
                <w:bCs/>
              </w:rPr>
              <w:t>Beschrijving</w:t>
            </w:r>
          </w:p>
        </w:tc>
      </w:tr>
      <w:tr w:rsidR="00DA355D" w:rsidRPr="00DA355D" w14:paraId="73AFF08A" w14:textId="77777777" w:rsidTr="00DA355D">
        <w:tc>
          <w:tcPr>
            <w:tcW w:w="5228" w:type="dxa"/>
          </w:tcPr>
          <w:p w14:paraId="3D394165" w14:textId="77777777" w:rsidR="00DA355D" w:rsidRPr="00DA355D" w:rsidRDefault="00DA355D" w:rsidP="001114B1">
            <w:pPr>
              <w:rPr>
                <w:b/>
                <w:bCs/>
              </w:rPr>
            </w:pPr>
            <w:proofErr w:type="spellStart"/>
            <w:r w:rsidRPr="00DA355D">
              <w:rPr>
                <w:b/>
                <w:bCs/>
              </w:rPr>
              <w:t>Linear</w:t>
            </w:r>
            <w:proofErr w:type="spellEnd"/>
            <w:r w:rsidRPr="00DA355D">
              <w:rPr>
                <w:b/>
                <w:bCs/>
              </w:rPr>
              <w:t xml:space="preserve"> Units</w:t>
            </w:r>
          </w:p>
        </w:tc>
        <w:tc>
          <w:tcPr>
            <w:tcW w:w="5228" w:type="dxa"/>
          </w:tcPr>
          <w:p w14:paraId="588EA72B" w14:textId="77777777" w:rsidR="00DA355D" w:rsidRPr="00DA355D" w:rsidRDefault="00DA355D" w:rsidP="001114B1">
            <w:r w:rsidRPr="00DA355D">
              <w:t>Stelt het formaat, de eenheden en de nauwkeurigheid in voor lineaire eenheden in een model.</w:t>
            </w:r>
          </w:p>
        </w:tc>
      </w:tr>
      <w:tr w:rsidR="00DA355D" w:rsidRPr="00DA355D" w14:paraId="37E15BC2" w14:textId="77777777" w:rsidTr="006310A9">
        <w:trPr>
          <w:trHeight w:val="3760"/>
        </w:trPr>
        <w:tc>
          <w:tcPr>
            <w:tcW w:w="5228" w:type="dxa"/>
          </w:tcPr>
          <w:p w14:paraId="3FABC8C2" w14:textId="77777777" w:rsidR="00DA355D" w:rsidRPr="00DA355D" w:rsidRDefault="00DA355D" w:rsidP="001114B1">
            <w:r w:rsidRPr="00DA355D">
              <w:rPr>
                <w:b/>
                <w:bCs/>
              </w:rPr>
              <w:t>Format</w:t>
            </w:r>
            <w:r w:rsidRPr="00DA355D">
              <w:t xml:space="preserve"> </w:t>
            </w:r>
          </w:p>
        </w:tc>
        <w:tc>
          <w:tcPr>
            <w:tcW w:w="5228" w:type="dxa"/>
          </w:tcPr>
          <w:p w14:paraId="607D5DFB" w14:textId="77777777" w:rsidR="00DA355D" w:rsidRPr="00DA355D" w:rsidRDefault="00DA355D" w:rsidP="001114B1">
            <w:r w:rsidRPr="00DA355D">
              <w:t>Stelt het weergaveformaat voor lineaire eenheden in.</w:t>
            </w:r>
          </w:p>
          <w:p w14:paraId="4D602001" w14:textId="77777777" w:rsidR="00DA355D" w:rsidRDefault="00DA355D" w:rsidP="00DA355D">
            <w:pPr>
              <w:rPr>
                <w:b/>
                <w:bCs/>
              </w:rPr>
            </w:pPr>
          </w:p>
          <w:p w14:paraId="448B60FE" w14:textId="00741801" w:rsidR="00DA355D" w:rsidRPr="00DA355D" w:rsidRDefault="00DA355D" w:rsidP="00DA355D">
            <w:r w:rsidRPr="00DA355D">
              <w:rPr>
                <w:b/>
                <w:bCs/>
              </w:rPr>
              <w:t>MU</w:t>
            </w:r>
            <w:r w:rsidRPr="00DA355D">
              <w:t xml:space="preserve"> </w:t>
            </w:r>
            <w:r w:rsidRPr="00DA355D">
              <w:sym w:font="Wingdings" w:char="F0E0"/>
            </w:r>
            <w:r w:rsidRPr="00DA355D">
              <w:t xml:space="preserve"> Alleen </w:t>
            </w:r>
            <w:r w:rsidR="0044067F">
              <w:t>M</w:t>
            </w:r>
            <w:r w:rsidRPr="00DA355D">
              <w:t>aster</w:t>
            </w:r>
            <w:r w:rsidR="0044067F">
              <w:t>-</w:t>
            </w:r>
            <w:r w:rsidRPr="00DA355D">
              <w:t>eenheden</w:t>
            </w:r>
          </w:p>
          <w:p w14:paraId="744E636A" w14:textId="77777777" w:rsidR="00DA355D" w:rsidRDefault="00DA355D" w:rsidP="00DA355D">
            <w:pPr>
              <w:rPr>
                <w:b/>
                <w:bCs/>
              </w:rPr>
            </w:pPr>
          </w:p>
          <w:p w14:paraId="3214BEF3" w14:textId="7BB89C3A" w:rsidR="00DA355D" w:rsidRPr="00DA355D" w:rsidRDefault="00DA355D" w:rsidP="00DA355D">
            <w:r w:rsidRPr="00DA355D">
              <w:rPr>
                <w:b/>
                <w:bCs/>
              </w:rPr>
              <w:t>MU: SU</w:t>
            </w:r>
            <w:r w:rsidRPr="00DA355D">
              <w:t xml:space="preserve"> </w:t>
            </w:r>
            <w:r w:rsidRPr="00DA355D">
              <w:sym w:font="Wingdings" w:char="F0E0"/>
            </w:r>
            <w:r w:rsidRPr="00DA355D">
              <w:t xml:space="preserve"> Master en sub-eenheden</w:t>
            </w:r>
          </w:p>
          <w:p w14:paraId="4A0341D1" w14:textId="77777777" w:rsidR="00DA355D" w:rsidRDefault="00DA355D" w:rsidP="00DA355D">
            <w:pPr>
              <w:rPr>
                <w:b/>
                <w:bCs/>
              </w:rPr>
            </w:pPr>
          </w:p>
          <w:p w14:paraId="60EE3F7A" w14:textId="7E48CD91" w:rsidR="00DA355D" w:rsidRPr="00DA355D" w:rsidRDefault="00DA355D" w:rsidP="00DA355D">
            <w:r w:rsidRPr="00DA355D">
              <w:rPr>
                <w:b/>
                <w:bCs/>
              </w:rPr>
              <w:t>MU: SU: PU</w:t>
            </w:r>
            <w:r w:rsidRPr="00DA355D">
              <w:t xml:space="preserve"> </w:t>
            </w:r>
            <w:r w:rsidRPr="00DA355D">
              <w:sym w:font="Wingdings" w:char="F0E0"/>
            </w:r>
            <w:r w:rsidRPr="00DA355D">
              <w:t xml:space="preserve"> Master, sub- en positionele eenheden</w:t>
            </w:r>
          </w:p>
          <w:p w14:paraId="7C9F53B4" w14:textId="77777777" w:rsidR="00DA355D" w:rsidRDefault="00DA355D" w:rsidP="00DA355D">
            <w:pPr>
              <w:rPr>
                <w:b/>
                <w:bCs/>
              </w:rPr>
            </w:pPr>
          </w:p>
          <w:p w14:paraId="3C41803C" w14:textId="4CB3BBE5" w:rsidR="00DA355D" w:rsidRPr="00DA355D" w:rsidRDefault="00DA355D" w:rsidP="00DA355D">
            <w:pPr>
              <w:pStyle w:val="Geenafstand"/>
            </w:pPr>
            <w:r w:rsidRPr="00DA355D">
              <w:rPr>
                <w:b/>
                <w:bCs/>
                <w:color w:val="2F5496" w:themeColor="accent1" w:themeShade="BF"/>
                <w:highlight w:val="cyan"/>
              </w:rPr>
              <w:t>Opmerking</w:t>
            </w:r>
            <w:r w:rsidRPr="00DA355D">
              <w:rPr>
                <w:color w:val="2F5496" w:themeColor="accent1" w:themeShade="BF"/>
                <w:highlight w:val="cyan"/>
              </w:rPr>
              <w:t xml:space="preserve">: In DWG-werkomgeving kan het Formaat worden ingesteld op Architectonisch, Decimaal, Technisch, Fractioneel en Wetenschappelijk. De Formaatinstelling bestuurt de Master Eenheid, Sub Eenheid en Nauwkeurigheidsinstellingen. Bijvoorbeeld, wanneer het Architectonische of Technische formaat is geselecteerd, wordt de Sub Eenheid instelling gebruikt in plaats van de Master Eenheid instelling. Elk van deze items is in-/uitgeschakeld met </w:t>
            </w:r>
            <w:hyperlink r:id="rId30" w:history="1">
              <w:r w:rsidRPr="00DA355D">
                <w:rPr>
                  <w:color w:val="2F5496" w:themeColor="accent1" w:themeShade="BF"/>
                  <w:highlight w:val="cyan"/>
                </w:rPr>
                <w:t> </w:t>
              </w:r>
              <w:proofErr w:type="spellStart"/>
              <w:r w:rsidR="0044067F">
                <w:rPr>
                  <w:color w:val="2F5496" w:themeColor="accent1" w:themeShade="BF"/>
                  <w:highlight w:val="cyan"/>
                </w:rPr>
                <w:t>W</w:t>
              </w:r>
              <w:r w:rsidRPr="00DA355D">
                <w:rPr>
                  <w:color w:val="2F5496" w:themeColor="accent1" w:themeShade="BF"/>
                  <w:highlight w:val="cyan"/>
                </w:rPr>
                <w:t>orkmode</w:t>
              </w:r>
              <w:proofErr w:type="spellEnd"/>
              <w:r w:rsidRPr="00DA355D">
                <w:rPr>
                  <w:color w:val="2F5496" w:themeColor="accent1" w:themeShade="BF"/>
                  <w:highlight w:val="cyan"/>
                </w:rPr>
                <w:t xml:space="preserve"> </w:t>
              </w:r>
              <w:proofErr w:type="spellStart"/>
              <w:r w:rsidRPr="00DA355D">
                <w:rPr>
                  <w:color w:val="2F5496" w:themeColor="accent1" w:themeShade="BF"/>
                  <w:highlight w:val="cyan"/>
                </w:rPr>
                <w:t>capability</w:t>
              </w:r>
              <w:proofErr w:type="spellEnd"/>
              <w:r w:rsidRPr="00DA355D">
                <w:rPr>
                  <w:color w:val="2F5496" w:themeColor="accent1" w:themeShade="BF"/>
                  <w:highlight w:val="cyan"/>
                </w:rPr>
                <w:t xml:space="preserve"> variables</w:t>
              </w:r>
            </w:hyperlink>
            <w:r w:rsidRPr="00DA355D">
              <w:rPr>
                <w:color w:val="2F5496" w:themeColor="accent1" w:themeShade="BF"/>
                <w:highlight w:val="cyan"/>
              </w:rPr>
              <w:t>.</w:t>
            </w:r>
          </w:p>
        </w:tc>
      </w:tr>
      <w:tr w:rsidR="00DA355D" w:rsidRPr="00DA355D" w14:paraId="70FB90C9" w14:textId="77777777" w:rsidTr="00DA355D">
        <w:tc>
          <w:tcPr>
            <w:tcW w:w="5228" w:type="dxa"/>
          </w:tcPr>
          <w:p w14:paraId="23AF8FD5" w14:textId="77777777" w:rsidR="00DA355D" w:rsidRPr="00DA355D" w:rsidRDefault="00DA355D" w:rsidP="00DA355D">
            <w:pPr>
              <w:rPr>
                <w:b/>
                <w:bCs/>
              </w:rPr>
            </w:pPr>
            <w:r w:rsidRPr="00DA355D">
              <w:rPr>
                <w:b/>
                <w:bCs/>
              </w:rPr>
              <w:t>Master Unit</w:t>
            </w:r>
          </w:p>
        </w:tc>
        <w:tc>
          <w:tcPr>
            <w:tcW w:w="5228" w:type="dxa"/>
          </w:tcPr>
          <w:p w14:paraId="212DB167" w14:textId="77777777" w:rsidR="00DA355D" w:rsidRPr="00DA355D" w:rsidRDefault="00DA355D" w:rsidP="00DA355D">
            <w:r w:rsidRPr="00DA355D">
              <w:t>Laat je de grootste eenheid die gebruikelijk is in het model selecteren vanuit een keuzemenu.</w:t>
            </w:r>
          </w:p>
        </w:tc>
      </w:tr>
      <w:tr w:rsidR="00DA355D" w:rsidRPr="00DA355D" w14:paraId="1820BC09" w14:textId="77777777" w:rsidTr="00DA355D">
        <w:tc>
          <w:tcPr>
            <w:tcW w:w="5228" w:type="dxa"/>
          </w:tcPr>
          <w:p w14:paraId="7DEE5D16" w14:textId="77777777" w:rsidR="00DA355D" w:rsidRPr="00DA355D" w:rsidRDefault="00DA355D" w:rsidP="00DA355D">
            <w:pPr>
              <w:rPr>
                <w:b/>
                <w:bCs/>
              </w:rPr>
            </w:pPr>
            <w:r w:rsidRPr="00DA355D">
              <w:rPr>
                <w:b/>
                <w:bCs/>
              </w:rPr>
              <w:t>(Master Unit) Label</w:t>
            </w:r>
          </w:p>
        </w:tc>
        <w:tc>
          <w:tcPr>
            <w:tcW w:w="5228" w:type="dxa"/>
          </w:tcPr>
          <w:p w14:paraId="3C760EC0" w14:textId="77777777" w:rsidR="00DA355D" w:rsidRPr="00DA355D" w:rsidRDefault="00DA355D" w:rsidP="00DA355D">
            <w:r w:rsidRPr="00DA355D">
              <w:t xml:space="preserve">Laat je de standaardafkorting instellen voor de meeteenheid die als Master Eenheid is geselecteerd. Standaard suggereert de software een label wanneer je de Master Eenheid selecteert. Bijvoorbeeld, als de Master Eenheid Meters is, dan is het standaardlabel m. Als dat nodig is, kunt u een vervangende label invoeren. </w:t>
            </w:r>
          </w:p>
        </w:tc>
      </w:tr>
      <w:tr w:rsidR="00DA355D" w:rsidRPr="00DA355D" w14:paraId="37C6B0FD" w14:textId="77777777" w:rsidTr="00DA355D">
        <w:tc>
          <w:tcPr>
            <w:tcW w:w="5228" w:type="dxa"/>
          </w:tcPr>
          <w:p w14:paraId="3ADA6868" w14:textId="77777777" w:rsidR="00DA355D" w:rsidRPr="00DA355D" w:rsidRDefault="00DA355D" w:rsidP="00DA355D">
            <w:pPr>
              <w:pStyle w:val="Geenafstand"/>
              <w:rPr>
                <w:b/>
                <w:bCs/>
              </w:rPr>
            </w:pPr>
            <w:r w:rsidRPr="00DA355D">
              <w:rPr>
                <w:b/>
                <w:bCs/>
              </w:rPr>
              <w:t>Sub Unit</w:t>
            </w:r>
          </w:p>
        </w:tc>
        <w:tc>
          <w:tcPr>
            <w:tcW w:w="5228" w:type="dxa"/>
          </w:tcPr>
          <w:p w14:paraId="67E42E07" w14:textId="6B6D47C9" w:rsidR="00DA355D" w:rsidRPr="00DA355D" w:rsidRDefault="0044067F" w:rsidP="00DA355D">
            <w:pPr>
              <w:pStyle w:val="Geenafstand"/>
            </w:pPr>
            <w:r w:rsidRPr="00DA355D">
              <w:t>Laat</w:t>
            </w:r>
            <w:r w:rsidR="00DA355D" w:rsidRPr="00DA355D">
              <w:t xml:space="preserve"> je de kleinste handige eenheid selecteren die je in het model wilt gebruiken, vanuit een keuzemenu. De sub-eenheid moet kleiner zijn dan de gekozen hoofdeenheid. Bijvoorbeeld, als de hoofdeenheid meters is, dan kan de sub-eenheid centimeters of millimeters zijn. </w:t>
            </w:r>
          </w:p>
        </w:tc>
      </w:tr>
      <w:tr w:rsidR="00DA355D" w:rsidRPr="00DA355D" w14:paraId="1EFB0147" w14:textId="77777777" w:rsidTr="00DA355D">
        <w:tc>
          <w:tcPr>
            <w:tcW w:w="5228" w:type="dxa"/>
          </w:tcPr>
          <w:p w14:paraId="5C80A9B5" w14:textId="77777777" w:rsidR="00DA355D" w:rsidRPr="00DA355D" w:rsidRDefault="00DA355D" w:rsidP="00DA355D">
            <w:pPr>
              <w:pStyle w:val="Geenafstand"/>
              <w:rPr>
                <w:b/>
                <w:bCs/>
              </w:rPr>
            </w:pPr>
            <w:r w:rsidRPr="00DA355D">
              <w:rPr>
                <w:b/>
                <w:bCs/>
              </w:rPr>
              <w:t>(Sub Unit) Label</w:t>
            </w:r>
          </w:p>
        </w:tc>
        <w:tc>
          <w:tcPr>
            <w:tcW w:w="5228" w:type="dxa"/>
          </w:tcPr>
          <w:p w14:paraId="4EFB6FC0" w14:textId="5E832A9C" w:rsidR="00DA355D" w:rsidRPr="00DA355D" w:rsidRDefault="0044067F" w:rsidP="00DA355D">
            <w:pPr>
              <w:pStyle w:val="Geenafstand"/>
            </w:pPr>
            <w:r w:rsidRPr="00DA355D">
              <w:t>Laat</w:t>
            </w:r>
            <w:r w:rsidR="00DA355D" w:rsidRPr="00DA355D">
              <w:t xml:space="preserve"> je de standaard afkorting instellen voor de geselecteerde meeteenheid als sub-eenheid. Standaard wordt er een label voorgesteld wanneer je de sub-eenheid selecteert. Bijvoorbeeld, als de sub-eenheid centimeters is, is het standaardlabel cm. Als dat nodig is, kunt u een vervangende label invoeren. </w:t>
            </w:r>
          </w:p>
        </w:tc>
      </w:tr>
      <w:tr w:rsidR="00DA355D" w:rsidRPr="00DA355D" w14:paraId="0B7C584C" w14:textId="77777777" w:rsidTr="00DA355D">
        <w:tc>
          <w:tcPr>
            <w:tcW w:w="5228" w:type="dxa"/>
          </w:tcPr>
          <w:p w14:paraId="1E6CC32F" w14:textId="77777777" w:rsidR="00DA355D" w:rsidRPr="00DA355D" w:rsidRDefault="00DA355D" w:rsidP="00DA355D">
            <w:pPr>
              <w:pStyle w:val="Geenafstand"/>
              <w:rPr>
                <w:b/>
                <w:bCs/>
              </w:rPr>
            </w:pPr>
            <w:proofErr w:type="spellStart"/>
            <w:r w:rsidRPr="00DA355D">
              <w:rPr>
                <w:b/>
                <w:bCs/>
              </w:rPr>
              <w:t>Accuracy</w:t>
            </w:r>
            <w:proofErr w:type="spellEnd"/>
          </w:p>
        </w:tc>
        <w:tc>
          <w:tcPr>
            <w:tcW w:w="5228" w:type="dxa"/>
          </w:tcPr>
          <w:p w14:paraId="4D889300" w14:textId="3A6D4D8B" w:rsidR="00DA355D" w:rsidRPr="00DA355D" w:rsidRDefault="0044067F" w:rsidP="00DA355D">
            <w:pPr>
              <w:pStyle w:val="Geenafstand"/>
            </w:pPr>
            <w:r w:rsidRPr="00DA355D">
              <w:t>Stelt</w:t>
            </w:r>
            <w:r w:rsidR="00DA355D" w:rsidRPr="00DA355D">
              <w:t xml:space="preserve"> de decimale nauwkeurigheid in tot zes decimalen voor coördinaten, acht decimalen voor wetenschappelijke nauwkeurigheid, acht decimalen voor hoeken, of fractie-nauwkeurigheid tot 1/2, 1/4, 1/8, 1/16, 1/32, of 1/64. </w:t>
            </w:r>
          </w:p>
        </w:tc>
      </w:tr>
      <w:tr w:rsidR="00DA355D" w:rsidRPr="00DA355D" w14:paraId="2FC58744" w14:textId="77777777" w:rsidTr="000006C0">
        <w:trPr>
          <w:trHeight w:val="5371"/>
        </w:trPr>
        <w:tc>
          <w:tcPr>
            <w:tcW w:w="5228" w:type="dxa"/>
          </w:tcPr>
          <w:p w14:paraId="3C54014D" w14:textId="77777777" w:rsidR="00DA355D" w:rsidRPr="00DA355D" w:rsidRDefault="00DA355D" w:rsidP="00DA355D">
            <w:pPr>
              <w:pStyle w:val="Geenafstand"/>
              <w:rPr>
                <w:b/>
                <w:bCs/>
              </w:rPr>
            </w:pPr>
            <w:proofErr w:type="spellStart"/>
            <w:r w:rsidRPr="00DA355D">
              <w:rPr>
                <w:b/>
                <w:bCs/>
              </w:rPr>
              <w:lastRenderedPageBreak/>
              <w:t>Custom</w:t>
            </w:r>
            <w:proofErr w:type="spellEnd"/>
          </w:p>
        </w:tc>
        <w:tc>
          <w:tcPr>
            <w:tcW w:w="5228" w:type="dxa"/>
          </w:tcPr>
          <w:p w14:paraId="403A84FC" w14:textId="77777777" w:rsidR="00DA355D" w:rsidRDefault="00DA355D" w:rsidP="00DA355D">
            <w:pPr>
              <w:pStyle w:val="Geenafstand"/>
            </w:pPr>
            <w:r w:rsidRPr="00DA355D">
              <w:t xml:space="preserve">opent de dialoog Definieer aangepaste eenheden, waarmee je aangepaste definities kunt maken voor hoofdeenheid en/of sub-eenheid. </w:t>
            </w:r>
          </w:p>
          <w:p w14:paraId="60527011" w14:textId="77777777" w:rsidR="00DA355D" w:rsidRPr="00DA355D" w:rsidRDefault="00DA355D" w:rsidP="00DA355D">
            <w:pPr>
              <w:pStyle w:val="Geenafstand"/>
            </w:pPr>
          </w:p>
          <w:p w14:paraId="485E302A" w14:textId="0E44B1C1" w:rsidR="00DA355D" w:rsidRPr="00DA355D" w:rsidRDefault="00DA355D" w:rsidP="00DA355D">
            <w:pPr>
              <w:pStyle w:val="Geenafstand"/>
              <w:rPr>
                <w:color w:val="A6A6A6" w:themeColor="background1" w:themeShade="A6"/>
                <w:highlight w:val="yellow"/>
              </w:rPr>
            </w:pPr>
            <w:r w:rsidRPr="00DA355D">
              <w:rPr>
                <w:b/>
                <w:bCs/>
                <w:color w:val="A6A6A6" w:themeColor="background1" w:themeShade="A6"/>
                <w:highlight w:val="yellow"/>
              </w:rPr>
              <w:t>Tip</w:t>
            </w:r>
            <w:r w:rsidRPr="00DA355D">
              <w:rPr>
                <w:color w:val="A6A6A6" w:themeColor="background1" w:themeShade="A6"/>
                <w:highlight w:val="yellow"/>
              </w:rPr>
              <w:t>: Een andere manier om aangepaste eenheden te definiëren, is door een eenheden definities</w:t>
            </w:r>
            <w:r w:rsidR="0044067F">
              <w:rPr>
                <w:color w:val="A6A6A6" w:themeColor="background1" w:themeShade="A6"/>
                <w:highlight w:val="yellow"/>
              </w:rPr>
              <w:t>-</w:t>
            </w:r>
            <w:r w:rsidRPr="00DA355D">
              <w:rPr>
                <w:color w:val="A6A6A6" w:themeColor="background1" w:themeShade="A6"/>
                <w:highlight w:val="yellow"/>
              </w:rPr>
              <w:t xml:space="preserve">bestand te gebruiken. De eenheden die in een eenhedendefinitiebestand zijn gedefinieerd, zijn beschikbaar tijdens een sessie. Ze kunnen op dezelfde manier worden geselecteerd als standaardeenheden. Als een eenheid uit het eenheidsdefinitiebestand conflicteert met een van de standaardeenheden, wordt de eenheid uit het definitiebestand gebruikt. Het bestand met de actieve eenheid wordt gedefinieerd door de configuratievariabele MS_CUSTOMUNITDEF. Het standaardbestand is units.def in ..\ </w:t>
            </w:r>
            <w:proofErr w:type="spellStart"/>
            <w:r w:rsidRPr="00DA355D">
              <w:rPr>
                <w:color w:val="A6A6A6" w:themeColor="background1" w:themeShade="A6"/>
                <w:highlight w:val="yellow"/>
              </w:rPr>
              <w:t>MicroStation</w:t>
            </w:r>
            <w:proofErr w:type="spellEnd"/>
            <w:r w:rsidRPr="00DA355D">
              <w:rPr>
                <w:color w:val="A6A6A6" w:themeColor="background1" w:themeShade="A6"/>
                <w:highlight w:val="yellow"/>
              </w:rPr>
              <w:t>\Default\Data. Dit bestand bevat de syntaxis en voorbeelden van definities van aangepaste eenheden.</w:t>
            </w:r>
          </w:p>
          <w:p w14:paraId="7DC2A875" w14:textId="200C93F0" w:rsidR="00DA355D" w:rsidRPr="00DA355D" w:rsidRDefault="00DA355D" w:rsidP="00DA355D">
            <w:pPr>
              <w:pStyle w:val="Geenafstand"/>
            </w:pPr>
          </w:p>
        </w:tc>
      </w:tr>
      <w:tr w:rsidR="00DA355D" w:rsidRPr="00DA355D" w14:paraId="68305341" w14:textId="77777777" w:rsidTr="005D27EB">
        <w:trPr>
          <w:trHeight w:val="2417"/>
        </w:trPr>
        <w:tc>
          <w:tcPr>
            <w:tcW w:w="5228" w:type="dxa"/>
          </w:tcPr>
          <w:p w14:paraId="471A9540" w14:textId="77777777" w:rsidR="00DA355D" w:rsidRPr="00DA355D" w:rsidRDefault="00DA355D" w:rsidP="00DA355D">
            <w:pPr>
              <w:pStyle w:val="Geenafstand"/>
              <w:rPr>
                <w:b/>
                <w:bCs/>
              </w:rPr>
            </w:pPr>
            <w:r w:rsidRPr="00DA355D">
              <w:rPr>
                <w:b/>
                <w:bCs/>
              </w:rPr>
              <w:t xml:space="preserve">Advanced </w:t>
            </w:r>
            <w:proofErr w:type="spellStart"/>
            <w:r w:rsidRPr="00DA355D">
              <w:rPr>
                <w:b/>
                <w:bCs/>
              </w:rPr>
              <w:t>Settings</w:t>
            </w:r>
            <w:proofErr w:type="spellEnd"/>
          </w:p>
        </w:tc>
        <w:tc>
          <w:tcPr>
            <w:tcW w:w="5228" w:type="dxa"/>
          </w:tcPr>
          <w:p w14:paraId="1C1E518F" w14:textId="77777777" w:rsidR="00DA355D" w:rsidRDefault="00DA355D" w:rsidP="00DA355D">
            <w:pPr>
              <w:pStyle w:val="Geenafstand"/>
            </w:pPr>
            <w:r w:rsidRPr="00DA355D">
              <w:t xml:space="preserve">Geef de instellingen voor de resolutie van de ontwerpomgeving weer. Als u op Bewerken klikt, wordt het dialoogvenster Geavanceerde eenheidsinstellingen geopend, waarmee u de resolutie-instellingen kunt wijzigen. </w:t>
            </w:r>
          </w:p>
          <w:p w14:paraId="15D1FDB5" w14:textId="77777777" w:rsidR="00DA355D" w:rsidRPr="00DA355D" w:rsidRDefault="00DA355D" w:rsidP="00DA355D">
            <w:pPr>
              <w:pStyle w:val="Geenafstand"/>
            </w:pPr>
          </w:p>
          <w:p w14:paraId="61DCA199" w14:textId="522B8F19" w:rsidR="00DA355D" w:rsidRPr="00DA355D" w:rsidRDefault="00DA355D" w:rsidP="00DA355D">
            <w:r w:rsidRPr="00DA355D">
              <w:rPr>
                <w:b/>
                <w:bCs/>
                <w:color w:val="C00000"/>
                <w:highlight w:val="lightGray"/>
              </w:rPr>
              <w:t>Let op</w:t>
            </w:r>
            <w:r w:rsidRPr="00DA355D">
              <w:rPr>
                <w:color w:val="C00000"/>
                <w:highlight w:val="lightGray"/>
              </w:rPr>
              <w:t>: Als u de resolutie-instelling wijzigt, wordt de grootte van de bestaande geometrie in het model gewijzigd.</w:t>
            </w:r>
          </w:p>
        </w:tc>
      </w:tr>
      <w:tr w:rsidR="001962B4" w:rsidRPr="00DA355D" w14:paraId="5AECCF48" w14:textId="77777777" w:rsidTr="00283505">
        <w:trPr>
          <w:trHeight w:val="2417"/>
        </w:trPr>
        <w:tc>
          <w:tcPr>
            <w:tcW w:w="10456" w:type="dxa"/>
            <w:gridSpan w:val="2"/>
          </w:tcPr>
          <w:p w14:paraId="07929A8F" w14:textId="77777777" w:rsidR="001962B4" w:rsidRDefault="001962B4" w:rsidP="001962B4">
            <w:pPr>
              <w:rPr>
                <w:color w:val="C00000"/>
                <w:highlight w:val="lightGray"/>
              </w:rPr>
            </w:pPr>
          </w:p>
          <w:p w14:paraId="34E3117F" w14:textId="6E635BBB" w:rsidR="001962B4" w:rsidRDefault="001962B4" w:rsidP="001962B4">
            <w:pPr>
              <w:rPr>
                <w:color w:val="C00000"/>
              </w:rPr>
            </w:pPr>
            <w:r w:rsidRPr="009E6EB3">
              <w:rPr>
                <w:color w:val="C00000"/>
                <w:highlight w:val="lightGray"/>
              </w:rPr>
              <w:t xml:space="preserve">Waarschuwing: Als de </w:t>
            </w:r>
            <w:proofErr w:type="spellStart"/>
            <w:r w:rsidR="0044067F">
              <w:rPr>
                <w:color w:val="C00000"/>
                <w:highlight w:val="lightGray"/>
              </w:rPr>
              <w:t>W</w:t>
            </w:r>
            <w:r>
              <w:rPr>
                <w:color w:val="C00000"/>
                <w:highlight w:val="lightGray"/>
              </w:rPr>
              <w:t>o</w:t>
            </w:r>
            <w:r w:rsidRPr="009E6EB3">
              <w:rPr>
                <w:color w:val="C00000"/>
                <w:highlight w:val="lightGray"/>
              </w:rPr>
              <w:t>rk</w:t>
            </w:r>
            <w:r>
              <w:rPr>
                <w:color w:val="C00000"/>
                <w:highlight w:val="lightGray"/>
              </w:rPr>
              <w:t>ing</w:t>
            </w:r>
            <w:proofErr w:type="spellEnd"/>
            <w:r>
              <w:rPr>
                <w:color w:val="C00000"/>
                <w:highlight w:val="lightGray"/>
              </w:rPr>
              <w:t xml:space="preserve"> </w:t>
            </w:r>
            <w:r w:rsidR="0044067F">
              <w:rPr>
                <w:color w:val="C00000"/>
                <w:highlight w:val="lightGray"/>
              </w:rPr>
              <w:t>U</w:t>
            </w:r>
            <w:r>
              <w:rPr>
                <w:color w:val="C00000"/>
                <w:highlight w:val="lightGray"/>
              </w:rPr>
              <w:t>nits</w:t>
            </w:r>
            <w:r w:rsidRPr="009E6EB3">
              <w:rPr>
                <w:color w:val="C00000"/>
                <w:highlight w:val="lightGray"/>
              </w:rPr>
              <w:t xml:space="preserve"> worden gewijzigd, verschijnt er een waarschuwingsvenster dat aangeeft dat de </w:t>
            </w:r>
            <w:proofErr w:type="spellStart"/>
            <w:r w:rsidR="0044067F">
              <w:rPr>
                <w:color w:val="C00000"/>
                <w:highlight w:val="lightGray"/>
              </w:rPr>
              <w:t>W</w:t>
            </w:r>
            <w:r>
              <w:rPr>
                <w:color w:val="C00000"/>
                <w:highlight w:val="lightGray"/>
              </w:rPr>
              <w:t>orking</w:t>
            </w:r>
            <w:proofErr w:type="spellEnd"/>
            <w:r>
              <w:rPr>
                <w:color w:val="C00000"/>
                <w:highlight w:val="lightGray"/>
              </w:rPr>
              <w:t xml:space="preserve"> </w:t>
            </w:r>
            <w:r w:rsidR="0044067F">
              <w:rPr>
                <w:color w:val="C00000"/>
                <w:highlight w:val="lightGray"/>
              </w:rPr>
              <w:t>U</w:t>
            </w:r>
            <w:r>
              <w:rPr>
                <w:color w:val="C00000"/>
                <w:highlight w:val="lightGray"/>
              </w:rPr>
              <w:t>nits</w:t>
            </w:r>
            <w:r w:rsidRPr="009E6EB3">
              <w:rPr>
                <w:color w:val="C00000"/>
                <w:highlight w:val="lightGray"/>
              </w:rPr>
              <w:t xml:space="preserve"> niet mogen worden veranderd nadat elementen zijn geplaatst, en geeft je de kans om wijzigingen ongedaan te maken. Het handhaven van consistente </w:t>
            </w:r>
            <w:proofErr w:type="spellStart"/>
            <w:r>
              <w:rPr>
                <w:color w:val="C00000"/>
                <w:highlight w:val="lightGray"/>
              </w:rPr>
              <w:t>Working</w:t>
            </w:r>
            <w:proofErr w:type="spellEnd"/>
            <w:r>
              <w:rPr>
                <w:color w:val="C00000"/>
                <w:highlight w:val="lightGray"/>
              </w:rPr>
              <w:t xml:space="preserve"> </w:t>
            </w:r>
            <w:r w:rsidR="0044067F">
              <w:rPr>
                <w:color w:val="C00000"/>
                <w:highlight w:val="lightGray"/>
              </w:rPr>
              <w:t>U</w:t>
            </w:r>
            <w:r>
              <w:rPr>
                <w:color w:val="C00000"/>
                <w:highlight w:val="lightGray"/>
              </w:rPr>
              <w:t>nits</w:t>
            </w:r>
            <w:r w:rsidRPr="009E6EB3">
              <w:rPr>
                <w:color w:val="C00000"/>
                <w:highlight w:val="lightGray"/>
              </w:rPr>
              <w:t xml:space="preserve"> in een ontwerp stelt je in staat om "volledige grootte" elementen te tekenen zonder rekening te houden met de plot schaal. (Je kunt de plot schaal oneindig aanpassen bij het maken van een plot.)</w:t>
            </w:r>
          </w:p>
          <w:p w14:paraId="076C25A5" w14:textId="77777777" w:rsidR="001962B4" w:rsidRPr="00DA355D" w:rsidRDefault="001962B4" w:rsidP="00DA355D">
            <w:pPr>
              <w:pStyle w:val="Geenafstand"/>
            </w:pPr>
          </w:p>
        </w:tc>
      </w:tr>
    </w:tbl>
    <w:p w14:paraId="07CADEA2" w14:textId="77777777" w:rsidR="0068511A" w:rsidRDefault="0068511A" w:rsidP="0068511A">
      <w:pPr>
        <w:pStyle w:val="Geenafstand"/>
      </w:pPr>
    </w:p>
    <w:p w14:paraId="62694343" w14:textId="14AD6D36" w:rsidR="00671BA4" w:rsidRDefault="00671BA4" w:rsidP="0068511A">
      <w:pPr>
        <w:pStyle w:val="Geenafstand"/>
        <w:rPr>
          <w:lang w:val="en-US"/>
        </w:rPr>
      </w:pPr>
      <w:r w:rsidRPr="00671BA4">
        <w:rPr>
          <w:lang w:val="en-US"/>
        </w:rPr>
        <w:t>Key-i</w:t>
      </w:r>
      <w:r>
        <w:rPr>
          <w:lang w:val="en-US"/>
        </w:rPr>
        <w:t>n:</w:t>
      </w:r>
    </w:p>
    <w:p w14:paraId="21CDEE19" w14:textId="2D94EABC" w:rsidR="00671BA4" w:rsidRDefault="00671BA4" w:rsidP="0068511A">
      <w:pPr>
        <w:pStyle w:val="Geenafstand"/>
        <w:rPr>
          <w:b/>
          <w:bCs/>
          <w:lang w:val="en-US"/>
        </w:rPr>
      </w:pPr>
      <w:r w:rsidRPr="00671BA4">
        <w:rPr>
          <w:b/>
          <w:bCs/>
          <w:lang w:val="en-US"/>
        </w:rPr>
        <w:t>set units [master unit] [sub unit]</w:t>
      </w:r>
      <w:r>
        <w:rPr>
          <w:b/>
          <w:bCs/>
          <w:lang w:val="en-US"/>
        </w:rPr>
        <w:t xml:space="preserve"> </w:t>
      </w:r>
    </w:p>
    <w:p w14:paraId="49BFE366" w14:textId="335FF049" w:rsidR="00671BA4" w:rsidRDefault="00671BA4" w:rsidP="0068511A">
      <w:pPr>
        <w:pStyle w:val="Geenafstand"/>
        <w:rPr>
          <w:b/>
          <w:bCs/>
        </w:rPr>
      </w:pPr>
      <w:r w:rsidRPr="00671BA4">
        <w:rPr>
          <w:b/>
          <w:bCs/>
        </w:rPr>
        <w:t xml:space="preserve">voorbeeld: </w:t>
      </w:r>
      <w:r w:rsidRPr="00671BA4">
        <w:rPr>
          <w:b/>
          <w:bCs/>
        </w:rPr>
        <w:t>set units meter millimeter</w:t>
      </w:r>
    </w:p>
    <w:p w14:paraId="61C3BF76" w14:textId="77777777" w:rsidR="00671BA4" w:rsidRPr="00671BA4" w:rsidRDefault="00671BA4" w:rsidP="0068511A">
      <w:pPr>
        <w:pStyle w:val="Geenafstand"/>
      </w:pPr>
    </w:p>
    <w:p w14:paraId="62F002BF" w14:textId="232CF65C" w:rsidR="002C49DB" w:rsidRPr="00671BA4" w:rsidRDefault="002C49DB" w:rsidP="00561F70">
      <w:pPr>
        <w:pStyle w:val="Kop4"/>
        <w:rPr>
          <w:lang w:val="en-US"/>
        </w:rPr>
      </w:pPr>
      <w:r w:rsidRPr="00671BA4">
        <w:rPr>
          <w:lang w:val="en-US"/>
        </w:rPr>
        <w:t>Advanced Unit Settings</w:t>
      </w:r>
    </w:p>
    <w:p w14:paraId="7C1D1950" w14:textId="2E6AF537" w:rsidR="0068511A" w:rsidRDefault="002C49DB" w:rsidP="0068511A">
      <w:pPr>
        <w:pStyle w:val="Geenafstand"/>
      </w:pPr>
      <w:r w:rsidRPr="002C49DB">
        <w:t>Bevat instellingen voor het configureren van de resolutie van de ontwerp</w:t>
      </w:r>
      <w:r w:rsidR="0044067F">
        <w:t>-</w:t>
      </w:r>
      <w:r w:rsidRPr="002C49DB">
        <w:t>environment, wat de grootte en nauwkeurigheid instelt.</w:t>
      </w:r>
      <w:r w:rsidR="0044067F">
        <w:t xml:space="preserve"> </w:t>
      </w:r>
      <w:r w:rsidRPr="002C49DB">
        <w:t xml:space="preserve">Je kunt deze dialoog openen via </w:t>
      </w:r>
      <w:proofErr w:type="spellStart"/>
      <w:r w:rsidR="00041DEB">
        <w:t>Filetab</w:t>
      </w:r>
      <w:proofErr w:type="spellEnd"/>
      <w:r w:rsidR="00041DEB">
        <w:t xml:space="preserve"> &gt; </w:t>
      </w:r>
      <w:proofErr w:type="spellStart"/>
      <w:r w:rsidR="00041DEB">
        <w:t>Settings</w:t>
      </w:r>
      <w:proofErr w:type="spellEnd"/>
      <w:r w:rsidR="00041DEB">
        <w:t xml:space="preserve"> &gt; File &gt; </w:t>
      </w:r>
      <w:proofErr w:type="spellStart"/>
      <w:r w:rsidR="00041DEB">
        <w:t>Working</w:t>
      </w:r>
      <w:proofErr w:type="spellEnd"/>
      <w:r w:rsidR="00041DEB">
        <w:t xml:space="preserve"> Units </w:t>
      </w:r>
      <w:r w:rsidRPr="002C49DB">
        <w:t xml:space="preserve">en klik vervolgens op de </w:t>
      </w:r>
      <w:proofErr w:type="spellStart"/>
      <w:r w:rsidRPr="002C49DB">
        <w:rPr>
          <w:b/>
          <w:bCs/>
        </w:rPr>
        <w:t>Edit</w:t>
      </w:r>
      <w:proofErr w:type="spellEnd"/>
      <w:r w:rsidRPr="002C49DB">
        <w:t>-knop</w:t>
      </w:r>
      <w:r w:rsidR="00041DEB">
        <w:t xml:space="preserve"> bij Advanced Unit </w:t>
      </w:r>
      <w:proofErr w:type="spellStart"/>
      <w:r w:rsidR="00041DEB">
        <w:t>Settings</w:t>
      </w:r>
      <w:proofErr w:type="spellEnd"/>
      <w:r w:rsidR="00041DEB">
        <w:t>.</w:t>
      </w:r>
    </w:p>
    <w:p w14:paraId="3BED048F" w14:textId="27A01C97" w:rsidR="0068511A" w:rsidRDefault="002C49DB" w:rsidP="0068511A">
      <w:pPr>
        <w:pStyle w:val="Geenafstand"/>
      </w:pPr>
      <w:r>
        <w:rPr>
          <w:noProof/>
        </w:rPr>
        <w:lastRenderedPageBreak/>
        <w:drawing>
          <wp:inline distT="0" distB="0" distL="0" distR="0" wp14:anchorId="60074925" wp14:editId="4CE3CA00">
            <wp:extent cx="3933825" cy="2206608"/>
            <wp:effectExtent l="0" t="0" r="0" b="3810"/>
            <wp:docPr id="164185811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3175" cy="2211852"/>
                    </a:xfrm>
                    <a:prstGeom prst="rect">
                      <a:avLst/>
                    </a:prstGeom>
                    <a:noFill/>
                    <a:ln>
                      <a:noFill/>
                    </a:ln>
                  </pic:spPr>
                </pic:pic>
              </a:graphicData>
            </a:graphic>
          </wp:inline>
        </w:drawing>
      </w:r>
    </w:p>
    <w:p w14:paraId="6CE5763C" w14:textId="77777777" w:rsidR="002C49DB" w:rsidRDefault="002C49DB" w:rsidP="0068511A">
      <w:pPr>
        <w:pStyle w:val="Geenafstand"/>
      </w:pPr>
    </w:p>
    <w:p w14:paraId="26D50B75" w14:textId="77777777" w:rsidR="002C49DB" w:rsidRDefault="002C49DB" w:rsidP="0068511A">
      <w:pPr>
        <w:pStyle w:val="Geenafstand"/>
      </w:pPr>
    </w:p>
    <w:tbl>
      <w:tblPr>
        <w:tblStyle w:val="Tabelraster"/>
        <w:tblW w:w="0" w:type="auto"/>
        <w:tblLook w:val="04A0" w:firstRow="1" w:lastRow="0" w:firstColumn="1" w:lastColumn="0" w:noHBand="0" w:noVBand="1"/>
      </w:tblPr>
      <w:tblGrid>
        <w:gridCol w:w="3114"/>
        <w:gridCol w:w="7342"/>
      </w:tblGrid>
      <w:tr w:rsidR="00DA355D" w:rsidRPr="00DA355D" w14:paraId="0A97000C" w14:textId="77777777" w:rsidTr="00041DEB">
        <w:tc>
          <w:tcPr>
            <w:tcW w:w="3114" w:type="dxa"/>
          </w:tcPr>
          <w:p w14:paraId="1C9BFC1A" w14:textId="77777777" w:rsidR="00DA355D" w:rsidRPr="00DA355D" w:rsidRDefault="00DA355D" w:rsidP="00F81BAE">
            <w:pPr>
              <w:pStyle w:val="Geenafstand"/>
              <w:rPr>
                <w:b/>
                <w:bCs/>
              </w:rPr>
            </w:pPr>
            <w:r w:rsidRPr="00DA355D">
              <w:rPr>
                <w:b/>
                <w:bCs/>
              </w:rPr>
              <w:t>Instelling</w:t>
            </w:r>
          </w:p>
        </w:tc>
        <w:tc>
          <w:tcPr>
            <w:tcW w:w="7342" w:type="dxa"/>
          </w:tcPr>
          <w:p w14:paraId="272326DF" w14:textId="77777777" w:rsidR="00DA355D" w:rsidRPr="00DA355D" w:rsidRDefault="00DA355D" w:rsidP="00F81BAE">
            <w:pPr>
              <w:pStyle w:val="Geenafstand"/>
              <w:rPr>
                <w:b/>
                <w:bCs/>
              </w:rPr>
            </w:pPr>
            <w:r w:rsidRPr="00DA355D">
              <w:rPr>
                <w:b/>
                <w:bCs/>
              </w:rPr>
              <w:t>Beschrijving</w:t>
            </w:r>
          </w:p>
        </w:tc>
      </w:tr>
      <w:tr w:rsidR="00DA355D" w:rsidRPr="00DA355D" w14:paraId="17B646F7" w14:textId="77777777" w:rsidTr="00041DEB">
        <w:trPr>
          <w:trHeight w:val="1353"/>
        </w:trPr>
        <w:tc>
          <w:tcPr>
            <w:tcW w:w="3114" w:type="dxa"/>
          </w:tcPr>
          <w:p w14:paraId="5DE98754" w14:textId="77777777" w:rsidR="00DA355D" w:rsidRPr="00DA355D" w:rsidRDefault="00DA355D" w:rsidP="00F81BAE">
            <w:pPr>
              <w:pStyle w:val="Geenafstand"/>
              <w:rPr>
                <w:b/>
                <w:bCs/>
              </w:rPr>
            </w:pPr>
            <w:r w:rsidRPr="00DA355D">
              <w:rPr>
                <w:b/>
                <w:bCs/>
              </w:rPr>
              <w:t>Unit Type</w:t>
            </w:r>
          </w:p>
        </w:tc>
        <w:tc>
          <w:tcPr>
            <w:tcW w:w="7342" w:type="dxa"/>
          </w:tcPr>
          <w:p w14:paraId="6CFAA885" w14:textId="77777777" w:rsidR="00DA355D" w:rsidRDefault="00DA355D" w:rsidP="00F81BAE">
            <w:pPr>
              <w:pStyle w:val="Geenafstand"/>
              <w:rPr>
                <w:rFonts w:ascii="Noto Sans" w:hAnsi="Noto Sans" w:cs="Noto Sans"/>
                <w:color w:val="55595C"/>
                <w:spacing w:val="15"/>
                <w:shd w:val="clear" w:color="auto" w:fill="FFFFFF"/>
              </w:rPr>
            </w:pPr>
            <w:r w:rsidRPr="00DA355D">
              <w:t xml:space="preserve">Bepaalt of de eenheden in dit ontwerpbestand meeteenheden zijn of een </w:t>
            </w:r>
            <w:proofErr w:type="spellStart"/>
            <w:r w:rsidRPr="00DA355D">
              <w:t>eenheidsloze</w:t>
            </w:r>
            <w:proofErr w:type="spellEnd"/>
            <w:r w:rsidRPr="00DA355D">
              <w:t xml:space="preserve"> weergave.</w:t>
            </w:r>
            <w:r w:rsidRPr="00DA355D">
              <w:rPr>
                <w:rFonts w:ascii="Noto Sans" w:hAnsi="Noto Sans" w:cs="Noto Sans"/>
                <w:color w:val="55595C"/>
                <w:spacing w:val="15"/>
                <w:shd w:val="clear" w:color="auto" w:fill="FFFFFF"/>
              </w:rPr>
              <w:t xml:space="preserve"> </w:t>
            </w:r>
          </w:p>
          <w:p w14:paraId="50805B38" w14:textId="77777777" w:rsidR="00DA355D" w:rsidRDefault="00DA355D" w:rsidP="00F81BAE">
            <w:pPr>
              <w:pStyle w:val="Geenafstand"/>
              <w:rPr>
                <w:b/>
                <w:bCs/>
              </w:rPr>
            </w:pPr>
          </w:p>
          <w:p w14:paraId="3E27C012" w14:textId="671FF82A" w:rsidR="00DA355D" w:rsidRPr="00DA355D" w:rsidRDefault="00DA355D" w:rsidP="00F81BAE">
            <w:pPr>
              <w:pStyle w:val="Geenafstand"/>
              <w:rPr>
                <w:rFonts w:ascii="Noto Sans" w:hAnsi="Noto Sans" w:cs="Noto Sans"/>
                <w:color w:val="55595C"/>
                <w:spacing w:val="15"/>
                <w:shd w:val="clear" w:color="auto" w:fill="FFFFFF"/>
              </w:rPr>
            </w:pPr>
            <w:proofErr w:type="spellStart"/>
            <w:r w:rsidRPr="00DA355D">
              <w:rPr>
                <w:b/>
                <w:bCs/>
              </w:rPr>
              <w:t>Distance</w:t>
            </w:r>
            <w:proofErr w:type="spellEnd"/>
            <w:r w:rsidRPr="00DA355D">
              <w:t> </w:t>
            </w:r>
            <w:r w:rsidRPr="00DA355D">
              <w:sym w:font="Wingdings" w:char="F0E0"/>
            </w:r>
            <w:r w:rsidRPr="00DA355D">
              <w:t xml:space="preserve"> Eenheden zijn een meeteenheid.</w:t>
            </w:r>
            <w:r w:rsidRPr="00DA355D">
              <w:rPr>
                <w:rFonts w:ascii="Noto Sans" w:hAnsi="Noto Sans" w:cs="Noto Sans"/>
                <w:color w:val="55595C"/>
                <w:spacing w:val="15"/>
                <w:shd w:val="clear" w:color="auto" w:fill="FFFFFF"/>
              </w:rPr>
              <w:t xml:space="preserve"> </w:t>
            </w:r>
          </w:p>
          <w:p w14:paraId="74D9428C" w14:textId="77777777" w:rsidR="00DA355D" w:rsidRDefault="00DA355D" w:rsidP="00F81BAE">
            <w:pPr>
              <w:pStyle w:val="Geenafstand"/>
              <w:rPr>
                <w:b/>
                <w:bCs/>
              </w:rPr>
            </w:pPr>
          </w:p>
          <w:p w14:paraId="62F9797B" w14:textId="673845C3" w:rsidR="00DA355D" w:rsidRPr="00DA355D" w:rsidRDefault="00DA355D" w:rsidP="00F81BAE">
            <w:pPr>
              <w:pStyle w:val="Geenafstand"/>
              <w:rPr>
                <w:rFonts w:ascii="Noto Sans" w:hAnsi="Noto Sans" w:cs="Noto Sans"/>
                <w:color w:val="55595C"/>
                <w:spacing w:val="15"/>
                <w:shd w:val="clear" w:color="auto" w:fill="FFFFFF"/>
              </w:rPr>
            </w:pPr>
            <w:r w:rsidRPr="00DA355D">
              <w:rPr>
                <w:b/>
                <w:bCs/>
              </w:rPr>
              <w:t>Unit-</w:t>
            </w:r>
            <w:proofErr w:type="spellStart"/>
            <w:r w:rsidRPr="00DA355D">
              <w:rPr>
                <w:b/>
                <w:bCs/>
              </w:rPr>
              <w:t>less</w:t>
            </w:r>
            <w:proofErr w:type="spellEnd"/>
            <w:r w:rsidRPr="00DA355D">
              <w:t> </w:t>
            </w:r>
            <w:r w:rsidRPr="00DA355D">
              <w:sym w:font="Wingdings" w:char="F0E0"/>
            </w:r>
            <w:r w:rsidRPr="00DA355D">
              <w:t xml:space="preserve"> Eenheden zijn iets anders dan een lineaire meeteenheid.</w:t>
            </w:r>
          </w:p>
        </w:tc>
      </w:tr>
      <w:tr w:rsidR="00DA355D" w:rsidRPr="00DA355D" w14:paraId="61707DCB" w14:textId="77777777" w:rsidTr="00041DEB">
        <w:trPr>
          <w:trHeight w:val="2954"/>
        </w:trPr>
        <w:tc>
          <w:tcPr>
            <w:tcW w:w="3114" w:type="dxa"/>
          </w:tcPr>
          <w:p w14:paraId="15C77398" w14:textId="77777777" w:rsidR="00DA355D" w:rsidRPr="00DA355D" w:rsidRDefault="00DA355D" w:rsidP="00F81BAE">
            <w:pPr>
              <w:pStyle w:val="Geenafstand"/>
              <w:rPr>
                <w:b/>
                <w:bCs/>
              </w:rPr>
            </w:pPr>
            <w:proofErr w:type="spellStart"/>
            <w:r w:rsidRPr="00DA355D">
              <w:rPr>
                <w:b/>
                <w:bCs/>
              </w:rPr>
              <w:t>Resolution</w:t>
            </w:r>
            <w:proofErr w:type="spellEnd"/>
          </w:p>
        </w:tc>
        <w:tc>
          <w:tcPr>
            <w:tcW w:w="7342" w:type="dxa"/>
          </w:tcPr>
          <w:p w14:paraId="6AA4CBB6" w14:textId="56F7E30A" w:rsidR="00DA355D" w:rsidRDefault="00DA355D" w:rsidP="00F81BAE">
            <w:pPr>
              <w:pStyle w:val="Geenafstand"/>
            </w:pPr>
            <w:r w:rsidRPr="00DA355D">
              <w:t xml:space="preserve">Bepaalt de nauwkeurigheid van het ontwerpvlak/de ontwerp-kubus. </w:t>
            </w:r>
            <w:proofErr w:type="spellStart"/>
            <w:r w:rsidRPr="00DA355D">
              <w:t>Solids</w:t>
            </w:r>
            <w:proofErr w:type="spellEnd"/>
            <w:r w:rsidRPr="00DA355D">
              <w:t xml:space="preserve"> </w:t>
            </w:r>
            <w:proofErr w:type="spellStart"/>
            <w:r w:rsidRPr="00DA355D">
              <w:t>Working</w:t>
            </w:r>
            <w:proofErr w:type="spellEnd"/>
            <w:r w:rsidRPr="00DA355D">
              <w:t xml:space="preserve"> Area (SWA) is een meeteenheid die van toepassing is op de grootte van solide objecten en </w:t>
            </w:r>
            <w:proofErr w:type="spellStart"/>
            <w:r w:rsidRPr="00DA355D">
              <w:t>UOR's</w:t>
            </w:r>
            <w:proofErr w:type="spellEnd"/>
            <w:r w:rsidRPr="00DA355D">
              <w:t xml:space="preserve"> (Eenheid van Resoluties, eenheid die </w:t>
            </w:r>
            <w:proofErr w:type="spellStart"/>
            <w:r w:rsidRPr="00DA355D">
              <w:t>MicroStation</w:t>
            </w:r>
            <w:proofErr w:type="spellEnd"/>
            <w:r w:rsidRPr="00DA355D">
              <w:t xml:space="preserve"> begrijpt) omzet naar Solid </w:t>
            </w:r>
            <w:proofErr w:type="spellStart"/>
            <w:r w:rsidRPr="00DA355D">
              <w:t>Kernel</w:t>
            </w:r>
            <w:proofErr w:type="spellEnd"/>
            <w:r w:rsidRPr="00DA355D">
              <w:t xml:space="preserve"> Coördinaat Eenheid (d.w.z. in meters, de eenheid die de </w:t>
            </w:r>
            <w:proofErr w:type="spellStart"/>
            <w:r w:rsidRPr="00DA355D">
              <w:t>Parasolid</w:t>
            </w:r>
            <w:proofErr w:type="spellEnd"/>
            <w:r w:rsidRPr="00DA355D">
              <w:t>-kern begrijpt</w:t>
            </w:r>
            <w:r w:rsidR="00041DEB" w:rsidRPr="00DA355D">
              <w:t>). Standaard</w:t>
            </w:r>
            <w:r w:rsidRPr="00DA355D">
              <w:t xml:space="preserve"> </w:t>
            </w:r>
            <w:proofErr w:type="spellStart"/>
            <w:r w:rsidRPr="00DA355D">
              <w:t>MicroStation</w:t>
            </w:r>
            <w:proofErr w:type="spellEnd"/>
            <w:r w:rsidRPr="00DA355D">
              <w:t>-waarde is 10000 UOR/m.</w:t>
            </w:r>
          </w:p>
          <w:p w14:paraId="04C99EE4" w14:textId="77777777" w:rsidR="00DA355D" w:rsidRPr="00DA355D" w:rsidRDefault="00DA355D" w:rsidP="00F81BAE">
            <w:pPr>
              <w:pStyle w:val="Geenafstand"/>
            </w:pPr>
          </w:p>
          <w:p w14:paraId="1FAA4046" w14:textId="4F27E2B4" w:rsidR="00DA355D" w:rsidRPr="00DA355D" w:rsidRDefault="00DA355D" w:rsidP="00767757">
            <w:r w:rsidRPr="00767757">
              <w:rPr>
                <w:b/>
                <w:bCs/>
                <w:color w:val="C00000"/>
                <w:highlight w:val="lightGray"/>
              </w:rPr>
              <w:t>Waarschuwing</w:t>
            </w:r>
            <w:r w:rsidRPr="00767757">
              <w:rPr>
                <w:color w:val="C00000"/>
                <w:highlight w:val="lightGray"/>
              </w:rPr>
              <w:t>: Het wijzigen van de Resolutie-instelling verandert de grootte van bestaande geometrie in het model.</w:t>
            </w:r>
          </w:p>
        </w:tc>
      </w:tr>
      <w:tr w:rsidR="00DA355D" w:rsidRPr="00DA355D" w14:paraId="4603A978" w14:textId="77777777" w:rsidTr="00041DEB">
        <w:tc>
          <w:tcPr>
            <w:tcW w:w="3114" w:type="dxa"/>
          </w:tcPr>
          <w:p w14:paraId="2F9E8793" w14:textId="77777777" w:rsidR="00DA355D" w:rsidRPr="00DA355D" w:rsidRDefault="00DA355D" w:rsidP="00F81BAE">
            <w:pPr>
              <w:pStyle w:val="Geenafstand"/>
              <w:rPr>
                <w:b/>
                <w:bCs/>
              </w:rPr>
            </w:pPr>
            <w:proofErr w:type="spellStart"/>
            <w:r w:rsidRPr="00DA355D">
              <w:rPr>
                <w:b/>
                <w:bCs/>
              </w:rPr>
              <w:t>Working</w:t>
            </w:r>
            <w:proofErr w:type="spellEnd"/>
            <w:r w:rsidRPr="00DA355D">
              <w:rPr>
                <w:b/>
                <w:bCs/>
              </w:rPr>
              <w:t xml:space="preserve"> </w:t>
            </w:r>
            <w:proofErr w:type="spellStart"/>
            <w:r w:rsidRPr="00DA355D">
              <w:rPr>
                <w:b/>
                <w:bCs/>
              </w:rPr>
              <w:t>Areas</w:t>
            </w:r>
            <w:proofErr w:type="spellEnd"/>
            <w:r w:rsidRPr="00DA355D">
              <w:rPr>
                <w:b/>
                <w:bCs/>
              </w:rPr>
              <w:t xml:space="preserve"> (</w:t>
            </w:r>
            <w:proofErr w:type="spellStart"/>
            <w:r w:rsidRPr="00DA355D">
              <w:rPr>
                <w:b/>
                <w:bCs/>
              </w:rPr>
              <w:t>each</w:t>
            </w:r>
            <w:proofErr w:type="spellEnd"/>
            <w:r w:rsidRPr="00DA355D">
              <w:rPr>
                <w:b/>
                <w:bCs/>
              </w:rPr>
              <w:t xml:space="preserve"> </w:t>
            </w:r>
            <w:proofErr w:type="spellStart"/>
            <w:r w:rsidRPr="00DA355D">
              <w:rPr>
                <w:b/>
                <w:bCs/>
              </w:rPr>
              <w:t>axis</w:t>
            </w:r>
            <w:proofErr w:type="spellEnd"/>
            <w:r w:rsidRPr="00DA355D">
              <w:rPr>
                <w:b/>
                <w:bCs/>
              </w:rPr>
              <w:t>)</w:t>
            </w:r>
          </w:p>
        </w:tc>
        <w:tc>
          <w:tcPr>
            <w:tcW w:w="7342" w:type="dxa"/>
          </w:tcPr>
          <w:p w14:paraId="6FC3CFB1" w14:textId="77777777" w:rsidR="00DA355D" w:rsidRPr="00DA355D" w:rsidRDefault="00DA355D" w:rsidP="00F81BAE">
            <w:pPr>
              <w:pStyle w:val="Geenafstand"/>
              <w:rPr>
                <w:rFonts w:ascii="Noto Sans" w:hAnsi="Noto Sans" w:cs="Noto Sans"/>
                <w:b/>
                <w:bCs/>
                <w:caps/>
                <w:color w:val="55595C"/>
                <w:spacing w:val="15"/>
                <w:sz w:val="21"/>
                <w:szCs w:val="21"/>
                <w:shd w:val="clear" w:color="auto" w:fill="FFFFFF"/>
              </w:rPr>
            </w:pPr>
            <w:r w:rsidRPr="00DA355D">
              <w:t xml:space="preserve"> Toont de lengte van elke as van de werkomgeving (uitgedrukt in mijlen of kilometers wanneer eenheidstype Afstand is) afhankelijk van de resolutie. Dit gebied wordt automatisch opnieuw berekend als de resolutie wordt gewijzigd.</w:t>
            </w:r>
            <w:r w:rsidRPr="00DA355D">
              <w:rPr>
                <w:rFonts w:ascii="Noto Sans" w:hAnsi="Noto Sans" w:cs="Noto Sans"/>
                <w:b/>
                <w:bCs/>
                <w:caps/>
                <w:color w:val="55595C"/>
                <w:spacing w:val="15"/>
                <w:sz w:val="21"/>
                <w:szCs w:val="21"/>
                <w:shd w:val="clear" w:color="auto" w:fill="FFFFFF"/>
              </w:rPr>
              <w:t xml:space="preserve"> </w:t>
            </w:r>
          </w:p>
        </w:tc>
      </w:tr>
      <w:tr w:rsidR="00363DFE" w:rsidRPr="00DA355D" w14:paraId="3AFB019E" w14:textId="77777777" w:rsidTr="001E7778">
        <w:trPr>
          <w:trHeight w:val="4923"/>
        </w:trPr>
        <w:tc>
          <w:tcPr>
            <w:tcW w:w="3114" w:type="dxa"/>
          </w:tcPr>
          <w:p w14:paraId="1589374A" w14:textId="77777777" w:rsidR="00363DFE" w:rsidRPr="00DA355D" w:rsidRDefault="00363DFE" w:rsidP="00F81BAE">
            <w:pPr>
              <w:pStyle w:val="Geenafstand"/>
              <w:rPr>
                <w:b/>
                <w:bCs/>
              </w:rPr>
            </w:pPr>
            <w:proofErr w:type="spellStart"/>
            <w:r w:rsidRPr="00DA355D">
              <w:rPr>
                <w:b/>
                <w:bCs/>
              </w:rPr>
              <w:t>Working</w:t>
            </w:r>
            <w:proofErr w:type="spellEnd"/>
            <w:r w:rsidRPr="00DA355D">
              <w:rPr>
                <w:b/>
                <w:bCs/>
              </w:rPr>
              <w:t xml:space="preserve"> </w:t>
            </w:r>
            <w:proofErr w:type="spellStart"/>
            <w:r w:rsidRPr="00DA355D">
              <w:rPr>
                <w:b/>
                <w:bCs/>
              </w:rPr>
              <w:t>Areas</w:t>
            </w:r>
            <w:proofErr w:type="spellEnd"/>
            <w:r w:rsidRPr="00DA355D">
              <w:rPr>
                <w:b/>
                <w:bCs/>
              </w:rPr>
              <w:t xml:space="preserve"> (</w:t>
            </w:r>
            <w:proofErr w:type="spellStart"/>
            <w:r w:rsidRPr="00DA355D">
              <w:rPr>
                <w:b/>
                <w:bCs/>
              </w:rPr>
              <w:t>Solids</w:t>
            </w:r>
            <w:proofErr w:type="spellEnd"/>
            <w:r w:rsidRPr="00DA355D">
              <w:rPr>
                <w:b/>
                <w:bCs/>
              </w:rPr>
              <w:t>)</w:t>
            </w:r>
          </w:p>
        </w:tc>
        <w:tc>
          <w:tcPr>
            <w:tcW w:w="7342" w:type="dxa"/>
            <w:tcBorders>
              <w:bottom w:val="single" w:sz="4" w:space="0" w:color="auto"/>
            </w:tcBorders>
          </w:tcPr>
          <w:p w14:paraId="218C86D7" w14:textId="77777777" w:rsidR="00363DFE" w:rsidRPr="00DA355D" w:rsidRDefault="00363DFE" w:rsidP="00F81BAE">
            <w:pPr>
              <w:pStyle w:val="Geenafstand"/>
            </w:pPr>
            <w:r w:rsidRPr="00DA355D">
              <w:t xml:space="preserve">Deze instelling is vereist voor de </w:t>
            </w:r>
            <w:proofErr w:type="spellStart"/>
            <w:r w:rsidRPr="00DA355D">
              <w:t>Parasolid</w:t>
            </w:r>
            <w:proofErr w:type="spellEnd"/>
            <w:r w:rsidRPr="00DA355D">
              <w:t xml:space="preserve"> </w:t>
            </w:r>
            <w:proofErr w:type="spellStart"/>
            <w:r w:rsidRPr="00DA355D">
              <w:t>solid</w:t>
            </w:r>
            <w:proofErr w:type="spellEnd"/>
            <w:r w:rsidRPr="00DA355D">
              <w:t xml:space="preserve"> </w:t>
            </w:r>
            <w:proofErr w:type="spellStart"/>
            <w:r w:rsidRPr="00DA355D">
              <w:t>modeling</w:t>
            </w:r>
            <w:proofErr w:type="spellEnd"/>
            <w:r w:rsidRPr="00DA355D">
              <w:t xml:space="preserve"> engine die door het product wordt gebruikt. </w:t>
            </w:r>
          </w:p>
          <w:p w14:paraId="271DBCF3" w14:textId="77777777" w:rsidR="00363DFE" w:rsidRDefault="00363DFE" w:rsidP="00DA355D">
            <w:pPr>
              <w:pStyle w:val="Geenafstand"/>
            </w:pPr>
            <w:r w:rsidRPr="00DA355D">
              <w:t xml:space="preserve">Het definieert een bovengrens die de omvang van elk enkel </w:t>
            </w:r>
            <w:proofErr w:type="spellStart"/>
            <w:r w:rsidRPr="00DA355D">
              <w:t>solid</w:t>
            </w:r>
            <w:proofErr w:type="spellEnd"/>
            <w:r w:rsidRPr="00DA355D">
              <w:t xml:space="preserve"> beperkt, zodat deze met een vaste precisie kan worden gemodelleerd. Deze precisiewaarde wordt weergegeven in het dialoogvenster Advanced Unit </w:t>
            </w:r>
            <w:proofErr w:type="spellStart"/>
            <w:r w:rsidRPr="00DA355D">
              <w:t>Settings</w:t>
            </w:r>
            <w:proofErr w:type="spellEnd"/>
            <w:r w:rsidRPr="00DA355D">
              <w:t xml:space="preserve"> als ‘</w:t>
            </w:r>
            <w:proofErr w:type="spellStart"/>
            <w:r w:rsidRPr="00DA355D">
              <w:t>Solids</w:t>
            </w:r>
            <w:proofErr w:type="spellEnd"/>
            <w:r w:rsidRPr="00DA355D">
              <w:t xml:space="preserve"> </w:t>
            </w:r>
            <w:proofErr w:type="spellStart"/>
            <w:r w:rsidRPr="00DA355D">
              <w:t>Accuracy</w:t>
            </w:r>
            <w:proofErr w:type="spellEnd"/>
            <w:r w:rsidRPr="00DA355D">
              <w:t xml:space="preserve">'. </w:t>
            </w:r>
          </w:p>
          <w:p w14:paraId="6F7B3E0C" w14:textId="77777777" w:rsidR="00363DFE" w:rsidRPr="00DA355D" w:rsidRDefault="00363DFE" w:rsidP="00DA355D">
            <w:pPr>
              <w:pStyle w:val="Geenafstand"/>
            </w:pPr>
          </w:p>
          <w:p w14:paraId="3AE67DC2" w14:textId="77777777" w:rsidR="00363DFE" w:rsidRDefault="00363DFE" w:rsidP="00DA355D">
            <w:pPr>
              <w:pStyle w:val="Geenafstand"/>
            </w:pPr>
            <w:r w:rsidRPr="00DA355D">
              <w:t xml:space="preserve">Voor de beste resultaten: </w:t>
            </w:r>
          </w:p>
          <w:p w14:paraId="37736042" w14:textId="77777777" w:rsidR="00363DFE" w:rsidRPr="00DA355D" w:rsidRDefault="00363DFE" w:rsidP="00363DFE">
            <w:pPr>
              <w:pStyle w:val="Geenafstand"/>
              <w:numPr>
                <w:ilvl w:val="0"/>
                <w:numId w:val="16"/>
              </w:numPr>
            </w:pPr>
            <w:r w:rsidRPr="00DA355D">
              <w:t xml:space="preserve">Stel in de sectie </w:t>
            </w:r>
            <w:proofErr w:type="spellStart"/>
            <w:r w:rsidRPr="00DA355D">
              <w:t>Resolutiion</w:t>
            </w:r>
            <w:proofErr w:type="spellEnd"/>
            <w:r w:rsidRPr="00DA355D">
              <w:t xml:space="preserve"> de opslag eenheid in op Meter. </w:t>
            </w:r>
          </w:p>
          <w:p w14:paraId="68AD4C1F" w14:textId="77777777" w:rsidR="00363DFE" w:rsidRDefault="00363DFE" w:rsidP="00363DFE">
            <w:pPr>
              <w:pStyle w:val="Geenafstand"/>
              <w:numPr>
                <w:ilvl w:val="0"/>
                <w:numId w:val="16"/>
              </w:numPr>
            </w:pPr>
            <w:r w:rsidRPr="00DA355D">
              <w:t xml:space="preserve">In de sectie </w:t>
            </w:r>
            <w:proofErr w:type="spellStart"/>
            <w:r w:rsidRPr="00DA355D">
              <w:t>Working</w:t>
            </w:r>
            <w:proofErr w:type="spellEnd"/>
            <w:r w:rsidRPr="00DA355D">
              <w:t xml:space="preserve"> </w:t>
            </w:r>
            <w:proofErr w:type="spellStart"/>
            <w:r w:rsidRPr="00DA355D">
              <w:t>Areas</w:t>
            </w:r>
            <w:proofErr w:type="spellEnd"/>
            <w:r w:rsidRPr="00DA355D">
              <w:t xml:space="preserve"> (elke as):  1 (Kilometer) in. </w:t>
            </w:r>
          </w:p>
          <w:p w14:paraId="3B923326" w14:textId="77777777" w:rsidR="00363DFE" w:rsidRDefault="00363DFE" w:rsidP="00363DFE">
            <w:pPr>
              <w:pStyle w:val="Geenafstand"/>
              <w:ind w:left="720"/>
            </w:pPr>
          </w:p>
          <w:p w14:paraId="5DACB4F3" w14:textId="77777777" w:rsidR="00363DFE" w:rsidRDefault="00363DFE" w:rsidP="00DA355D">
            <w:pPr>
              <w:pStyle w:val="Geenafstand"/>
            </w:pPr>
            <w:r w:rsidRPr="00DA355D">
              <w:t xml:space="preserve">Dit zal de </w:t>
            </w:r>
            <w:proofErr w:type="spellStart"/>
            <w:r w:rsidRPr="00DA355D">
              <w:t>Solids</w:t>
            </w:r>
            <w:proofErr w:type="spellEnd"/>
            <w:r w:rsidRPr="00DA355D">
              <w:t xml:space="preserve"> Nauwkeurigheid instellen op 1E-08, wat ook de standaard is voor </w:t>
            </w:r>
            <w:proofErr w:type="spellStart"/>
            <w:r w:rsidRPr="00DA355D">
              <w:t>Parasolids</w:t>
            </w:r>
            <w:proofErr w:type="spellEnd"/>
            <w:r w:rsidRPr="00DA355D">
              <w:t xml:space="preserve">. Als je vervolgens wijzigingen aanbrengt in de Resolutie-instelling, zal het wijzigen van de </w:t>
            </w:r>
            <w:proofErr w:type="spellStart"/>
            <w:r w:rsidRPr="00DA355D">
              <w:t>Solids</w:t>
            </w:r>
            <w:proofErr w:type="spellEnd"/>
            <w:r w:rsidRPr="00DA355D">
              <w:t xml:space="preserve"> waarde terug naar 1 Kilometer de </w:t>
            </w:r>
            <w:proofErr w:type="spellStart"/>
            <w:r w:rsidRPr="00DA355D">
              <w:t>Solids</w:t>
            </w:r>
            <w:proofErr w:type="spellEnd"/>
            <w:r w:rsidRPr="00DA355D">
              <w:t xml:space="preserve"> Nauwkeurigheid herstellen naar 1E-08. </w:t>
            </w:r>
          </w:p>
          <w:p w14:paraId="704EDFA4" w14:textId="77777777" w:rsidR="00363DFE" w:rsidRPr="00DA355D" w:rsidRDefault="00363DFE" w:rsidP="00DA355D">
            <w:pPr>
              <w:pStyle w:val="Geenafstand"/>
            </w:pPr>
          </w:p>
          <w:p w14:paraId="45A6BD19" w14:textId="77777777" w:rsidR="00363DFE" w:rsidRDefault="00363DFE" w:rsidP="00DA355D">
            <w:pPr>
              <w:pStyle w:val="Geenafstand"/>
            </w:pPr>
            <w:r w:rsidRPr="00DA355D">
              <w:t xml:space="preserve">Wanneer je voor het eerst toegang krijgt tot de parametrische functietools, in een model waarvan de </w:t>
            </w:r>
            <w:proofErr w:type="spellStart"/>
            <w:r w:rsidRPr="00DA355D">
              <w:t>Solids</w:t>
            </w:r>
            <w:proofErr w:type="spellEnd"/>
            <w:r w:rsidRPr="00DA355D">
              <w:t xml:space="preserve"> Nauwkeurigheid niet is ingesteld, verschijnt er </w:t>
            </w:r>
            <w:r w:rsidRPr="00DA355D">
              <w:lastRenderedPageBreak/>
              <w:t xml:space="preserve">een waarschuwingsvenster om je te laten weten dat de </w:t>
            </w:r>
            <w:proofErr w:type="spellStart"/>
            <w:r w:rsidRPr="00DA355D">
              <w:t>Solids</w:t>
            </w:r>
            <w:proofErr w:type="spellEnd"/>
            <w:r w:rsidRPr="00DA355D">
              <w:t xml:space="preserve"> Nauwkeurigheid van het model kan worden verbeterd. Het geeft je opties om de instelling bij te werken, deze zoals deze te laten of niets te doen voor de huidige sessie (zodat de waarschuwing in een toekomstige sessie met hetzelfde model verschijnt). </w:t>
            </w:r>
          </w:p>
          <w:p w14:paraId="54A38EDE" w14:textId="77777777" w:rsidR="00363DFE" w:rsidRPr="00DA355D" w:rsidRDefault="00363DFE" w:rsidP="00DA355D">
            <w:pPr>
              <w:pStyle w:val="Geenafstand"/>
            </w:pPr>
          </w:p>
          <w:p w14:paraId="28B1345C" w14:textId="77777777" w:rsidR="00363DFE" w:rsidRPr="00DA355D" w:rsidRDefault="00363DFE" w:rsidP="00DA355D">
            <w:pPr>
              <w:pStyle w:val="Geenafstand"/>
            </w:pPr>
            <w:r w:rsidRPr="00DA355D">
              <w:t xml:space="preserve">Bij het werken met parametrische elementen of functies, gaat de </w:t>
            </w:r>
            <w:proofErr w:type="spellStart"/>
            <w:r w:rsidRPr="00DA355D">
              <w:t>Parasolid</w:t>
            </w:r>
            <w:proofErr w:type="spellEnd"/>
            <w:r w:rsidRPr="00DA355D">
              <w:t xml:space="preserve">-engine als volgt om met precisieproblemen: </w:t>
            </w:r>
          </w:p>
          <w:p w14:paraId="313283D1" w14:textId="25B0DAF0" w:rsidR="00363DFE" w:rsidRPr="00DA355D" w:rsidRDefault="00363DFE" w:rsidP="00DA355D">
            <w:pPr>
              <w:pStyle w:val="Geenafstand"/>
            </w:pPr>
            <w:r w:rsidRPr="00DA355D">
              <w:t xml:space="preserve">Alle berekeningen voor </w:t>
            </w:r>
            <w:proofErr w:type="spellStart"/>
            <w:r w:rsidRPr="00DA355D">
              <w:t>Solids</w:t>
            </w:r>
            <w:proofErr w:type="spellEnd"/>
            <w:r w:rsidRPr="00DA355D">
              <w:t xml:space="preserve"> worden uitgevoerd met vaste nauwkeurigheden, de zogenaamde sessienauwkeurigheid. In de omgeving van het product komt sessienauwkeurigheid overeen met de Nauwkeurigheid van </w:t>
            </w:r>
            <w:proofErr w:type="spellStart"/>
            <w:r>
              <w:t>Solids</w:t>
            </w:r>
            <w:proofErr w:type="spellEnd"/>
            <w:r w:rsidRPr="00DA355D">
              <w:t xml:space="preserve">, wordt bepaald op basis van zowel de </w:t>
            </w:r>
            <w:proofErr w:type="spellStart"/>
            <w:r w:rsidRPr="00DA355D">
              <w:t>Resoluti</w:t>
            </w:r>
            <w:r>
              <w:t>on</w:t>
            </w:r>
            <w:proofErr w:type="spellEnd"/>
            <w:r>
              <w:t xml:space="preserve"> </w:t>
            </w:r>
            <w:r w:rsidRPr="00DA355D">
              <w:t xml:space="preserve">instelling als de </w:t>
            </w:r>
            <w:r>
              <w:t>Solids</w:t>
            </w:r>
            <w:r w:rsidRPr="00DA355D">
              <w:t xml:space="preserve">-instelling in het dialoogvenster </w:t>
            </w:r>
            <w:r w:rsidRPr="00363DFE">
              <w:rPr>
                <w:b/>
                <w:bCs/>
                <w:i/>
                <w:iCs/>
              </w:rPr>
              <w:t xml:space="preserve">Advanced Unit </w:t>
            </w:r>
            <w:proofErr w:type="spellStart"/>
            <w:r w:rsidRPr="00363DFE">
              <w:rPr>
                <w:b/>
                <w:bCs/>
                <w:i/>
                <w:iCs/>
              </w:rPr>
              <w:t>Settings</w:t>
            </w:r>
            <w:proofErr w:type="spellEnd"/>
            <w:r w:rsidRPr="00DA355D">
              <w:t xml:space="preserve">. Omdat </w:t>
            </w:r>
            <w:proofErr w:type="spellStart"/>
            <w:r w:rsidR="00041DEB">
              <w:t>Solids</w:t>
            </w:r>
            <w:proofErr w:type="spellEnd"/>
            <w:r w:rsidRPr="00DA355D">
              <w:t xml:space="preserve"> modelleren zeer precies is, is het belangrijk dat ontwerpparameters worden geconstrueerd met een nauwkeurigheid die minstens zo nauwkeurig is als die vereist door de </w:t>
            </w:r>
            <w:proofErr w:type="spellStart"/>
            <w:r w:rsidR="00041DEB">
              <w:t>Solids</w:t>
            </w:r>
            <w:proofErr w:type="spellEnd"/>
            <w:r w:rsidRPr="00DA355D">
              <w:t xml:space="preserve">. </w:t>
            </w:r>
          </w:p>
          <w:p w14:paraId="7D8B4282" w14:textId="77777777" w:rsidR="00363DFE" w:rsidRDefault="00363DFE" w:rsidP="00DA355D">
            <w:pPr>
              <w:pStyle w:val="Geenafstand"/>
            </w:pPr>
          </w:p>
          <w:p w14:paraId="79F7ACF5" w14:textId="2AD9B897" w:rsidR="00363DFE" w:rsidRPr="00DA355D" w:rsidRDefault="00363DFE" w:rsidP="00DA355D">
            <w:pPr>
              <w:pStyle w:val="Geenafstand"/>
            </w:pPr>
            <w:r w:rsidRPr="00DA355D">
              <w:t xml:space="preserve">Met </w:t>
            </w:r>
            <w:proofErr w:type="spellStart"/>
            <w:r w:rsidRPr="00DA355D">
              <w:t>Solids</w:t>
            </w:r>
            <w:proofErr w:type="spellEnd"/>
            <w:r w:rsidRPr="00DA355D">
              <w:t xml:space="preserve"> </w:t>
            </w:r>
            <w:proofErr w:type="spellStart"/>
            <w:r w:rsidRPr="00DA355D">
              <w:t>modelling</w:t>
            </w:r>
            <w:proofErr w:type="spellEnd"/>
            <w:r w:rsidRPr="00DA355D">
              <w:t xml:space="preserve">: </w:t>
            </w:r>
          </w:p>
          <w:p w14:paraId="2DB33083" w14:textId="6E1AF493" w:rsidR="00363DFE" w:rsidRPr="00DA355D" w:rsidRDefault="00363DFE" w:rsidP="00DA355D">
            <w:pPr>
              <w:pStyle w:val="Geenafstand"/>
              <w:numPr>
                <w:ilvl w:val="0"/>
                <w:numId w:val="15"/>
              </w:numPr>
            </w:pPr>
            <w:proofErr w:type="spellStart"/>
            <w:r w:rsidRPr="00DA355D">
              <w:t>S</w:t>
            </w:r>
            <w:r w:rsidR="00041DEB">
              <w:t>olids</w:t>
            </w:r>
            <w:proofErr w:type="spellEnd"/>
            <w:r w:rsidRPr="00DA355D">
              <w:t xml:space="preserve"> nauwkeurigheid (of </w:t>
            </w:r>
            <w:proofErr w:type="spellStart"/>
            <w:r w:rsidRPr="00DA355D">
              <w:t>Solids</w:t>
            </w:r>
            <w:proofErr w:type="spellEnd"/>
            <w:r w:rsidRPr="00DA355D">
              <w:t xml:space="preserve"> </w:t>
            </w:r>
            <w:proofErr w:type="spellStart"/>
            <w:r w:rsidR="00041DEB">
              <w:t>Accuracy</w:t>
            </w:r>
            <w:proofErr w:type="spellEnd"/>
            <w:r w:rsidRPr="00DA355D">
              <w:t xml:space="preserve"> ) is de lineaire precisie van de </w:t>
            </w:r>
            <w:proofErr w:type="spellStart"/>
            <w:r w:rsidRPr="00DA355D">
              <w:t>modeller</w:t>
            </w:r>
            <w:proofErr w:type="spellEnd"/>
            <w:r w:rsidRPr="00DA355D">
              <w:t xml:space="preserve">. Afstanden die kleiner zijn dan deze waarde worden behandeld als nul en afstanden die niet meer verschillen dan deze waarde worden behandeld als gelijk. Typisch worden punten niet als samenvallend beschouwd, tenzij ze minder dan 1.0E-8 eenheden uit elkaar liggen (lineaire precisie). </w:t>
            </w:r>
          </w:p>
          <w:p w14:paraId="4E58CEA8" w14:textId="77777777" w:rsidR="00363DFE" w:rsidRDefault="00363DFE" w:rsidP="00DA355D">
            <w:pPr>
              <w:pStyle w:val="Geenafstand"/>
              <w:numPr>
                <w:ilvl w:val="0"/>
                <w:numId w:val="15"/>
              </w:numPr>
            </w:pPr>
            <w:r w:rsidRPr="00DA355D">
              <w:t xml:space="preserve">De precisie van de </w:t>
            </w:r>
            <w:proofErr w:type="spellStart"/>
            <w:r w:rsidRPr="00DA355D">
              <w:t>Session</w:t>
            </w:r>
            <w:proofErr w:type="spellEnd"/>
            <w:r w:rsidRPr="00DA355D">
              <w:t xml:space="preserve"> </w:t>
            </w:r>
            <w:proofErr w:type="spellStart"/>
            <w:r w:rsidRPr="00DA355D">
              <w:t>Angle</w:t>
            </w:r>
            <w:proofErr w:type="spellEnd"/>
            <w:r w:rsidRPr="00DA355D">
              <w:t xml:space="preserve"> is de kleinste hoek (in radialen) die als verschillend van nul wordt beschouwd. Hoeken die kleiner zijn dan deze waarde worden als nul beschouwd en hoeken die niet meer dan deze waarde verschillen, worden als gelijk beschouwd. Richtingen worden als parallel beschouwd als ze minder dan 1.0E-11 eenheden van elkaar verschillen. </w:t>
            </w:r>
          </w:p>
          <w:p w14:paraId="65AA8C65" w14:textId="77777777" w:rsidR="00363DFE" w:rsidRPr="00DA355D" w:rsidRDefault="00363DFE" w:rsidP="00767757">
            <w:pPr>
              <w:pStyle w:val="Geenafstand"/>
              <w:ind w:left="720"/>
            </w:pPr>
          </w:p>
          <w:p w14:paraId="3FFCDE4B" w14:textId="77777777" w:rsidR="00363DFE" w:rsidRDefault="00363DFE" w:rsidP="00DA355D">
            <w:pPr>
              <w:pStyle w:val="Geenafstand"/>
            </w:pPr>
            <w:r w:rsidRPr="00DA355D">
              <w:t xml:space="preserve">Indien mogelijk, om de betrouwbaarheid van </w:t>
            </w:r>
            <w:proofErr w:type="spellStart"/>
            <w:r w:rsidRPr="00DA355D">
              <w:t>Solids</w:t>
            </w:r>
            <w:proofErr w:type="spellEnd"/>
            <w:r w:rsidRPr="00DA355D">
              <w:t xml:space="preserve"> te vergroten, wordt ook aanbevolen om geen </w:t>
            </w:r>
            <w:proofErr w:type="spellStart"/>
            <w:r w:rsidRPr="00DA355D">
              <w:t>Solids</w:t>
            </w:r>
            <w:proofErr w:type="spellEnd"/>
            <w:r w:rsidRPr="00DA355D">
              <w:t xml:space="preserve"> te construeren met geometrieafmetingen die dicht bij de lineaire en hoekprecisie liggen. </w:t>
            </w:r>
          </w:p>
          <w:p w14:paraId="516F8C18" w14:textId="77777777" w:rsidR="00363DFE" w:rsidRPr="00DA355D" w:rsidRDefault="00363DFE" w:rsidP="00DA355D">
            <w:pPr>
              <w:pStyle w:val="Geenafstand"/>
            </w:pPr>
          </w:p>
          <w:p w14:paraId="62E8C639" w14:textId="77777777" w:rsidR="00363DFE" w:rsidRPr="00DA355D" w:rsidRDefault="00363DFE" w:rsidP="00DA355D">
            <w:pPr>
              <w:pStyle w:val="Geenafstand"/>
            </w:pPr>
            <w:r w:rsidRPr="00DA355D">
              <w:t xml:space="preserve">Dat wil zeggen: </w:t>
            </w:r>
          </w:p>
          <w:p w14:paraId="170976E4" w14:textId="77777777" w:rsidR="00363DFE" w:rsidRPr="00DA355D" w:rsidRDefault="00363DFE" w:rsidP="00DA355D">
            <w:pPr>
              <w:pStyle w:val="Geenafstand"/>
              <w:numPr>
                <w:ilvl w:val="0"/>
                <w:numId w:val="14"/>
              </w:numPr>
            </w:pPr>
            <w:r w:rsidRPr="00DA355D">
              <w:t xml:space="preserve">Hoeken die niet bedoeld zijn om samenvallend te zijn, zijn meer dan 100 keer de lineaire precisie (10-6 voor sessieprecisie) van elkaar gescheiden. </w:t>
            </w:r>
          </w:p>
          <w:p w14:paraId="6122B7CE" w14:textId="77777777" w:rsidR="00363DFE" w:rsidRPr="00DA355D" w:rsidRDefault="00363DFE" w:rsidP="00DA355D">
            <w:pPr>
              <w:pStyle w:val="Geenafstand"/>
              <w:numPr>
                <w:ilvl w:val="0"/>
                <w:numId w:val="14"/>
              </w:numPr>
            </w:pPr>
            <w:r w:rsidRPr="00DA355D">
              <w:t xml:space="preserve">Randen die niet bedoeld zijn om parallel te zijn, zijn meer dan 100 keer de hoekprecisie (10-9 voor sessiehoekprecisie) van elkaar gescheiden. </w:t>
            </w:r>
          </w:p>
          <w:p w14:paraId="6031A5F8" w14:textId="6FB4C4B5" w:rsidR="00363DFE" w:rsidRDefault="00363DFE" w:rsidP="00363DFE">
            <w:pPr>
              <w:pStyle w:val="Geenafstand"/>
              <w:numPr>
                <w:ilvl w:val="0"/>
                <w:numId w:val="14"/>
              </w:numPr>
            </w:pPr>
            <w:r w:rsidRPr="00DA355D">
              <w:t xml:space="preserve">Om de precisie van bogen correct te hanteren, moet de straal die wordt gebruikt bij het creëren van een boog minder zijn dan een factor van 10 keer de afmeting van de grootte </w:t>
            </w:r>
            <w:r w:rsidR="00041DEB">
              <w:t>van de box</w:t>
            </w:r>
            <w:r w:rsidRPr="00DA355D">
              <w:t>.</w:t>
            </w:r>
          </w:p>
          <w:p w14:paraId="35F49452" w14:textId="77777777" w:rsidR="00041DEB" w:rsidRPr="00041DEB" w:rsidRDefault="00041DEB" w:rsidP="00041DEB"/>
          <w:p w14:paraId="4C1ACB6D" w14:textId="75222B8C" w:rsidR="00041DEB" w:rsidRPr="00041DEB" w:rsidRDefault="00041DEB" w:rsidP="001E7778"/>
        </w:tc>
      </w:tr>
    </w:tbl>
    <w:p w14:paraId="27D1C471" w14:textId="77777777" w:rsidR="002C49DB" w:rsidRDefault="002C49DB" w:rsidP="0068511A">
      <w:pPr>
        <w:pStyle w:val="Geenafstand"/>
      </w:pPr>
    </w:p>
    <w:p w14:paraId="63364D09" w14:textId="77777777" w:rsidR="002C49DB" w:rsidRDefault="002C49DB" w:rsidP="0068511A">
      <w:pPr>
        <w:pStyle w:val="Geenafstand"/>
      </w:pPr>
    </w:p>
    <w:p w14:paraId="7A77DDA4" w14:textId="233CFD83" w:rsidR="002C49DB" w:rsidRDefault="00041DEB" w:rsidP="00FE456E">
      <w:pPr>
        <w:pStyle w:val="Kop3"/>
      </w:pPr>
      <w:bookmarkStart w:id="54" w:name="_Toc198646937"/>
      <w:bookmarkStart w:id="55" w:name="_Toc200606910"/>
      <w:r>
        <w:t>Oefening</w:t>
      </w:r>
      <w:r w:rsidR="00FE456E">
        <w:t xml:space="preserve"> 5:</w:t>
      </w:r>
      <w:r w:rsidR="00143502">
        <w:t xml:space="preserve"> </w:t>
      </w:r>
      <w:r w:rsidR="00FE456E">
        <w:t xml:space="preserve">aanpassen </w:t>
      </w:r>
      <w:proofErr w:type="spellStart"/>
      <w:r>
        <w:t>W</w:t>
      </w:r>
      <w:r w:rsidR="00FE456E">
        <w:t>orking</w:t>
      </w:r>
      <w:proofErr w:type="spellEnd"/>
      <w:r w:rsidR="00FE456E">
        <w:t xml:space="preserve"> </w:t>
      </w:r>
      <w:r>
        <w:t>U</w:t>
      </w:r>
      <w:r w:rsidR="00FE456E">
        <w:t>nits en het effect op een tekening</w:t>
      </w:r>
      <w:bookmarkEnd w:id="54"/>
      <w:bookmarkEnd w:id="55"/>
    </w:p>
    <w:p w14:paraId="488C68A3" w14:textId="54D355BE" w:rsidR="00FE456E" w:rsidRDefault="00FE456E" w:rsidP="001A047D">
      <w:pPr>
        <w:pStyle w:val="Lijstalinea"/>
        <w:numPr>
          <w:ilvl w:val="0"/>
          <w:numId w:val="22"/>
        </w:numPr>
      </w:pPr>
      <w:r>
        <w:t xml:space="preserve">Maak een </w:t>
      </w:r>
      <w:r w:rsidR="00041DEB">
        <w:t>tekening</w:t>
      </w:r>
      <w:r>
        <w:t xml:space="preserve"> aan met de </w:t>
      </w:r>
      <w:proofErr w:type="spellStart"/>
      <w:r>
        <w:t>seed</w:t>
      </w:r>
      <w:proofErr w:type="spellEnd"/>
      <w:r>
        <w:t xml:space="preserve">-file </w:t>
      </w:r>
      <w:r w:rsidRPr="001962B4">
        <w:t>TMC_ww_seed2d.dgn</w:t>
      </w:r>
      <w:r>
        <w:t xml:space="preserve">. </w:t>
      </w:r>
    </w:p>
    <w:p w14:paraId="71333881" w14:textId="34BE22C8" w:rsidR="00FE456E" w:rsidRDefault="00041DEB" w:rsidP="00FE456E">
      <w:pPr>
        <w:pStyle w:val="Lijstalinea"/>
        <w:numPr>
          <w:ilvl w:val="0"/>
          <w:numId w:val="22"/>
        </w:numPr>
      </w:pPr>
      <w:r>
        <w:t>Controleer</w:t>
      </w:r>
      <w:r w:rsidR="00FE456E">
        <w:t xml:space="preserve"> de </w:t>
      </w:r>
      <w:proofErr w:type="spellStart"/>
      <w:r w:rsidR="00FE456E">
        <w:t>Working</w:t>
      </w:r>
      <w:proofErr w:type="spellEnd"/>
      <w:r w:rsidR="00FE456E">
        <w:t xml:space="preserve"> Units.</w:t>
      </w:r>
    </w:p>
    <w:p w14:paraId="4D6FDAC9" w14:textId="00EE6198" w:rsidR="00FE456E" w:rsidRDefault="00FE456E" w:rsidP="00FE456E">
      <w:pPr>
        <w:pStyle w:val="Lijstalinea"/>
      </w:pPr>
      <w:r w:rsidRPr="00FE456E">
        <w:rPr>
          <w:noProof/>
        </w:rPr>
        <w:lastRenderedPageBreak/>
        <w:drawing>
          <wp:inline distT="0" distB="0" distL="0" distR="0" wp14:anchorId="5422A39D" wp14:editId="60DFE1A4">
            <wp:extent cx="3914776" cy="2050597"/>
            <wp:effectExtent l="0" t="0" r="0" b="6985"/>
            <wp:docPr id="627300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0020" name=""/>
                    <pic:cNvPicPr/>
                  </pic:nvPicPr>
                  <pic:blipFill>
                    <a:blip r:embed="rId32"/>
                    <a:stretch>
                      <a:fillRect/>
                    </a:stretch>
                  </pic:blipFill>
                  <pic:spPr>
                    <a:xfrm>
                      <a:off x="0" y="0"/>
                      <a:ext cx="3918251" cy="2052417"/>
                    </a:xfrm>
                    <a:prstGeom prst="rect">
                      <a:avLst/>
                    </a:prstGeom>
                  </pic:spPr>
                </pic:pic>
              </a:graphicData>
            </a:graphic>
          </wp:inline>
        </w:drawing>
      </w:r>
    </w:p>
    <w:p w14:paraId="2428FCB6" w14:textId="5148E39D" w:rsidR="00143502" w:rsidRDefault="00FE456E" w:rsidP="00FE456E">
      <w:pPr>
        <w:pStyle w:val="Lijstalinea"/>
        <w:numPr>
          <w:ilvl w:val="0"/>
          <w:numId w:val="22"/>
        </w:numPr>
      </w:pPr>
      <w:r>
        <w:t xml:space="preserve">Plaats daar een </w:t>
      </w:r>
      <w:r w:rsidR="00041DEB">
        <w:t>lijn van</w:t>
      </w:r>
      <w:r>
        <w:t xml:space="preserve"> exact 1 meter. </w:t>
      </w:r>
    </w:p>
    <w:p w14:paraId="6688E77A" w14:textId="1281184C" w:rsidR="001A047D" w:rsidRPr="001A047D" w:rsidRDefault="001A047D" w:rsidP="00FE456E">
      <w:pPr>
        <w:pStyle w:val="Lijstalinea"/>
        <w:numPr>
          <w:ilvl w:val="0"/>
          <w:numId w:val="22"/>
        </w:numPr>
        <w:rPr>
          <w:lang w:val="en-US"/>
        </w:rPr>
      </w:pPr>
      <w:r w:rsidRPr="001A047D">
        <w:rPr>
          <w:lang w:val="en-US"/>
        </w:rPr>
        <w:t>Key-in: MDL LOAD D</w:t>
      </w:r>
      <w:r>
        <w:rPr>
          <w:lang w:val="en-US"/>
        </w:rPr>
        <w:t>GNSET</w:t>
      </w:r>
    </w:p>
    <w:p w14:paraId="1520563A" w14:textId="73376622" w:rsidR="001A047D" w:rsidRDefault="001A047D" w:rsidP="00FE456E">
      <w:pPr>
        <w:pStyle w:val="Lijstalinea"/>
        <w:numPr>
          <w:ilvl w:val="0"/>
          <w:numId w:val="22"/>
        </w:numPr>
      </w:pPr>
      <w:r>
        <w:t xml:space="preserve">Selecteer </w:t>
      </w:r>
      <w:proofErr w:type="spellStart"/>
      <w:r>
        <w:t>Work</w:t>
      </w:r>
      <w:r w:rsidR="00041DEB">
        <w:t>ing</w:t>
      </w:r>
      <w:proofErr w:type="spellEnd"/>
      <w:r>
        <w:t xml:space="preserve"> Units </w:t>
      </w:r>
    </w:p>
    <w:p w14:paraId="6691A82D" w14:textId="21996765" w:rsidR="00FE456E" w:rsidRDefault="00FE456E" w:rsidP="00FE456E">
      <w:pPr>
        <w:pStyle w:val="Lijstalinea"/>
        <w:numPr>
          <w:ilvl w:val="0"/>
          <w:numId w:val="22"/>
        </w:numPr>
      </w:pPr>
      <w:r>
        <w:t xml:space="preserve">Klik op </w:t>
      </w:r>
      <w:proofErr w:type="spellStart"/>
      <w:r>
        <w:t>Edit</w:t>
      </w:r>
      <w:proofErr w:type="spellEnd"/>
    </w:p>
    <w:p w14:paraId="3CFC6B1B" w14:textId="77777777" w:rsidR="00FE456E" w:rsidRDefault="00FE456E" w:rsidP="00FE456E">
      <w:pPr>
        <w:pStyle w:val="Lijstalinea"/>
      </w:pPr>
      <w:r>
        <w:rPr>
          <w:noProof/>
        </w:rPr>
        <w:drawing>
          <wp:inline distT="0" distB="0" distL="0" distR="0" wp14:anchorId="2E8CFDA6" wp14:editId="5AE2107C">
            <wp:extent cx="3219450" cy="1781959"/>
            <wp:effectExtent l="0" t="0" r="0" b="8890"/>
            <wp:docPr id="8019965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96573" name=""/>
                    <pic:cNvPicPr/>
                  </pic:nvPicPr>
                  <pic:blipFill>
                    <a:blip r:embed="rId33"/>
                    <a:stretch>
                      <a:fillRect/>
                    </a:stretch>
                  </pic:blipFill>
                  <pic:spPr>
                    <a:xfrm>
                      <a:off x="0" y="0"/>
                      <a:ext cx="3225055" cy="1785061"/>
                    </a:xfrm>
                    <a:prstGeom prst="rect">
                      <a:avLst/>
                    </a:prstGeom>
                  </pic:spPr>
                </pic:pic>
              </a:graphicData>
            </a:graphic>
          </wp:inline>
        </w:drawing>
      </w:r>
    </w:p>
    <w:p w14:paraId="056A9A6F" w14:textId="12FE3322" w:rsidR="00FE456E" w:rsidRDefault="00FE456E" w:rsidP="00FE456E">
      <w:pPr>
        <w:pStyle w:val="Lijstalinea"/>
        <w:numPr>
          <w:ilvl w:val="0"/>
          <w:numId w:val="22"/>
        </w:numPr>
      </w:pPr>
      <w:r>
        <w:t xml:space="preserve">Pas de </w:t>
      </w:r>
      <w:proofErr w:type="spellStart"/>
      <w:r>
        <w:t>Resolution</w:t>
      </w:r>
      <w:proofErr w:type="spellEnd"/>
      <w:r>
        <w:t xml:space="preserve"> aan naar 1000 per meter. </w:t>
      </w:r>
    </w:p>
    <w:p w14:paraId="093B45A9" w14:textId="793C3B0E" w:rsidR="001A047D" w:rsidRDefault="001A047D" w:rsidP="00FE456E">
      <w:pPr>
        <w:pStyle w:val="Lijstalinea"/>
        <w:numPr>
          <w:ilvl w:val="0"/>
          <w:numId w:val="22"/>
        </w:numPr>
      </w:pPr>
      <w:r>
        <w:t>Klik 2 keer op OK</w:t>
      </w:r>
    </w:p>
    <w:p w14:paraId="2E41978F" w14:textId="49A14C1F" w:rsidR="00FE456E" w:rsidRDefault="00FE456E" w:rsidP="00FE456E">
      <w:pPr>
        <w:pStyle w:val="Lijstalinea"/>
        <w:numPr>
          <w:ilvl w:val="0"/>
          <w:numId w:val="22"/>
        </w:numPr>
      </w:pPr>
      <w:r>
        <w:t>Wat is er met de getekende lijn van 1 meter gebeurt?</w:t>
      </w:r>
    </w:p>
    <w:p w14:paraId="2356D6FD" w14:textId="77777777" w:rsidR="00FE456E" w:rsidRDefault="00FE456E" w:rsidP="00FE456E">
      <w:pPr>
        <w:pStyle w:val="Lijstalinea"/>
      </w:pPr>
    </w:p>
    <w:p w14:paraId="0762BAD6" w14:textId="65E1DD11" w:rsidR="00FE456E" w:rsidRDefault="00FE456E" w:rsidP="00FE456E">
      <w:pPr>
        <w:pStyle w:val="Lijstalinea"/>
      </w:pPr>
      <w:r>
        <w:t>Dit is een veel voorkomend probleem.</w:t>
      </w:r>
    </w:p>
    <w:p w14:paraId="5D0C1E4F" w14:textId="25B42843" w:rsidR="00FE456E" w:rsidRDefault="00FE456E" w:rsidP="00FE456E">
      <w:pPr>
        <w:pStyle w:val="Lijstalinea"/>
      </w:pPr>
      <w:r>
        <w:t>Tekening</w:t>
      </w:r>
      <w:r w:rsidR="001A047D">
        <w:t>en</w:t>
      </w:r>
      <w:r>
        <w:t xml:space="preserve"> die verschillende </w:t>
      </w:r>
      <w:r w:rsidR="00041DEB">
        <w:t>resoluties</w:t>
      </w:r>
      <w:r>
        <w:t xml:space="preserve"> hebben.</w:t>
      </w:r>
    </w:p>
    <w:p w14:paraId="76275410" w14:textId="171A04C1" w:rsidR="001A047D" w:rsidRDefault="001A047D" w:rsidP="00FE456E">
      <w:pPr>
        <w:pStyle w:val="Lijstalinea"/>
      </w:pPr>
      <w:r>
        <w:t xml:space="preserve">Aanpassen van de </w:t>
      </w:r>
      <w:proofErr w:type="spellStart"/>
      <w:r>
        <w:t>Resolution</w:t>
      </w:r>
      <w:proofErr w:type="spellEnd"/>
      <w:r>
        <w:t xml:space="preserve"> in een bestaande tekening wordt afgeraden.</w:t>
      </w:r>
    </w:p>
    <w:p w14:paraId="7DA47DD9" w14:textId="7B42A968" w:rsidR="001A047D" w:rsidRDefault="001A047D" w:rsidP="00FE456E">
      <w:pPr>
        <w:pStyle w:val="Lijstalinea"/>
      </w:pPr>
      <w:r>
        <w:t xml:space="preserve">Enig methode is de tekening als referentie koppelen met Method </w:t>
      </w:r>
      <w:proofErr w:type="spellStart"/>
      <w:r>
        <w:t>Coincident</w:t>
      </w:r>
      <w:proofErr w:type="spellEnd"/>
      <w:r>
        <w:t xml:space="preserve"> World.</w:t>
      </w:r>
    </w:p>
    <w:p w14:paraId="0C8DEE62" w14:textId="77777777" w:rsidR="00143502" w:rsidRDefault="00143502" w:rsidP="0068511A">
      <w:pPr>
        <w:pStyle w:val="Geenafstand"/>
      </w:pPr>
    </w:p>
    <w:p w14:paraId="15D74BBF" w14:textId="77777777" w:rsidR="002C49DB" w:rsidRDefault="002C49DB" w:rsidP="0068511A">
      <w:pPr>
        <w:pStyle w:val="Geenafstand"/>
      </w:pPr>
    </w:p>
    <w:p w14:paraId="12A52104" w14:textId="77777777" w:rsidR="0068511A" w:rsidRDefault="0068511A" w:rsidP="0068511A">
      <w:pPr>
        <w:pStyle w:val="Geenafstand"/>
      </w:pPr>
    </w:p>
    <w:p w14:paraId="7F2FE068" w14:textId="6AC0F455" w:rsidR="00875D98" w:rsidRPr="00A3431D" w:rsidRDefault="00875D98" w:rsidP="00E218A6">
      <w:pPr>
        <w:pStyle w:val="Kop2"/>
      </w:pPr>
      <w:bookmarkStart w:id="56" w:name="_Toc198646938"/>
      <w:bookmarkStart w:id="57" w:name="_Toc200606911"/>
      <w:proofErr w:type="spellStart"/>
      <w:r w:rsidRPr="00A3431D">
        <w:t>Color</w:t>
      </w:r>
      <w:proofErr w:type="spellEnd"/>
      <w:r w:rsidRPr="00A3431D">
        <w:t xml:space="preserve"> </w:t>
      </w:r>
      <w:proofErr w:type="spellStart"/>
      <w:r w:rsidRPr="00A3431D">
        <w:t>table</w:t>
      </w:r>
      <w:bookmarkEnd w:id="56"/>
      <w:bookmarkEnd w:id="57"/>
      <w:proofErr w:type="spellEnd"/>
    </w:p>
    <w:p w14:paraId="15EA8203" w14:textId="4F8D9A72" w:rsidR="00875D98" w:rsidRDefault="00875D98" w:rsidP="00875D98">
      <w:r w:rsidRPr="00875D98">
        <w:t>Je kan een eigen k</w:t>
      </w:r>
      <w:r>
        <w:t xml:space="preserve">leurentabel aan je </w:t>
      </w:r>
      <w:proofErr w:type="spellStart"/>
      <w:r>
        <w:t>seed</w:t>
      </w:r>
      <w:proofErr w:type="spellEnd"/>
      <w:r>
        <w:t xml:space="preserve"> file koppelen.</w:t>
      </w:r>
    </w:p>
    <w:p w14:paraId="4E8F5DEE" w14:textId="163FCB3C" w:rsidR="00875D98" w:rsidRDefault="00875D98" w:rsidP="00875D98">
      <w:r>
        <w:lastRenderedPageBreak/>
        <w:t xml:space="preserve">Bedenk </w:t>
      </w:r>
      <w:r w:rsidR="009410B7">
        <w:t xml:space="preserve">ook </w:t>
      </w:r>
      <w:r>
        <w:t>dat je dit met</w:t>
      </w:r>
      <w:r w:rsidR="009410B7">
        <w:t xml:space="preserve"> de </w:t>
      </w:r>
      <w:proofErr w:type="spellStart"/>
      <w:r w:rsidR="009410B7">
        <w:t>varaiabele</w:t>
      </w:r>
      <w:proofErr w:type="spellEnd"/>
      <w:r>
        <w:t xml:space="preserve"> MS_DEFCTBL</w:t>
      </w:r>
      <w:r w:rsidR="009410B7">
        <w:t xml:space="preserve"> kan regelen.</w:t>
      </w:r>
    </w:p>
    <w:p w14:paraId="587AD57D" w14:textId="744C961A" w:rsidR="00875D98" w:rsidRDefault="00875D98" w:rsidP="00875D98">
      <w:pPr>
        <w:pStyle w:val="Kop3"/>
      </w:pPr>
      <w:bookmarkStart w:id="58" w:name="_Toc198646939"/>
      <w:bookmarkStart w:id="59" w:name="_Toc200606912"/>
      <w:r>
        <w:t>Oefening</w:t>
      </w:r>
      <w:r w:rsidR="00144B09">
        <w:t xml:space="preserve"> 6: </w:t>
      </w:r>
      <w:r>
        <w:t>standaard of eigen kleurentabel</w:t>
      </w:r>
      <w:bookmarkEnd w:id="58"/>
      <w:bookmarkEnd w:id="59"/>
    </w:p>
    <w:p w14:paraId="36FE6ADD" w14:textId="3183B5DC" w:rsidR="00144B09" w:rsidRDefault="00144B09" w:rsidP="00144B09">
      <w:pPr>
        <w:pStyle w:val="Lijstalinea"/>
        <w:numPr>
          <w:ilvl w:val="0"/>
          <w:numId w:val="23"/>
        </w:numPr>
        <w:rPr>
          <w:lang w:val="en-US"/>
        </w:rPr>
      </w:pPr>
      <w:r w:rsidRPr="00144B09">
        <w:rPr>
          <w:lang w:val="en-US"/>
        </w:rPr>
        <w:t>Open de seed-file TMC_ww_seed2d.dgn</w:t>
      </w:r>
      <w:r>
        <w:rPr>
          <w:lang w:val="en-US"/>
        </w:rPr>
        <w:t>.</w:t>
      </w:r>
    </w:p>
    <w:p w14:paraId="6E132934" w14:textId="18FA35BD" w:rsidR="00144B09" w:rsidRDefault="00144B09" w:rsidP="00144B09">
      <w:pPr>
        <w:pStyle w:val="Lijstalinea"/>
        <w:numPr>
          <w:ilvl w:val="0"/>
          <w:numId w:val="23"/>
        </w:numPr>
        <w:rPr>
          <w:lang w:val="en-US"/>
        </w:rPr>
      </w:pPr>
      <w:r w:rsidRPr="00144B09">
        <w:t>Koppel een andere kleurentabel a</w:t>
      </w:r>
      <w:r>
        <w:t>an.</w:t>
      </w:r>
      <w:r w:rsidR="009674A5">
        <w:t xml:space="preserve"> </w:t>
      </w:r>
      <w:r w:rsidR="009674A5" w:rsidRPr="009674A5">
        <w:rPr>
          <w:lang w:val="en-US"/>
        </w:rPr>
        <w:t xml:space="preserve">Ga </w:t>
      </w:r>
      <w:proofErr w:type="spellStart"/>
      <w:r w:rsidR="009674A5" w:rsidRPr="009674A5">
        <w:rPr>
          <w:lang w:val="en-US"/>
        </w:rPr>
        <w:t>naar</w:t>
      </w:r>
      <w:proofErr w:type="spellEnd"/>
      <w:r w:rsidR="009674A5" w:rsidRPr="009674A5">
        <w:rPr>
          <w:lang w:val="en-US"/>
        </w:rPr>
        <w:t xml:space="preserve"> File &gt; Settings &gt;</w:t>
      </w:r>
      <w:r w:rsidR="009674A5">
        <w:rPr>
          <w:lang w:val="en-US"/>
        </w:rPr>
        <w:t>File &gt;</w:t>
      </w:r>
      <w:r w:rsidR="009674A5" w:rsidRPr="009674A5">
        <w:rPr>
          <w:lang w:val="en-US"/>
        </w:rPr>
        <w:t xml:space="preserve"> Color</w:t>
      </w:r>
      <w:r w:rsidR="009674A5">
        <w:rPr>
          <w:lang w:val="en-US"/>
        </w:rPr>
        <w:t xml:space="preserve"> table</w:t>
      </w:r>
    </w:p>
    <w:p w14:paraId="7BCBD7DD" w14:textId="21A6E9B3" w:rsidR="009674A5" w:rsidRPr="009674A5" w:rsidRDefault="009674A5" w:rsidP="009674A5">
      <w:pPr>
        <w:pStyle w:val="Lijstalinea"/>
        <w:rPr>
          <w:lang w:val="en-US"/>
        </w:rPr>
      </w:pPr>
      <w:r>
        <w:rPr>
          <w:noProof/>
        </w:rPr>
        <w:drawing>
          <wp:inline distT="0" distB="0" distL="0" distR="0" wp14:anchorId="2C756D10" wp14:editId="2C17A1CC">
            <wp:extent cx="2116672" cy="2492969"/>
            <wp:effectExtent l="0" t="0" r="0" b="3175"/>
            <wp:docPr id="12476665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6655" name=""/>
                    <pic:cNvPicPr/>
                  </pic:nvPicPr>
                  <pic:blipFill>
                    <a:blip r:embed="rId34"/>
                    <a:stretch>
                      <a:fillRect/>
                    </a:stretch>
                  </pic:blipFill>
                  <pic:spPr>
                    <a:xfrm>
                      <a:off x="0" y="0"/>
                      <a:ext cx="2126557" cy="2504612"/>
                    </a:xfrm>
                    <a:prstGeom prst="rect">
                      <a:avLst/>
                    </a:prstGeom>
                  </pic:spPr>
                </pic:pic>
              </a:graphicData>
            </a:graphic>
          </wp:inline>
        </w:drawing>
      </w:r>
    </w:p>
    <w:p w14:paraId="7C26C2B5" w14:textId="77777777" w:rsidR="009674A5" w:rsidRDefault="009674A5" w:rsidP="00144B09">
      <w:pPr>
        <w:pStyle w:val="Lijstalinea"/>
        <w:numPr>
          <w:ilvl w:val="0"/>
          <w:numId w:val="23"/>
        </w:numPr>
      </w:pPr>
      <w:r>
        <w:t xml:space="preserve">Ga naar File &gt; Open en kies bijvoorbeeld </w:t>
      </w:r>
      <w:r w:rsidRPr="009674A5">
        <w:t>"</w:t>
      </w:r>
      <w:r>
        <w:t>..\..</w:t>
      </w:r>
      <w:r w:rsidRPr="009674A5">
        <w:t>\</w:t>
      </w:r>
      <w:proofErr w:type="spellStart"/>
      <w:r w:rsidRPr="009674A5">
        <w:t>MicroStation</w:t>
      </w:r>
      <w:proofErr w:type="spellEnd"/>
      <w:r w:rsidRPr="009674A5">
        <w:t xml:space="preserve"> 2024\</w:t>
      </w:r>
      <w:proofErr w:type="spellStart"/>
      <w:r w:rsidRPr="009674A5">
        <w:t>MicroStation</w:t>
      </w:r>
      <w:proofErr w:type="spellEnd"/>
      <w:r w:rsidRPr="009674A5">
        <w:t>\Default\Data\</w:t>
      </w:r>
      <w:proofErr w:type="spellStart"/>
      <w:r w:rsidRPr="009674A5">
        <w:t>acadcolor.tbl</w:t>
      </w:r>
      <w:proofErr w:type="spellEnd"/>
      <w:r w:rsidRPr="009674A5">
        <w:t>"</w:t>
      </w:r>
    </w:p>
    <w:p w14:paraId="73A10297" w14:textId="77777777" w:rsidR="009674A5" w:rsidRDefault="009674A5" w:rsidP="00144B09">
      <w:pPr>
        <w:pStyle w:val="Lijstalinea"/>
        <w:numPr>
          <w:ilvl w:val="0"/>
          <w:numId w:val="23"/>
        </w:numPr>
      </w:pPr>
      <w:r>
        <w:t>Klik op Openen en daarna op Attach</w:t>
      </w:r>
    </w:p>
    <w:p w14:paraId="75949D58" w14:textId="38104766" w:rsidR="00144B09" w:rsidRDefault="00144B09" w:rsidP="00144B09">
      <w:pPr>
        <w:pStyle w:val="Lijstalinea"/>
        <w:numPr>
          <w:ilvl w:val="0"/>
          <w:numId w:val="23"/>
        </w:numPr>
      </w:pPr>
      <w:r>
        <w:t>Bewaar de instelling</w:t>
      </w:r>
      <w:r w:rsidR="009674A5">
        <w:t xml:space="preserve"> met Save </w:t>
      </w:r>
      <w:proofErr w:type="spellStart"/>
      <w:r w:rsidR="009674A5">
        <w:t>Settings</w:t>
      </w:r>
      <w:proofErr w:type="spellEnd"/>
      <w:r>
        <w:t>.</w:t>
      </w:r>
    </w:p>
    <w:p w14:paraId="2BE3D149" w14:textId="77777777" w:rsidR="009674A5" w:rsidRDefault="00144B09" w:rsidP="00144B09">
      <w:pPr>
        <w:pStyle w:val="Lijstalinea"/>
        <w:numPr>
          <w:ilvl w:val="0"/>
          <w:numId w:val="23"/>
        </w:numPr>
      </w:pPr>
      <w:r>
        <w:t xml:space="preserve">Maak een nieuwe tekening aan op basis van deze </w:t>
      </w:r>
      <w:proofErr w:type="spellStart"/>
      <w:r>
        <w:t>seed</w:t>
      </w:r>
      <w:proofErr w:type="spellEnd"/>
      <w:r>
        <w:t>-file</w:t>
      </w:r>
      <w:r w:rsidR="009674A5">
        <w:t xml:space="preserve">. </w:t>
      </w:r>
    </w:p>
    <w:p w14:paraId="78B69D13" w14:textId="2E05B454" w:rsidR="00144B09" w:rsidRPr="00144B09" w:rsidRDefault="009674A5" w:rsidP="00144B09">
      <w:pPr>
        <w:pStyle w:val="Lijstalinea"/>
        <w:numPr>
          <w:ilvl w:val="0"/>
          <w:numId w:val="23"/>
        </w:numPr>
      </w:pPr>
      <w:r>
        <w:t>Wordt de kleurentabel meegenomen?</w:t>
      </w:r>
    </w:p>
    <w:p w14:paraId="64E2042D" w14:textId="21C434F2" w:rsidR="00A40D66" w:rsidRPr="00875D98" w:rsidRDefault="00A40D66" w:rsidP="00E218A6">
      <w:pPr>
        <w:pStyle w:val="Kop2"/>
      </w:pPr>
      <w:bookmarkStart w:id="60" w:name="_Toc198646940"/>
      <w:bookmarkStart w:id="61" w:name="_Toc200606913"/>
      <w:r w:rsidRPr="00875D98">
        <w:t>Locks</w:t>
      </w:r>
      <w:bookmarkEnd w:id="60"/>
      <w:bookmarkEnd w:id="61"/>
    </w:p>
    <w:p w14:paraId="009E4493" w14:textId="77777777" w:rsidR="00563CC6" w:rsidRDefault="00563CC6" w:rsidP="00563CC6">
      <w:r>
        <w:t>Veel van de Locks staan standaard aan. Met name Snap Lock.</w:t>
      </w:r>
    </w:p>
    <w:p w14:paraId="7FAB5F93" w14:textId="588CDC19" w:rsidR="00A40D66" w:rsidRDefault="00A40D66" w:rsidP="00563CC6">
      <w:pPr>
        <w:ind w:firstLine="708"/>
      </w:pPr>
      <w:r>
        <w:rPr>
          <w:noProof/>
        </w:rPr>
        <w:drawing>
          <wp:inline distT="0" distB="0" distL="0" distR="0" wp14:anchorId="2EE492A2" wp14:editId="768E7855">
            <wp:extent cx="1650462" cy="3349113"/>
            <wp:effectExtent l="0" t="0" r="6985" b="3810"/>
            <wp:docPr id="19951547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54796" name=""/>
                    <pic:cNvPicPr/>
                  </pic:nvPicPr>
                  <pic:blipFill>
                    <a:blip r:embed="rId35"/>
                    <a:stretch>
                      <a:fillRect/>
                    </a:stretch>
                  </pic:blipFill>
                  <pic:spPr>
                    <a:xfrm>
                      <a:off x="0" y="0"/>
                      <a:ext cx="1656668" cy="3361707"/>
                    </a:xfrm>
                    <a:prstGeom prst="rect">
                      <a:avLst/>
                    </a:prstGeom>
                  </pic:spPr>
                </pic:pic>
              </a:graphicData>
            </a:graphic>
          </wp:inline>
        </w:drawing>
      </w:r>
    </w:p>
    <w:p w14:paraId="64F4D6A8" w14:textId="691EFD23" w:rsidR="00C14C86" w:rsidRDefault="00E218A6" w:rsidP="00E218A6">
      <w:pPr>
        <w:pStyle w:val="Kop2"/>
      </w:pPr>
      <w:bookmarkStart w:id="62" w:name="_Toc198646941"/>
      <w:bookmarkStart w:id="63" w:name="_Toc200606914"/>
      <w:r>
        <w:t>Views</w:t>
      </w:r>
      <w:bookmarkEnd w:id="62"/>
      <w:bookmarkEnd w:id="63"/>
    </w:p>
    <w:p w14:paraId="517C9F71" w14:textId="4B23FECC" w:rsidR="00E218A6" w:rsidRDefault="00E218A6" w:rsidP="00E218A6">
      <w:pPr>
        <w:pStyle w:val="Geenafstand"/>
      </w:pPr>
      <w:r>
        <w:t xml:space="preserve">Hoeveel views wil je aan hebben staan bij het </w:t>
      </w:r>
      <w:r w:rsidR="00041DEB">
        <w:t>creëren</w:t>
      </w:r>
      <w:r>
        <w:t xml:space="preserve"> van </w:t>
      </w:r>
      <w:r w:rsidR="002D2664">
        <w:t xml:space="preserve">een </w:t>
      </w:r>
      <w:r>
        <w:t>n</w:t>
      </w:r>
      <w:r w:rsidR="002D2664">
        <w:t>i</w:t>
      </w:r>
      <w:r>
        <w:t>euw</w:t>
      </w:r>
      <w:r w:rsidR="002D2664">
        <w:t>e</w:t>
      </w:r>
      <w:r>
        <w:t xml:space="preserve"> DG</w:t>
      </w:r>
      <w:r w:rsidR="008E6EF4">
        <w:t>N</w:t>
      </w:r>
      <w:r>
        <w:t>-bestand.</w:t>
      </w:r>
    </w:p>
    <w:p w14:paraId="7212AF80" w14:textId="521A1EB1" w:rsidR="00E218A6" w:rsidRDefault="002D2664" w:rsidP="00E218A6">
      <w:pPr>
        <w:pStyle w:val="Geenafstand"/>
      </w:pPr>
      <w:r>
        <w:t>En wa</w:t>
      </w:r>
      <w:r w:rsidR="00E218A6">
        <w:t>t kunnen we per view instellen?</w:t>
      </w:r>
    </w:p>
    <w:p w14:paraId="24C48DDA" w14:textId="77777777" w:rsidR="00F473AC" w:rsidRDefault="00F473AC" w:rsidP="00E218A6">
      <w:pPr>
        <w:pStyle w:val="Geenafstand"/>
      </w:pPr>
    </w:p>
    <w:p w14:paraId="58AD2361" w14:textId="015C350A" w:rsidR="00F473AC" w:rsidRPr="00F473AC" w:rsidRDefault="00E218A6" w:rsidP="00F473AC">
      <w:pPr>
        <w:pStyle w:val="Kop3"/>
      </w:pPr>
      <w:bookmarkStart w:id="64" w:name="_Toc198646942"/>
      <w:bookmarkStart w:id="65" w:name="_Toc200606915"/>
      <w:r>
        <w:lastRenderedPageBreak/>
        <w:t xml:space="preserve">View </w:t>
      </w:r>
      <w:proofErr w:type="spellStart"/>
      <w:r w:rsidR="00041DEB">
        <w:t>Attributes</w:t>
      </w:r>
      <w:proofErr w:type="spellEnd"/>
      <w:r>
        <w:t>.</w:t>
      </w:r>
      <w:bookmarkEnd w:id="64"/>
      <w:bookmarkEnd w:id="65"/>
    </w:p>
    <w:p w14:paraId="34EE862D" w14:textId="66AB84FD" w:rsidR="00E218A6" w:rsidRDefault="005637F2" w:rsidP="00E218A6">
      <w:pPr>
        <w:pStyle w:val="Geenafstand"/>
      </w:pPr>
      <w:r>
        <w:rPr>
          <w:noProof/>
        </w:rPr>
        <w:drawing>
          <wp:inline distT="0" distB="0" distL="0" distR="0" wp14:anchorId="35ADA327" wp14:editId="07D795BF">
            <wp:extent cx="2160000" cy="3565810"/>
            <wp:effectExtent l="0" t="0" r="0" b="0"/>
            <wp:docPr id="18162796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79612" name=""/>
                    <pic:cNvPicPr/>
                  </pic:nvPicPr>
                  <pic:blipFill>
                    <a:blip r:embed="rId36"/>
                    <a:stretch>
                      <a:fillRect/>
                    </a:stretch>
                  </pic:blipFill>
                  <pic:spPr>
                    <a:xfrm>
                      <a:off x="0" y="0"/>
                      <a:ext cx="2160000" cy="3565810"/>
                    </a:xfrm>
                    <a:prstGeom prst="rect">
                      <a:avLst/>
                    </a:prstGeom>
                  </pic:spPr>
                </pic:pic>
              </a:graphicData>
            </a:graphic>
          </wp:inline>
        </w:drawing>
      </w:r>
      <w:r>
        <w:tab/>
      </w:r>
      <w:r w:rsidR="00E218A6">
        <w:rPr>
          <w:noProof/>
        </w:rPr>
        <w:drawing>
          <wp:inline distT="0" distB="0" distL="0" distR="0" wp14:anchorId="05499866" wp14:editId="62C578E6">
            <wp:extent cx="2160000" cy="3565811"/>
            <wp:effectExtent l="0" t="0" r="0" b="0"/>
            <wp:docPr id="14159791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79157" name=""/>
                    <pic:cNvPicPr/>
                  </pic:nvPicPr>
                  <pic:blipFill>
                    <a:blip r:embed="rId37"/>
                    <a:stretch>
                      <a:fillRect/>
                    </a:stretch>
                  </pic:blipFill>
                  <pic:spPr>
                    <a:xfrm>
                      <a:off x="0" y="0"/>
                      <a:ext cx="2160000" cy="3565811"/>
                    </a:xfrm>
                    <a:prstGeom prst="rect">
                      <a:avLst/>
                    </a:prstGeom>
                  </pic:spPr>
                </pic:pic>
              </a:graphicData>
            </a:graphic>
          </wp:inline>
        </w:drawing>
      </w:r>
    </w:p>
    <w:p w14:paraId="77941D06" w14:textId="77777777" w:rsidR="00E218A6" w:rsidRDefault="00E218A6" w:rsidP="00E218A6">
      <w:pPr>
        <w:pStyle w:val="Geenafstand"/>
      </w:pPr>
    </w:p>
    <w:p w14:paraId="5544DA52" w14:textId="6517ABCC" w:rsidR="00E218A6" w:rsidRDefault="00E218A6" w:rsidP="00E218A6">
      <w:pPr>
        <w:pStyle w:val="Geenafstand"/>
      </w:pPr>
    </w:p>
    <w:p w14:paraId="72A91A2C" w14:textId="0D370486" w:rsidR="00E218A6" w:rsidRDefault="00F473AC" w:rsidP="00ED2B33">
      <w:pPr>
        <w:pStyle w:val="Kop3"/>
      </w:pPr>
      <w:bookmarkStart w:id="66" w:name="_Toc198646943"/>
      <w:bookmarkStart w:id="67" w:name="_Toc200606916"/>
      <w:r>
        <w:t>Zoom in / uit</w:t>
      </w:r>
      <w:bookmarkEnd w:id="66"/>
      <w:bookmarkEnd w:id="67"/>
    </w:p>
    <w:p w14:paraId="1CEADA15" w14:textId="6987B9CD" w:rsidR="00E218A6" w:rsidRDefault="00D53AF1" w:rsidP="00E218A6">
      <w:pPr>
        <w:pStyle w:val="Geenafstand"/>
      </w:pPr>
      <w:r>
        <w:rPr>
          <w:noProof/>
        </w:rPr>
        <w:t xml:space="preserve"> </w:t>
      </w:r>
    </w:p>
    <w:p w14:paraId="2023034A" w14:textId="5CE5D454" w:rsidR="00E218A6" w:rsidRDefault="00E218A6" w:rsidP="00E218A6">
      <w:pPr>
        <w:pStyle w:val="Geenafstand"/>
      </w:pPr>
      <w:r w:rsidRPr="00E218A6">
        <w:rPr>
          <w:noProof/>
        </w:rPr>
        <w:drawing>
          <wp:inline distT="0" distB="0" distL="0" distR="0" wp14:anchorId="70E93CF0" wp14:editId="0781AF9C">
            <wp:extent cx="4067743" cy="514422"/>
            <wp:effectExtent l="0" t="0" r="0" b="0"/>
            <wp:docPr id="6523159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15953" name=""/>
                    <pic:cNvPicPr/>
                  </pic:nvPicPr>
                  <pic:blipFill>
                    <a:blip r:embed="rId38"/>
                    <a:stretch>
                      <a:fillRect/>
                    </a:stretch>
                  </pic:blipFill>
                  <pic:spPr>
                    <a:xfrm>
                      <a:off x="0" y="0"/>
                      <a:ext cx="4067743" cy="514422"/>
                    </a:xfrm>
                    <a:prstGeom prst="rect">
                      <a:avLst/>
                    </a:prstGeom>
                  </pic:spPr>
                </pic:pic>
              </a:graphicData>
            </a:graphic>
          </wp:inline>
        </w:drawing>
      </w:r>
    </w:p>
    <w:p w14:paraId="0E79A2A1" w14:textId="3811FF6D" w:rsidR="008E6EF4" w:rsidRDefault="008E6EF4" w:rsidP="008E6EF4">
      <w:pPr>
        <w:pStyle w:val="Kop3"/>
      </w:pPr>
      <w:bookmarkStart w:id="68" w:name="_Toc200606917"/>
      <w:bookmarkStart w:id="69" w:name="_Toc198646944"/>
      <w:r>
        <w:t xml:space="preserve">Oefening </w:t>
      </w:r>
      <w:r w:rsidR="00342C7B">
        <w:t xml:space="preserve">7: </w:t>
      </w:r>
      <w:r>
        <w:t xml:space="preserve">View </w:t>
      </w:r>
      <w:proofErr w:type="spellStart"/>
      <w:r>
        <w:t>attributes</w:t>
      </w:r>
      <w:bookmarkEnd w:id="68"/>
      <w:proofErr w:type="spellEnd"/>
      <w:r>
        <w:t xml:space="preserve"> </w:t>
      </w:r>
      <w:bookmarkEnd w:id="69"/>
    </w:p>
    <w:p w14:paraId="60C01F6E" w14:textId="4EED0640" w:rsidR="00821FC3" w:rsidRDefault="00821FC3" w:rsidP="00E218A6">
      <w:pPr>
        <w:pStyle w:val="Geenafstand"/>
      </w:pPr>
    </w:p>
    <w:p w14:paraId="33743221" w14:textId="77777777" w:rsidR="002D2664" w:rsidRDefault="009C7473" w:rsidP="00821FC3">
      <w:pPr>
        <w:pStyle w:val="Kop2"/>
      </w:pPr>
      <w:bookmarkStart w:id="70" w:name="_Toc198646945"/>
      <w:bookmarkStart w:id="71" w:name="_Toc200606918"/>
      <w:r>
        <w:t>Lagen</w:t>
      </w:r>
      <w:bookmarkEnd w:id="70"/>
      <w:bookmarkEnd w:id="71"/>
      <w:r>
        <w:t xml:space="preserve"> </w:t>
      </w:r>
    </w:p>
    <w:p w14:paraId="53BE7D63" w14:textId="04D505F3" w:rsidR="009C7473" w:rsidRDefault="002D2664" w:rsidP="002D2664">
      <w:pPr>
        <w:pStyle w:val="Kop3"/>
      </w:pPr>
      <w:bookmarkStart w:id="72" w:name="_Toc198646946"/>
      <w:bookmarkStart w:id="73" w:name="_Toc200606919"/>
      <w:r>
        <w:t xml:space="preserve">Welke lagen moeten </w:t>
      </w:r>
      <w:r w:rsidR="009C7473">
        <w:t xml:space="preserve">standaard mee </w:t>
      </w:r>
      <w:r>
        <w:t>komen</w:t>
      </w:r>
      <w:bookmarkEnd w:id="72"/>
      <w:bookmarkEnd w:id="73"/>
    </w:p>
    <w:p w14:paraId="7147CD3F" w14:textId="26C951D0" w:rsidR="00E341D9" w:rsidRDefault="008210EB" w:rsidP="002C4680">
      <w:pPr>
        <w:pStyle w:val="Geenafstand"/>
        <w:numPr>
          <w:ilvl w:val="1"/>
          <w:numId w:val="2"/>
        </w:numPr>
      </w:pPr>
      <w:r w:rsidRPr="008210EB">
        <w:t xml:space="preserve">Lagen die </w:t>
      </w:r>
      <w:proofErr w:type="spellStart"/>
      <w:r w:rsidRPr="008210EB">
        <w:t>bylevel</w:t>
      </w:r>
      <w:proofErr w:type="spellEnd"/>
      <w:r w:rsidRPr="008210EB">
        <w:t xml:space="preserve"> </w:t>
      </w:r>
      <w:r>
        <w:t xml:space="preserve">/ </w:t>
      </w:r>
      <w:proofErr w:type="spellStart"/>
      <w:r w:rsidRPr="008210EB">
        <w:t>overrides</w:t>
      </w:r>
      <w:proofErr w:type="spellEnd"/>
      <w:r w:rsidRPr="008210EB">
        <w:t xml:space="preserve"> ingesteld moeten worden.</w:t>
      </w:r>
    </w:p>
    <w:p w14:paraId="6BEB22C4" w14:textId="4EB8B965" w:rsidR="008210EB" w:rsidRDefault="00E341D9" w:rsidP="002C4680">
      <w:pPr>
        <w:pStyle w:val="Geenafstand"/>
        <w:numPr>
          <w:ilvl w:val="1"/>
          <w:numId w:val="2"/>
        </w:numPr>
      </w:pPr>
      <w:r>
        <w:t>Welke andere attributen moeten aangezet worden?</w:t>
      </w:r>
      <w:r w:rsidR="008210EB">
        <w:t xml:space="preserve"> </w:t>
      </w:r>
      <w:r w:rsidR="00375947">
        <w:t xml:space="preserve"> </w:t>
      </w:r>
    </w:p>
    <w:p w14:paraId="606914F8" w14:textId="52B2B1A5" w:rsidR="008210EB" w:rsidRDefault="008210EB" w:rsidP="009C7473">
      <w:pPr>
        <w:pStyle w:val="Geenafstand"/>
      </w:pPr>
      <w:r w:rsidRPr="008210EB">
        <w:rPr>
          <w:noProof/>
        </w:rPr>
        <w:drawing>
          <wp:inline distT="0" distB="0" distL="0" distR="0" wp14:anchorId="69FC84A8" wp14:editId="177A1E9D">
            <wp:extent cx="6096851" cy="1009791"/>
            <wp:effectExtent l="0" t="0" r="0" b="0"/>
            <wp:docPr id="8636990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99021" name=""/>
                    <pic:cNvPicPr/>
                  </pic:nvPicPr>
                  <pic:blipFill>
                    <a:blip r:embed="rId39"/>
                    <a:stretch>
                      <a:fillRect/>
                    </a:stretch>
                  </pic:blipFill>
                  <pic:spPr>
                    <a:xfrm>
                      <a:off x="0" y="0"/>
                      <a:ext cx="6096851" cy="1009791"/>
                    </a:xfrm>
                    <a:prstGeom prst="rect">
                      <a:avLst/>
                    </a:prstGeom>
                  </pic:spPr>
                </pic:pic>
              </a:graphicData>
            </a:graphic>
          </wp:inline>
        </w:drawing>
      </w:r>
    </w:p>
    <w:p w14:paraId="3C9E906A" w14:textId="26B1F560" w:rsidR="009C0BAC" w:rsidRDefault="008210EB" w:rsidP="002C4680">
      <w:pPr>
        <w:pStyle w:val="Geenafstand"/>
        <w:numPr>
          <w:ilvl w:val="1"/>
          <w:numId w:val="2"/>
        </w:numPr>
      </w:pPr>
      <w:r>
        <w:t xml:space="preserve">Filters voor de </w:t>
      </w:r>
      <w:r w:rsidR="00041DEB">
        <w:t>lagen</w:t>
      </w:r>
      <w:r w:rsidR="00041DEB" w:rsidRPr="008210EB">
        <w:t>.</w:t>
      </w:r>
    </w:p>
    <w:p w14:paraId="18656A82" w14:textId="631022A2" w:rsidR="008210EB" w:rsidRPr="008210EB" w:rsidRDefault="008210EB" w:rsidP="009C7473">
      <w:pPr>
        <w:pStyle w:val="Geenafstand"/>
      </w:pPr>
    </w:p>
    <w:p w14:paraId="2EA19787" w14:textId="5C40DA51" w:rsidR="009C0BAC" w:rsidRDefault="002D2664" w:rsidP="002D2664">
      <w:pPr>
        <w:pStyle w:val="Kop3"/>
      </w:pPr>
      <w:bookmarkStart w:id="74" w:name="_Toc198646947"/>
      <w:bookmarkStart w:id="75" w:name="_Toc200606920"/>
      <w:r>
        <w:t>Welke lagen</w:t>
      </w:r>
      <w:r w:rsidRPr="00E218A6">
        <w:rPr>
          <w:noProof/>
        </w:rPr>
        <w:t xml:space="preserve"> </w:t>
      </w:r>
      <w:r w:rsidR="008210EB" w:rsidRPr="00E218A6">
        <w:rPr>
          <w:noProof/>
        </w:rPr>
        <w:drawing>
          <wp:anchor distT="0" distB="0" distL="114300" distR="114300" simplePos="0" relativeHeight="251658240" behindDoc="0" locked="0" layoutInCell="1" allowOverlap="1" wp14:anchorId="1A0707EE" wp14:editId="3377BDB6">
            <wp:simplePos x="0" y="0"/>
            <wp:positionH relativeFrom="column">
              <wp:posOffset>3587262</wp:posOffset>
            </wp:positionH>
            <wp:positionV relativeFrom="paragraph">
              <wp:posOffset>164280</wp:posOffset>
            </wp:positionV>
            <wp:extent cx="3362015" cy="1129521"/>
            <wp:effectExtent l="0" t="0" r="0" b="0"/>
            <wp:wrapNone/>
            <wp:docPr id="16819032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03258" name=""/>
                    <pic:cNvPicPr/>
                  </pic:nvPicPr>
                  <pic:blipFill rotWithShape="1">
                    <a:blip r:embed="rId40">
                      <a:extLst>
                        <a:ext uri="{28A0092B-C50C-407E-A947-70E740481C1C}">
                          <a14:useLocalDpi xmlns:a14="http://schemas.microsoft.com/office/drawing/2010/main" val="0"/>
                        </a:ext>
                      </a:extLst>
                    </a:blip>
                    <a:srcRect b="59850"/>
                    <a:stretch/>
                  </pic:blipFill>
                  <pic:spPr bwMode="auto">
                    <a:xfrm>
                      <a:off x="0" y="0"/>
                      <a:ext cx="3382160" cy="11362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0BAC">
        <w:t xml:space="preserve">moeten </w:t>
      </w:r>
      <w:r>
        <w:t>aan- / uit</w:t>
      </w:r>
      <w:r w:rsidR="009C0BAC">
        <w:t>staan</w:t>
      </w:r>
      <w:r>
        <w:t xml:space="preserve"> en dat </w:t>
      </w:r>
      <w:r w:rsidR="009C0BAC">
        <w:t>per</w:t>
      </w:r>
      <w:r w:rsidR="002C4680">
        <w:t xml:space="preserve"> </w:t>
      </w:r>
      <w:r w:rsidR="009C0BAC">
        <w:t>view</w:t>
      </w:r>
      <w:bookmarkEnd w:id="74"/>
      <w:bookmarkEnd w:id="75"/>
    </w:p>
    <w:p w14:paraId="083EDB35" w14:textId="141F32C7" w:rsidR="009C0BAC" w:rsidRDefault="009C0BAC" w:rsidP="009C0BAC">
      <w:pPr>
        <w:pStyle w:val="Geenafstand"/>
      </w:pPr>
      <w:r>
        <w:t>De aanwezige lagen kunnen per view aan- of uitgezet worden.</w:t>
      </w:r>
    </w:p>
    <w:p w14:paraId="3FD71195" w14:textId="1CA067FB" w:rsidR="002D2664" w:rsidRDefault="002D2664" w:rsidP="009C0BAC">
      <w:pPr>
        <w:pStyle w:val="Geenafstand"/>
      </w:pPr>
      <w:r>
        <w:t>Denk dan ook aan de onderstaande opties</w:t>
      </w:r>
    </w:p>
    <w:p w14:paraId="687D6903" w14:textId="77777777" w:rsidR="008210EB" w:rsidRDefault="008210EB" w:rsidP="00015B4A">
      <w:pPr>
        <w:pStyle w:val="Geenafstand"/>
        <w:numPr>
          <w:ilvl w:val="1"/>
          <w:numId w:val="2"/>
        </w:numPr>
      </w:pPr>
      <w:r>
        <w:t xml:space="preserve">Weergave van de lagen (aan/uit) </w:t>
      </w:r>
    </w:p>
    <w:p w14:paraId="2E3289D5" w14:textId="33464FFC" w:rsidR="008210EB" w:rsidRPr="00015B4A" w:rsidRDefault="008210EB" w:rsidP="00015B4A">
      <w:pPr>
        <w:pStyle w:val="Geenafstand"/>
        <w:numPr>
          <w:ilvl w:val="1"/>
          <w:numId w:val="2"/>
        </w:numPr>
      </w:pPr>
      <w:r w:rsidRPr="00015B4A">
        <w:t>Weergave Global Display</w:t>
      </w:r>
      <w:r w:rsidR="00015B4A">
        <w:t xml:space="preserve"> (aan/uit)</w:t>
      </w:r>
    </w:p>
    <w:p w14:paraId="63DE7FE0" w14:textId="4CCF2368" w:rsidR="008210EB" w:rsidRPr="00015B4A" w:rsidRDefault="008210EB" w:rsidP="00015B4A">
      <w:pPr>
        <w:pStyle w:val="Geenafstand"/>
        <w:numPr>
          <w:ilvl w:val="1"/>
          <w:numId w:val="2"/>
        </w:numPr>
      </w:pPr>
      <w:r w:rsidRPr="00015B4A">
        <w:t xml:space="preserve">Weergave Global </w:t>
      </w:r>
      <w:proofErr w:type="spellStart"/>
      <w:r w:rsidRPr="00015B4A">
        <w:t>Freeze</w:t>
      </w:r>
      <w:proofErr w:type="spellEnd"/>
      <w:r w:rsidR="00015B4A">
        <w:t xml:space="preserve"> (aan/uit)</w:t>
      </w:r>
    </w:p>
    <w:p w14:paraId="2C1CD0A7" w14:textId="77777777" w:rsidR="008210EB" w:rsidRPr="00015B4A" w:rsidRDefault="008210EB" w:rsidP="009C0BAC">
      <w:pPr>
        <w:pStyle w:val="Geenafstand"/>
      </w:pPr>
    </w:p>
    <w:p w14:paraId="2F46DFA0" w14:textId="77777777" w:rsidR="00357EF5" w:rsidRDefault="00357EF5" w:rsidP="00357EF5">
      <w:pPr>
        <w:pStyle w:val="Kop4"/>
      </w:pPr>
      <w:r w:rsidRPr="0025649A">
        <w:t xml:space="preserve">Wat is het verschil tussen Global </w:t>
      </w:r>
      <w:proofErr w:type="spellStart"/>
      <w:r w:rsidRPr="0025649A">
        <w:t>Freeze</w:t>
      </w:r>
      <w:proofErr w:type="spellEnd"/>
      <w:r w:rsidRPr="0025649A">
        <w:t xml:space="preserve"> en Global Display</w:t>
      </w:r>
      <w:r>
        <w:t>?</w:t>
      </w:r>
    </w:p>
    <w:p w14:paraId="4CFDC01C" w14:textId="77777777" w:rsidR="00357EF5" w:rsidRPr="0025649A" w:rsidRDefault="00357EF5" w:rsidP="00357EF5">
      <w:pPr>
        <w:pStyle w:val="Geenafstand"/>
      </w:pPr>
    </w:p>
    <w:p w14:paraId="3DBFDAD9" w14:textId="77777777" w:rsidR="00357EF5" w:rsidRDefault="00357EF5" w:rsidP="00357EF5">
      <w:pPr>
        <w:pStyle w:val="Geenafstand"/>
      </w:pPr>
      <w:r w:rsidRPr="0025649A">
        <w:lastRenderedPageBreak/>
        <w:t xml:space="preserve">Wanneer </w:t>
      </w:r>
      <w:r>
        <w:t xml:space="preserve">een </w:t>
      </w:r>
      <w:r w:rsidRPr="0025649A">
        <w:t>la</w:t>
      </w:r>
      <w:r>
        <w:t>a</w:t>
      </w:r>
      <w:r w:rsidRPr="0025649A">
        <w:t>g</w:t>
      </w:r>
      <w:r>
        <w:t xml:space="preserve"> bevroren is,</w:t>
      </w:r>
      <w:r w:rsidRPr="0025649A">
        <w:t xml:space="preserve"> </w:t>
      </w:r>
      <w:r>
        <w:t>wordt</w:t>
      </w:r>
      <w:r w:rsidRPr="0025649A">
        <w:t xml:space="preserve"> de weergave van de laag automatisch uitgezet. Dit is niet helemaal gelijk aan het aan en uitzetten in Global Display. De tools hebben wel hun werking op lagen die bevroren en niet zichtbaar zijn. </w:t>
      </w:r>
      <w:r w:rsidRPr="0025649A">
        <w:rPr>
          <w:b/>
          <w:bCs/>
          <w:i/>
          <w:iCs/>
          <w:u w:val="single"/>
        </w:rPr>
        <w:t>Wees daar verdacht op</w:t>
      </w:r>
      <w:r w:rsidRPr="0025649A">
        <w:t>.</w:t>
      </w:r>
    </w:p>
    <w:p w14:paraId="043B8729" w14:textId="77777777" w:rsidR="00357EF5" w:rsidRPr="0025649A" w:rsidRDefault="00357EF5" w:rsidP="00357EF5">
      <w:pPr>
        <w:pStyle w:val="Geenafstand"/>
      </w:pPr>
    </w:p>
    <w:p w14:paraId="7ABCD894" w14:textId="77777777" w:rsidR="00357EF5" w:rsidRPr="0025649A" w:rsidRDefault="00357EF5" w:rsidP="00357EF5">
      <w:pPr>
        <w:pStyle w:val="Geenafstand"/>
      </w:pPr>
      <w:r w:rsidRPr="0025649A">
        <w:t xml:space="preserve">Wanneer een laag bevroren is, alle cellen en referenties die gekoppeld </w:t>
      </w:r>
      <w:r>
        <w:t xml:space="preserve">en </w:t>
      </w:r>
      <w:r w:rsidRPr="0025649A">
        <w:t>op die laag geplaatst zijn</w:t>
      </w:r>
      <w:r>
        <w:t>,</w:t>
      </w:r>
      <w:r w:rsidRPr="0025649A">
        <w:t xml:space="preserve"> worden uitgezet ongeacht hoe de lagen en refe</w:t>
      </w:r>
      <w:r>
        <w:t>re</w:t>
      </w:r>
      <w:r w:rsidRPr="0025649A">
        <w:t>ntie</w:t>
      </w:r>
      <w:r>
        <w:t>s</w:t>
      </w:r>
      <w:r w:rsidRPr="0025649A">
        <w:t xml:space="preserve"> zijn opgebouwd.</w:t>
      </w:r>
    </w:p>
    <w:p w14:paraId="39CD97CF" w14:textId="77777777" w:rsidR="00357EF5" w:rsidRPr="0025649A" w:rsidRDefault="00357EF5" w:rsidP="00357EF5">
      <w:pPr>
        <w:pStyle w:val="Geenafstand"/>
      </w:pPr>
      <w:r w:rsidRPr="0025649A">
        <w:t xml:space="preserve">Global </w:t>
      </w:r>
      <w:proofErr w:type="spellStart"/>
      <w:r w:rsidRPr="0025649A">
        <w:t>Freeze</w:t>
      </w:r>
      <w:proofErr w:type="spellEnd"/>
      <w:r w:rsidRPr="0025649A">
        <w:t xml:space="preserve"> van levels maakt de lagen niet immuun voor welke tool dan ook</w:t>
      </w:r>
      <w:r w:rsidRPr="0025649A">
        <w:br/>
      </w:r>
      <w:r w:rsidRPr="0025649A">
        <w:br/>
      </w:r>
      <w:r w:rsidRPr="00357EF5">
        <w:rPr>
          <w:b/>
          <w:bCs/>
        </w:rPr>
        <w:t>View Display</w:t>
      </w:r>
      <w:r w:rsidRPr="0025649A">
        <w:t xml:space="preserve"> - (Alleen in DGN </w:t>
      </w:r>
      <w:proofErr w:type="spellStart"/>
      <w:r w:rsidRPr="0025649A">
        <w:t>workmode</w:t>
      </w:r>
      <w:proofErr w:type="spellEnd"/>
      <w:r w:rsidRPr="0025649A">
        <w:t>.) Verandert de lagen weergave in de gekozen view van het actieve model.</w:t>
      </w:r>
      <w:r w:rsidRPr="0025649A">
        <w:br/>
      </w:r>
      <w:r w:rsidRPr="0025649A">
        <w:br/>
      </w:r>
      <w:r w:rsidRPr="00357EF5">
        <w:rPr>
          <w:b/>
          <w:bCs/>
        </w:rPr>
        <w:t xml:space="preserve">Global </w:t>
      </w:r>
      <w:proofErr w:type="spellStart"/>
      <w:r w:rsidRPr="00357EF5">
        <w:rPr>
          <w:b/>
          <w:bCs/>
        </w:rPr>
        <w:t>Freeze</w:t>
      </w:r>
      <w:proofErr w:type="spellEnd"/>
      <w:r w:rsidRPr="0025649A">
        <w:t xml:space="preserve"> – verandert de laag weergave in alle views en in alle modellen in de geopende dgn. Wanneer Global </w:t>
      </w:r>
      <w:proofErr w:type="spellStart"/>
      <w:r w:rsidRPr="0025649A">
        <w:t>Freeze</w:t>
      </w:r>
      <w:proofErr w:type="spellEnd"/>
      <w:r w:rsidRPr="0025649A">
        <w:t xml:space="preserve"> aanstaat, elementen op de bevroren laag worden niet getoond en worden ze ook niet met het plotten meegenomen. </w:t>
      </w:r>
      <w:r w:rsidRPr="0025649A">
        <w:br/>
        <w:t xml:space="preserve">De Global </w:t>
      </w:r>
      <w:proofErr w:type="spellStart"/>
      <w:r w:rsidRPr="0025649A">
        <w:t>Freeze</w:t>
      </w:r>
      <w:proofErr w:type="spellEnd"/>
      <w:r w:rsidRPr="0025649A">
        <w:t xml:space="preserve"> instelling hebben ook effect op referentie bestanden.</w:t>
      </w:r>
    </w:p>
    <w:p w14:paraId="1F45A55C" w14:textId="77777777" w:rsidR="00357EF5" w:rsidRPr="0025649A" w:rsidRDefault="00357EF5" w:rsidP="00357EF5">
      <w:pPr>
        <w:pStyle w:val="Geenafstand"/>
      </w:pPr>
      <w:r w:rsidRPr="0025649A">
        <w:t xml:space="preserve">Wanneer je een </w:t>
      </w:r>
      <w:proofErr w:type="spellStart"/>
      <w:r w:rsidRPr="0025649A">
        <w:t>dwg</w:t>
      </w:r>
      <w:proofErr w:type="spellEnd"/>
      <w:r w:rsidRPr="0025649A">
        <w:t xml:space="preserve"> opent, dan worden XREF koppelingen, </w:t>
      </w:r>
      <w:proofErr w:type="spellStart"/>
      <w:r w:rsidRPr="0025649A">
        <w:t>layout</w:t>
      </w:r>
      <w:proofErr w:type="spellEnd"/>
      <w:r w:rsidRPr="0025649A">
        <w:t xml:space="preserve"> </w:t>
      </w:r>
      <w:proofErr w:type="spellStart"/>
      <w:r w:rsidRPr="0025649A">
        <w:t>viewports</w:t>
      </w:r>
      <w:proofErr w:type="spellEnd"/>
      <w:r w:rsidRPr="0025649A">
        <w:t xml:space="preserve"> behandelt als referentiebestanden en zijn ze aan gekoppeld aan een laag. Als de laag bevroren is, dan worden deze items niet getoond en ook niet geplot. </w:t>
      </w:r>
      <w:r w:rsidRPr="0025649A">
        <w:br/>
      </w:r>
      <w:r w:rsidRPr="0025649A">
        <w:br/>
      </w:r>
      <w:r w:rsidRPr="00357EF5">
        <w:rPr>
          <w:b/>
          <w:bCs/>
        </w:rPr>
        <w:t>Global Display</w:t>
      </w:r>
      <w:r w:rsidRPr="0025649A">
        <w:t xml:space="preserve"> – Verandert de laag weergave in alle views en modellen van de geopende bestand. </w:t>
      </w:r>
      <w:r w:rsidRPr="0025649A">
        <w:br/>
      </w:r>
      <w:r w:rsidRPr="0025649A">
        <w:br/>
      </w:r>
      <w:r w:rsidRPr="00357EF5">
        <w:rPr>
          <w:b/>
          <w:bCs/>
        </w:rPr>
        <w:t xml:space="preserve">Viewport </w:t>
      </w:r>
      <w:proofErr w:type="spellStart"/>
      <w:r w:rsidRPr="00357EF5">
        <w:rPr>
          <w:b/>
          <w:bCs/>
        </w:rPr>
        <w:t>Freeze</w:t>
      </w:r>
      <w:proofErr w:type="spellEnd"/>
      <w:r w:rsidRPr="0025649A">
        <w:t xml:space="preserve"> - (Alleen in DWG </w:t>
      </w:r>
      <w:proofErr w:type="spellStart"/>
      <w:r w:rsidRPr="0025649A">
        <w:t>workmode</w:t>
      </w:r>
      <w:proofErr w:type="spellEnd"/>
      <w:r w:rsidRPr="0025649A">
        <w:t xml:space="preserve">.) Verandert de laag weergave in alle views en alleen de geopende sheet model (DWG </w:t>
      </w:r>
      <w:proofErr w:type="spellStart"/>
      <w:r w:rsidRPr="0025649A">
        <w:t>layout</w:t>
      </w:r>
      <w:proofErr w:type="spellEnd"/>
      <w:r w:rsidRPr="0025649A">
        <w:t xml:space="preserve"> viewport).</w:t>
      </w:r>
    </w:p>
    <w:p w14:paraId="4DE58700" w14:textId="77777777" w:rsidR="00357EF5" w:rsidRPr="0025649A" w:rsidRDefault="00357EF5" w:rsidP="00357EF5">
      <w:pPr>
        <w:pStyle w:val="Geenafstand"/>
      </w:pPr>
      <w:r w:rsidRPr="0025649A">
        <w:br/>
        <w:t xml:space="preserve">Wanneer de Viewport </w:t>
      </w:r>
      <w:proofErr w:type="spellStart"/>
      <w:r w:rsidRPr="0025649A">
        <w:t>Freeze</w:t>
      </w:r>
      <w:proofErr w:type="spellEnd"/>
      <w:r w:rsidRPr="0025649A">
        <w:t xml:space="preserve"> is aangezet, elementen die op de bevroren laag staan worden niet getoond en kunnen niet geplot worden</w:t>
      </w:r>
      <w:r>
        <w:t xml:space="preserve">. </w:t>
      </w:r>
      <w:r w:rsidRPr="0025649A">
        <w:t>Daarbij kunnen elementen niet in een bevroren laag geplaatst of gekoppeld worden.</w:t>
      </w:r>
    </w:p>
    <w:p w14:paraId="7978D6E6" w14:textId="77777777" w:rsidR="00357EF5" w:rsidRPr="0025649A" w:rsidRDefault="00357EF5" w:rsidP="00357EF5">
      <w:pPr>
        <w:pStyle w:val="Geenafstand"/>
      </w:pPr>
      <w:r w:rsidRPr="0025649A">
        <w:t xml:space="preserve">De Viewport </w:t>
      </w:r>
      <w:proofErr w:type="spellStart"/>
      <w:r w:rsidRPr="0025649A">
        <w:t>Freeze</w:t>
      </w:r>
      <w:proofErr w:type="spellEnd"/>
      <w:r w:rsidRPr="0025649A">
        <w:t xml:space="preserve"> instelling heeft ook effect op de referentiebestanden. Ook de bevroren lagen worden niet getoond en kunnen ook niet geplot worden.</w:t>
      </w:r>
    </w:p>
    <w:p w14:paraId="7C6E4D8A" w14:textId="77777777" w:rsidR="009C0BAC" w:rsidRDefault="009C0BAC" w:rsidP="009C7473">
      <w:pPr>
        <w:pStyle w:val="Geenafstand"/>
      </w:pPr>
    </w:p>
    <w:p w14:paraId="05AFF508" w14:textId="58683C5B" w:rsidR="00143502" w:rsidRDefault="00143502" w:rsidP="008E6EF4">
      <w:pPr>
        <w:pStyle w:val="Kop3"/>
      </w:pPr>
      <w:bookmarkStart w:id="76" w:name="_Toc198646948"/>
      <w:bookmarkStart w:id="77" w:name="_Toc200606921"/>
      <w:r w:rsidRPr="00A3431D">
        <w:t xml:space="preserve">Oefening </w:t>
      </w:r>
      <w:r w:rsidR="002D2664">
        <w:t xml:space="preserve">7: </w:t>
      </w:r>
      <w:proofErr w:type="spellStart"/>
      <w:r w:rsidR="002D2664">
        <w:t>Seed</w:t>
      </w:r>
      <w:proofErr w:type="spellEnd"/>
      <w:r w:rsidR="002D2664">
        <w:t xml:space="preserve">-file </w:t>
      </w:r>
      <w:r w:rsidRPr="00A3431D">
        <w:t>met lagen/</w:t>
      </w:r>
      <w:proofErr w:type="spellStart"/>
      <w:r w:rsidRPr="00A3431D">
        <w:t>global</w:t>
      </w:r>
      <w:proofErr w:type="spellEnd"/>
      <w:r w:rsidRPr="00A3431D">
        <w:t xml:space="preserve"> display/</w:t>
      </w:r>
      <w:proofErr w:type="spellStart"/>
      <w:r w:rsidRPr="00A3431D">
        <w:t>global</w:t>
      </w:r>
      <w:proofErr w:type="spellEnd"/>
      <w:r w:rsidRPr="00A3431D">
        <w:t xml:space="preserve"> </w:t>
      </w:r>
      <w:proofErr w:type="spellStart"/>
      <w:r w:rsidRPr="00A3431D">
        <w:t>freeze</w:t>
      </w:r>
      <w:proofErr w:type="spellEnd"/>
      <w:r w:rsidR="002D2664">
        <w:t xml:space="preserve"> en eventueel met Filters</w:t>
      </w:r>
      <w:bookmarkEnd w:id="76"/>
      <w:bookmarkEnd w:id="77"/>
    </w:p>
    <w:p w14:paraId="08BA7ECB" w14:textId="682B38D6" w:rsidR="002D2664" w:rsidRDefault="002D2664" w:rsidP="002D2664">
      <w:pPr>
        <w:pStyle w:val="Lijstalinea"/>
        <w:numPr>
          <w:ilvl w:val="0"/>
          <w:numId w:val="24"/>
        </w:numPr>
      </w:pPr>
      <w:r>
        <w:t xml:space="preserve">Maak een </w:t>
      </w:r>
      <w:proofErr w:type="spellStart"/>
      <w:r>
        <w:t>dgn</w:t>
      </w:r>
      <w:proofErr w:type="spellEnd"/>
      <w:r>
        <w:t xml:space="preserve"> aan waarin verschillende lagen in gedefinieerd zijn. Maak daarbij ook filters aan.</w:t>
      </w:r>
    </w:p>
    <w:p w14:paraId="25491B7E" w14:textId="50DE4F4B" w:rsidR="002D2664" w:rsidRPr="002D2664" w:rsidRDefault="002D2664" w:rsidP="002D2664">
      <w:pPr>
        <w:pStyle w:val="Lijstalinea"/>
        <w:numPr>
          <w:ilvl w:val="0"/>
          <w:numId w:val="24"/>
        </w:numPr>
      </w:pPr>
      <w:r>
        <w:t xml:space="preserve">Controleer of deze lagen </w:t>
      </w:r>
      <w:r w:rsidR="00CE06B3">
        <w:t>meekomen</w:t>
      </w:r>
    </w:p>
    <w:p w14:paraId="22207F40" w14:textId="77777777" w:rsidR="009C7473" w:rsidRPr="00A3431D" w:rsidRDefault="009C7473" w:rsidP="00E218A6">
      <w:pPr>
        <w:pStyle w:val="Geenafstand"/>
      </w:pPr>
    </w:p>
    <w:p w14:paraId="1868F66B" w14:textId="3AC6CAA1" w:rsidR="00ED2B33" w:rsidRDefault="00ED2B33" w:rsidP="00C14DC7">
      <w:pPr>
        <w:pStyle w:val="Kop2"/>
      </w:pPr>
      <w:bookmarkStart w:id="78" w:name="_Toc198646949"/>
      <w:bookmarkStart w:id="79" w:name="_Toc200606922"/>
      <w:r>
        <w:t>Modellen</w:t>
      </w:r>
      <w:bookmarkEnd w:id="78"/>
      <w:bookmarkEnd w:id="79"/>
    </w:p>
    <w:p w14:paraId="1DC70292" w14:textId="1A877FDD" w:rsidR="00ED2B33" w:rsidRDefault="00ED2B33" w:rsidP="00E218A6">
      <w:pPr>
        <w:pStyle w:val="Geenafstand"/>
      </w:pPr>
      <w:r>
        <w:t xml:space="preserve">Welke modellen wil je standaard </w:t>
      </w:r>
      <w:r w:rsidR="00342C7B">
        <w:t>in je</w:t>
      </w:r>
      <w:r>
        <w:t xml:space="preserve"> </w:t>
      </w:r>
      <w:proofErr w:type="spellStart"/>
      <w:r>
        <w:t>seed</w:t>
      </w:r>
      <w:proofErr w:type="spellEnd"/>
      <w:r>
        <w:t>-file</w:t>
      </w:r>
      <w:r w:rsidR="00342C7B">
        <w:t xml:space="preserve"> hebben?</w:t>
      </w:r>
    </w:p>
    <w:p w14:paraId="319BE8E1" w14:textId="77777777" w:rsidR="00244750" w:rsidRDefault="005637F2" w:rsidP="00E218A6">
      <w:pPr>
        <w:pStyle w:val="Geenafstand"/>
        <w:rPr>
          <w:noProof/>
        </w:rPr>
      </w:pPr>
      <w:r>
        <w:rPr>
          <w:noProof/>
        </w:rPr>
        <w:drawing>
          <wp:inline distT="0" distB="0" distL="0" distR="0" wp14:anchorId="4942BA58" wp14:editId="7052F51D">
            <wp:extent cx="3963394" cy="2238451"/>
            <wp:effectExtent l="0" t="0" r="0" b="0"/>
            <wp:docPr id="4855915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91546" name=""/>
                    <pic:cNvPicPr/>
                  </pic:nvPicPr>
                  <pic:blipFill>
                    <a:blip r:embed="rId41"/>
                    <a:stretch>
                      <a:fillRect/>
                    </a:stretch>
                  </pic:blipFill>
                  <pic:spPr>
                    <a:xfrm>
                      <a:off x="0" y="0"/>
                      <a:ext cx="3978067" cy="2246738"/>
                    </a:xfrm>
                    <a:prstGeom prst="rect">
                      <a:avLst/>
                    </a:prstGeom>
                  </pic:spPr>
                </pic:pic>
              </a:graphicData>
            </a:graphic>
          </wp:inline>
        </w:drawing>
      </w:r>
      <w:r w:rsidR="00616795" w:rsidRPr="00616795">
        <w:rPr>
          <w:noProof/>
        </w:rPr>
        <w:t xml:space="preserve"> </w:t>
      </w:r>
    </w:p>
    <w:p w14:paraId="05EF54BF" w14:textId="77777777" w:rsidR="00244750" w:rsidRDefault="00244750" w:rsidP="00E218A6">
      <w:pPr>
        <w:pStyle w:val="Geenafstand"/>
        <w:rPr>
          <w:noProof/>
        </w:rPr>
      </w:pPr>
    </w:p>
    <w:p w14:paraId="20D5C290" w14:textId="77777777" w:rsidR="008E6EF4" w:rsidRPr="008E6EF4" w:rsidRDefault="008E6EF4" w:rsidP="008E6EF4"/>
    <w:p w14:paraId="69161548" w14:textId="4541BCA8" w:rsidR="005637F2" w:rsidRDefault="00616795" w:rsidP="00E218A6">
      <w:pPr>
        <w:pStyle w:val="Geenafstand"/>
        <w:rPr>
          <w:noProof/>
        </w:rPr>
      </w:pPr>
      <w:r w:rsidRPr="00616795">
        <w:rPr>
          <w:noProof/>
        </w:rPr>
        <w:lastRenderedPageBreak/>
        <w:drawing>
          <wp:inline distT="0" distB="0" distL="0" distR="0" wp14:anchorId="1B859D86" wp14:editId="6FF8D14D">
            <wp:extent cx="4305901" cy="2038635"/>
            <wp:effectExtent l="0" t="0" r="0" b="0"/>
            <wp:docPr id="15422797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79754" name=""/>
                    <pic:cNvPicPr/>
                  </pic:nvPicPr>
                  <pic:blipFill>
                    <a:blip r:embed="rId42"/>
                    <a:stretch>
                      <a:fillRect/>
                    </a:stretch>
                  </pic:blipFill>
                  <pic:spPr>
                    <a:xfrm>
                      <a:off x="0" y="0"/>
                      <a:ext cx="4305901" cy="2038635"/>
                    </a:xfrm>
                    <a:prstGeom prst="rect">
                      <a:avLst/>
                    </a:prstGeom>
                  </pic:spPr>
                </pic:pic>
              </a:graphicData>
            </a:graphic>
          </wp:inline>
        </w:drawing>
      </w:r>
    </w:p>
    <w:p w14:paraId="232C983B" w14:textId="77777777" w:rsidR="00244750" w:rsidRDefault="00244750" w:rsidP="00E218A6">
      <w:pPr>
        <w:pStyle w:val="Geenafstand"/>
        <w:rPr>
          <w:noProof/>
        </w:rPr>
      </w:pPr>
    </w:p>
    <w:p w14:paraId="340131CA" w14:textId="452C8F1F" w:rsidR="00616795" w:rsidRDefault="00616795" w:rsidP="00E218A6">
      <w:pPr>
        <w:pStyle w:val="Geenafstand"/>
      </w:pPr>
      <w:r w:rsidRPr="00616795">
        <w:rPr>
          <w:noProof/>
        </w:rPr>
        <w:drawing>
          <wp:inline distT="0" distB="0" distL="0" distR="0" wp14:anchorId="597B6044" wp14:editId="6FBF91F9">
            <wp:extent cx="6645910" cy="1419860"/>
            <wp:effectExtent l="0" t="0" r="2540" b="8890"/>
            <wp:docPr id="6190803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80368" name=""/>
                    <pic:cNvPicPr/>
                  </pic:nvPicPr>
                  <pic:blipFill>
                    <a:blip r:embed="rId43"/>
                    <a:stretch>
                      <a:fillRect/>
                    </a:stretch>
                  </pic:blipFill>
                  <pic:spPr>
                    <a:xfrm>
                      <a:off x="0" y="0"/>
                      <a:ext cx="6645910" cy="1419860"/>
                    </a:xfrm>
                    <a:prstGeom prst="rect">
                      <a:avLst/>
                    </a:prstGeom>
                  </pic:spPr>
                </pic:pic>
              </a:graphicData>
            </a:graphic>
          </wp:inline>
        </w:drawing>
      </w:r>
    </w:p>
    <w:p w14:paraId="7046087E" w14:textId="0CB82DE4" w:rsidR="008E6EF4" w:rsidRDefault="00875D98" w:rsidP="00E218A6">
      <w:pPr>
        <w:pStyle w:val="Geenafstand"/>
      </w:pPr>
      <w:r>
        <w:t>Wanneer je vele modellen gebruikt en je een overzicht wilt behouden.</w:t>
      </w:r>
    </w:p>
    <w:p w14:paraId="783DE4A3" w14:textId="0C67637C" w:rsidR="00875D98" w:rsidRDefault="00875D98" w:rsidP="00E218A6">
      <w:pPr>
        <w:pStyle w:val="Geenafstand"/>
      </w:pPr>
      <w:proofErr w:type="spellStart"/>
      <w:r>
        <w:t>Drawing</w:t>
      </w:r>
      <w:proofErr w:type="spellEnd"/>
      <w:r>
        <w:t xml:space="preserve"> </w:t>
      </w:r>
      <w:proofErr w:type="spellStart"/>
      <w:r>
        <w:t>models</w:t>
      </w:r>
      <w:proofErr w:type="spellEnd"/>
      <w:r>
        <w:t xml:space="preserve"> wordt gebruikt voor een onderdeel 3-D (enkele keer 2-D)</w:t>
      </w:r>
    </w:p>
    <w:p w14:paraId="400C1E16" w14:textId="77777777" w:rsidR="008935E3" w:rsidRDefault="008935E3" w:rsidP="00E218A6">
      <w:pPr>
        <w:pStyle w:val="Geenafstand"/>
      </w:pPr>
    </w:p>
    <w:p w14:paraId="0FC8A90E" w14:textId="13BC000E" w:rsidR="008E6EF4" w:rsidRDefault="008E6EF4" w:rsidP="008E6EF4">
      <w:pPr>
        <w:pStyle w:val="Kop3"/>
        <w:rPr>
          <w:noProof/>
        </w:rPr>
      </w:pPr>
      <w:bookmarkStart w:id="80" w:name="_Toc198646950"/>
      <w:bookmarkStart w:id="81" w:name="_Toc200606923"/>
      <w:r>
        <w:rPr>
          <w:noProof/>
        </w:rPr>
        <w:t>Oefening</w:t>
      </w:r>
      <w:r w:rsidR="00342C7B">
        <w:rPr>
          <w:noProof/>
        </w:rPr>
        <w:t xml:space="preserve"> 8:</w:t>
      </w:r>
      <w:r>
        <w:rPr>
          <w:noProof/>
        </w:rPr>
        <w:t xml:space="preserve"> maak een seed file met een aantal modellen</w:t>
      </w:r>
      <w:bookmarkEnd w:id="80"/>
      <w:bookmarkEnd w:id="81"/>
    </w:p>
    <w:p w14:paraId="6BF66707" w14:textId="2C04DC88" w:rsidR="00342C7B" w:rsidRDefault="00342C7B" w:rsidP="00342C7B">
      <w:pPr>
        <w:pStyle w:val="Lijstalinea"/>
        <w:numPr>
          <w:ilvl w:val="0"/>
          <w:numId w:val="25"/>
        </w:numPr>
      </w:pPr>
      <w:r>
        <w:t xml:space="preserve">Pas een </w:t>
      </w:r>
      <w:proofErr w:type="spellStart"/>
      <w:r>
        <w:t>seed</w:t>
      </w:r>
      <w:proofErr w:type="spellEnd"/>
      <w:r>
        <w:t>-file en plaats maak daar een aantal modellen in.</w:t>
      </w:r>
    </w:p>
    <w:p w14:paraId="2DBA5DFC" w14:textId="4380F53C" w:rsidR="00342C7B" w:rsidRDefault="00342C7B" w:rsidP="00342C7B">
      <w:pPr>
        <w:pStyle w:val="Lijstalinea"/>
        <w:numPr>
          <w:ilvl w:val="0"/>
          <w:numId w:val="25"/>
        </w:numPr>
        <w:rPr>
          <w:lang w:val="en-US"/>
        </w:rPr>
      </w:pPr>
      <w:r w:rsidRPr="00342C7B">
        <w:rPr>
          <w:lang w:val="en-US"/>
        </w:rPr>
        <w:t xml:space="preserve">Pas View Attributes </w:t>
      </w:r>
      <w:proofErr w:type="spellStart"/>
      <w:r w:rsidRPr="00342C7B">
        <w:rPr>
          <w:lang w:val="en-US"/>
        </w:rPr>
        <w:t>aan</w:t>
      </w:r>
      <w:proofErr w:type="spellEnd"/>
      <w:r w:rsidRPr="00342C7B">
        <w:rPr>
          <w:lang w:val="en-US"/>
        </w:rPr>
        <w:t xml:space="preserve"> m</w:t>
      </w:r>
      <w:r>
        <w:rPr>
          <w:lang w:val="en-US"/>
        </w:rPr>
        <w:t>.b.t. View Setup &gt; Models</w:t>
      </w:r>
    </w:p>
    <w:p w14:paraId="422B4C3C" w14:textId="12186C25" w:rsidR="00342C7B" w:rsidRDefault="00342C7B" w:rsidP="00342C7B">
      <w:pPr>
        <w:pStyle w:val="Lijstalinea"/>
        <w:rPr>
          <w:lang w:val="en-US"/>
        </w:rPr>
      </w:pPr>
      <w:r>
        <w:rPr>
          <w:noProof/>
        </w:rPr>
        <w:drawing>
          <wp:inline distT="0" distB="0" distL="0" distR="0" wp14:anchorId="4DF992D2" wp14:editId="5064DF86">
            <wp:extent cx="2159635" cy="527039"/>
            <wp:effectExtent l="0" t="0" r="0" b="6985"/>
            <wp:docPr id="1217659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79612" name=""/>
                    <pic:cNvPicPr/>
                  </pic:nvPicPr>
                  <pic:blipFill rotWithShape="1">
                    <a:blip r:embed="rId36"/>
                    <a:srcRect t="85217"/>
                    <a:stretch/>
                  </pic:blipFill>
                  <pic:spPr bwMode="auto">
                    <a:xfrm>
                      <a:off x="0" y="0"/>
                      <a:ext cx="2160000" cy="527128"/>
                    </a:xfrm>
                    <a:prstGeom prst="rect">
                      <a:avLst/>
                    </a:prstGeom>
                    <a:ln>
                      <a:noFill/>
                    </a:ln>
                    <a:extLst>
                      <a:ext uri="{53640926-AAD7-44D8-BBD7-CCE9431645EC}">
                        <a14:shadowObscured xmlns:a14="http://schemas.microsoft.com/office/drawing/2010/main"/>
                      </a:ext>
                    </a:extLst>
                  </pic:spPr>
                </pic:pic>
              </a:graphicData>
            </a:graphic>
          </wp:inline>
        </w:drawing>
      </w:r>
    </w:p>
    <w:p w14:paraId="31E8C253" w14:textId="653172B5" w:rsidR="00342C7B" w:rsidRPr="00342C7B" w:rsidRDefault="00342C7B" w:rsidP="00342C7B">
      <w:pPr>
        <w:pStyle w:val="Lijstalinea"/>
        <w:numPr>
          <w:ilvl w:val="0"/>
          <w:numId w:val="25"/>
        </w:numPr>
      </w:pPr>
      <w:r w:rsidRPr="00342C7B">
        <w:t>Controleer bij het maken v</w:t>
      </w:r>
      <w:r>
        <w:t xml:space="preserve">an een nieuwe </w:t>
      </w:r>
      <w:r w:rsidR="00CE06B3">
        <w:t>tekening</w:t>
      </w:r>
      <w:r>
        <w:t xml:space="preserve"> of alle instellingen mee worden genomen</w:t>
      </w:r>
    </w:p>
    <w:p w14:paraId="00AD34A1" w14:textId="77777777" w:rsidR="008E6EF4" w:rsidRPr="00342C7B" w:rsidRDefault="008E6EF4" w:rsidP="00E218A6">
      <w:pPr>
        <w:pStyle w:val="Geenafstand"/>
      </w:pPr>
    </w:p>
    <w:p w14:paraId="1C4606E4" w14:textId="77777777" w:rsidR="00ED2B33" w:rsidRPr="00342C7B" w:rsidRDefault="00ED2B33" w:rsidP="00E218A6">
      <w:pPr>
        <w:pStyle w:val="Geenafstand"/>
      </w:pPr>
    </w:p>
    <w:p w14:paraId="4C5B9A19" w14:textId="08D2E28C" w:rsidR="00ED2B33" w:rsidRDefault="00ED2B33" w:rsidP="00C14DC7">
      <w:pPr>
        <w:pStyle w:val="Kop2"/>
      </w:pPr>
      <w:bookmarkStart w:id="82" w:name="_Toc198646951"/>
      <w:bookmarkStart w:id="83" w:name="_Toc200606924"/>
      <w:r>
        <w:t>Achtergrond bestanden</w:t>
      </w:r>
      <w:bookmarkEnd w:id="82"/>
      <w:bookmarkEnd w:id="83"/>
    </w:p>
    <w:p w14:paraId="54641C7F" w14:textId="1FB05FE5" w:rsidR="00ED2B33" w:rsidRDefault="00ED2B33" w:rsidP="00E218A6">
      <w:pPr>
        <w:pStyle w:val="Geenafstand"/>
      </w:pPr>
      <w:r>
        <w:t>Wat wil je standaard gekoppeld hebben?</w:t>
      </w:r>
    </w:p>
    <w:p w14:paraId="595BBE59" w14:textId="714E326A" w:rsidR="005637F2" w:rsidRPr="000203F0" w:rsidRDefault="005637F2" w:rsidP="00D53AF1">
      <w:pPr>
        <w:pStyle w:val="Geenafstand"/>
        <w:ind w:firstLine="360"/>
        <w:rPr>
          <w:lang w:val="en-US"/>
        </w:rPr>
      </w:pPr>
      <w:r w:rsidRPr="005637F2">
        <w:rPr>
          <w:noProof/>
        </w:rPr>
        <w:drawing>
          <wp:inline distT="0" distB="0" distL="0" distR="0" wp14:anchorId="29477655" wp14:editId="35935C71">
            <wp:extent cx="1200318" cy="1886213"/>
            <wp:effectExtent l="0" t="0" r="0" b="0"/>
            <wp:docPr id="3237115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11535" name=""/>
                    <pic:cNvPicPr/>
                  </pic:nvPicPr>
                  <pic:blipFill>
                    <a:blip r:embed="rId44"/>
                    <a:stretch>
                      <a:fillRect/>
                    </a:stretch>
                  </pic:blipFill>
                  <pic:spPr>
                    <a:xfrm>
                      <a:off x="0" y="0"/>
                      <a:ext cx="1200318" cy="1886213"/>
                    </a:xfrm>
                    <a:prstGeom prst="rect">
                      <a:avLst/>
                    </a:prstGeom>
                  </pic:spPr>
                </pic:pic>
              </a:graphicData>
            </a:graphic>
          </wp:inline>
        </w:drawing>
      </w:r>
      <w:r w:rsidRPr="000203F0">
        <w:rPr>
          <w:lang w:val="en-US"/>
        </w:rPr>
        <w:t xml:space="preserve"> </w:t>
      </w:r>
    </w:p>
    <w:p w14:paraId="0EA36A40" w14:textId="75C92462" w:rsidR="00616795" w:rsidRDefault="00616795" w:rsidP="00D35810">
      <w:pPr>
        <w:pStyle w:val="Geenafstand"/>
        <w:numPr>
          <w:ilvl w:val="0"/>
          <w:numId w:val="26"/>
        </w:numPr>
        <w:rPr>
          <w:lang w:val="en-US"/>
        </w:rPr>
      </w:pPr>
      <w:r w:rsidRPr="00616795">
        <w:rPr>
          <w:lang w:val="en-US"/>
        </w:rPr>
        <w:t>References /</w:t>
      </w:r>
      <w:proofErr w:type="spellStart"/>
      <w:r w:rsidRPr="00616795">
        <w:rPr>
          <w:lang w:val="en-US"/>
        </w:rPr>
        <w:t>Rasters</w:t>
      </w:r>
      <w:proofErr w:type="spellEnd"/>
      <w:r>
        <w:rPr>
          <w:lang w:val="en-US"/>
        </w:rPr>
        <w:t>.</w:t>
      </w:r>
    </w:p>
    <w:p w14:paraId="149C1392" w14:textId="70FB6E23" w:rsidR="00342C7B" w:rsidRPr="0035682D" w:rsidRDefault="00342C7B" w:rsidP="00D35810">
      <w:pPr>
        <w:pStyle w:val="Geenafstand"/>
        <w:numPr>
          <w:ilvl w:val="1"/>
          <w:numId w:val="26"/>
        </w:numPr>
      </w:pPr>
      <w:r w:rsidRPr="0035682D">
        <w:t xml:space="preserve">Bij </w:t>
      </w:r>
      <w:proofErr w:type="spellStart"/>
      <w:r w:rsidRPr="0035682D">
        <w:t>References</w:t>
      </w:r>
      <w:proofErr w:type="spellEnd"/>
      <w:r w:rsidRPr="0035682D">
        <w:t xml:space="preserve"> een overzichtskaart</w:t>
      </w:r>
    </w:p>
    <w:p w14:paraId="7A6A381F" w14:textId="11B29DC6" w:rsidR="00EE6750" w:rsidRPr="0035682D" w:rsidRDefault="0035682D" w:rsidP="00D35810">
      <w:pPr>
        <w:pStyle w:val="Geenafstand"/>
        <w:numPr>
          <w:ilvl w:val="1"/>
          <w:numId w:val="26"/>
        </w:numPr>
      </w:pPr>
      <w:r w:rsidRPr="0035682D">
        <w:t>B</w:t>
      </w:r>
      <w:r>
        <w:t>ij Raster een luchtfoto van Nederland \ Provincie\ Plaats</w:t>
      </w:r>
    </w:p>
    <w:p w14:paraId="5ED7DA95" w14:textId="19844070" w:rsidR="00EE6750" w:rsidRDefault="0035682D" w:rsidP="00E218A6">
      <w:pPr>
        <w:pStyle w:val="Geenafstand"/>
      </w:pPr>
      <w:r>
        <w:t>Maar er zijn c</w:t>
      </w:r>
      <w:r w:rsidR="00EE6750" w:rsidRPr="00EE6750">
        <w:t>onsequentie</w:t>
      </w:r>
      <w:r w:rsidR="00CE06B3">
        <w:t>s</w:t>
      </w:r>
      <w:r w:rsidR="00EE6750" w:rsidRPr="00EE6750">
        <w:t xml:space="preserve"> </w:t>
      </w:r>
      <w:r>
        <w:t xml:space="preserve">wanneer er </w:t>
      </w:r>
      <w:proofErr w:type="spellStart"/>
      <w:r w:rsidR="00EE6750">
        <w:t>reference</w:t>
      </w:r>
      <w:proofErr w:type="spellEnd"/>
      <w:r w:rsidR="00EE6750">
        <w:t xml:space="preserve"> / </w:t>
      </w:r>
      <w:r w:rsidR="00EE6750" w:rsidRPr="00EE6750">
        <w:t>rasters</w:t>
      </w:r>
      <w:r>
        <w:t xml:space="preserve"> aan een </w:t>
      </w:r>
      <w:proofErr w:type="spellStart"/>
      <w:r>
        <w:t>seed</w:t>
      </w:r>
      <w:proofErr w:type="spellEnd"/>
      <w:r>
        <w:t xml:space="preserve">-file zijn </w:t>
      </w:r>
      <w:r w:rsidR="00CE06B3">
        <w:t>gekoppeld</w:t>
      </w:r>
      <w:r>
        <w:t>. Het</w:t>
      </w:r>
      <w:r w:rsidR="00EE6750" w:rsidRPr="00EE6750">
        <w:t xml:space="preserve"> duurt l</w:t>
      </w:r>
      <w:r w:rsidR="00EE6750">
        <w:t>anger</w:t>
      </w:r>
      <w:r>
        <w:t xml:space="preserve"> om een nieuwe </w:t>
      </w:r>
      <w:proofErr w:type="spellStart"/>
      <w:r>
        <w:t>dgn</w:t>
      </w:r>
      <w:proofErr w:type="spellEnd"/>
      <w:r>
        <w:t xml:space="preserve"> te</w:t>
      </w:r>
      <w:r w:rsidR="00EE6750">
        <w:t xml:space="preserve"> openen</w:t>
      </w:r>
      <w:r>
        <w:t>.</w:t>
      </w:r>
    </w:p>
    <w:p w14:paraId="5C034985" w14:textId="77777777" w:rsidR="00D35810" w:rsidRPr="00616795" w:rsidRDefault="00D35810" w:rsidP="00D35810">
      <w:pPr>
        <w:pStyle w:val="Geenafstand"/>
        <w:numPr>
          <w:ilvl w:val="0"/>
          <w:numId w:val="26"/>
        </w:numPr>
        <w:rPr>
          <w:lang w:val="en-US"/>
        </w:rPr>
      </w:pPr>
      <w:r w:rsidRPr="00616795">
        <w:rPr>
          <w:lang w:val="en-US"/>
        </w:rPr>
        <w:t xml:space="preserve">Attach </w:t>
      </w:r>
      <w:proofErr w:type="spellStart"/>
      <w:r w:rsidRPr="00616795">
        <w:rPr>
          <w:lang w:val="en-US"/>
        </w:rPr>
        <w:t>iModel</w:t>
      </w:r>
      <w:proofErr w:type="spellEnd"/>
    </w:p>
    <w:p w14:paraId="0528588C" w14:textId="77777777" w:rsidR="00D35810" w:rsidRDefault="00D35810" w:rsidP="00D35810">
      <w:pPr>
        <w:pStyle w:val="Geenafstand"/>
      </w:pPr>
      <w:r>
        <w:rPr>
          <w:noProof/>
        </w:rPr>
        <w:lastRenderedPageBreak/>
        <w:drawing>
          <wp:inline distT="0" distB="0" distL="0" distR="0" wp14:anchorId="761688A8" wp14:editId="59859C47">
            <wp:extent cx="4505325" cy="1552575"/>
            <wp:effectExtent l="0" t="0" r="9525" b="9525"/>
            <wp:docPr id="4160042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04277" name=""/>
                    <pic:cNvPicPr/>
                  </pic:nvPicPr>
                  <pic:blipFill>
                    <a:blip r:embed="rId45"/>
                    <a:stretch>
                      <a:fillRect/>
                    </a:stretch>
                  </pic:blipFill>
                  <pic:spPr>
                    <a:xfrm>
                      <a:off x="0" y="0"/>
                      <a:ext cx="4505325" cy="1552575"/>
                    </a:xfrm>
                    <a:prstGeom prst="rect">
                      <a:avLst/>
                    </a:prstGeom>
                  </pic:spPr>
                </pic:pic>
              </a:graphicData>
            </a:graphic>
          </wp:inline>
        </w:drawing>
      </w:r>
    </w:p>
    <w:p w14:paraId="77D9B58B" w14:textId="0EF7E5B7" w:rsidR="00D35810" w:rsidRDefault="00D35810" w:rsidP="00D35810">
      <w:pPr>
        <w:pStyle w:val="Geenafstand"/>
      </w:pPr>
      <w:r>
        <w:t xml:space="preserve">In </w:t>
      </w:r>
      <w:proofErr w:type="spellStart"/>
      <w:r>
        <w:t>IModel</w:t>
      </w:r>
      <w:proofErr w:type="spellEnd"/>
      <w:r>
        <w:t xml:space="preserve"> wordt een resultaat van je tekening weergegeven. Een </w:t>
      </w:r>
      <w:proofErr w:type="spellStart"/>
      <w:r>
        <w:t>iModel</w:t>
      </w:r>
      <w:proofErr w:type="spellEnd"/>
      <w:r>
        <w:t xml:space="preserve"> koppelen heeft daarom niet zoveel zin.</w:t>
      </w:r>
    </w:p>
    <w:p w14:paraId="55F2BB2B" w14:textId="77777777" w:rsidR="00D35810" w:rsidRPr="00EE6750" w:rsidRDefault="00D35810" w:rsidP="00E218A6">
      <w:pPr>
        <w:pStyle w:val="Geenafstand"/>
      </w:pPr>
    </w:p>
    <w:p w14:paraId="45CB1411" w14:textId="5E2D360E" w:rsidR="008E6EF4" w:rsidRPr="008E6EF4" w:rsidRDefault="008E6EF4" w:rsidP="008E6EF4">
      <w:pPr>
        <w:pStyle w:val="Kop3"/>
      </w:pPr>
      <w:bookmarkStart w:id="84" w:name="_Toc198646952"/>
      <w:bookmarkStart w:id="85" w:name="_Toc200606925"/>
      <w:r w:rsidRPr="008E6EF4">
        <w:t xml:space="preserve">Oefening </w:t>
      </w:r>
      <w:r w:rsidR="00D35810">
        <w:t xml:space="preserve">9: </w:t>
      </w:r>
      <w:r w:rsidRPr="008E6EF4">
        <w:t xml:space="preserve">met achtergronden rasters en </w:t>
      </w:r>
      <w:proofErr w:type="spellStart"/>
      <w:r w:rsidRPr="008E6EF4">
        <w:t>references</w:t>
      </w:r>
      <w:bookmarkEnd w:id="84"/>
      <w:bookmarkEnd w:id="85"/>
      <w:proofErr w:type="spellEnd"/>
    </w:p>
    <w:p w14:paraId="5359806A" w14:textId="78E85492" w:rsidR="00D35810" w:rsidRDefault="00D35810" w:rsidP="00D35810">
      <w:pPr>
        <w:pStyle w:val="Geenafstand"/>
        <w:numPr>
          <w:ilvl w:val="0"/>
          <w:numId w:val="27"/>
        </w:numPr>
      </w:pPr>
      <w:r>
        <w:t xml:space="preserve">Open je </w:t>
      </w:r>
      <w:proofErr w:type="spellStart"/>
      <w:r>
        <w:t>seed</w:t>
      </w:r>
      <w:proofErr w:type="spellEnd"/>
      <w:r>
        <w:t>-file.</w:t>
      </w:r>
    </w:p>
    <w:p w14:paraId="7F9DFD67" w14:textId="77777777" w:rsidR="00D35810" w:rsidRDefault="00D35810" w:rsidP="00D35810">
      <w:pPr>
        <w:pStyle w:val="Geenafstand"/>
        <w:numPr>
          <w:ilvl w:val="0"/>
          <w:numId w:val="27"/>
        </w:numPr>
      </w:pPr>
      <w:r>
        <w:t xml:space="preserve">Koppel een referentie of een raster aan je </w:t>
      </w:r>
      <w:proofErr w:type="spellStart"/>
      <w:r>
        <w:t>seed</w:t>
      </w:r>
      <w:proofErr w:type="spellEnd"/>
      <w:r>
        <w:t xml:space="preserve">-file </w:t>
      </w:r>
    </w:p>
    <w:p w14:paraId="69A2B617" w14:textId="7B8AAB4E" w:rsidR="00616795" w:rsidRDefault="00D35810" w:rsidP="00D35810">
      <w:pPr>
        <w:pStyle w:val="Geenafstand"/>
        <w:numPr>
          <w:ilvl w:val="0"/>
          <w:numId w:val="27"/>
        </w:numPr>
      </w:pPr>
      <w:r>
        <w:t xml:space="preserve">Maak op basis van deze </w:t>
      </w:r>
      <w:proofErr w:type="spellStart"/>
      <w:r>
        <w:t>seed</w:t>
      </w:r>
      <w:proofErr w:type="spellEnd"/>
      <w:r>
        <w:t>-file een tekening aan.</w:t>
      </w:r>
    </w:p>
    <w:p w14:paraId="11086217" w14:textId="23B337C6" w:rsidR="00D35810" w:rsidRPr="008E6EF4" w:rsidRDefault="00D35810" w:rsidP="00D35810">
      <w:pPr>
        <w:pStyle w:val="Geenafstand"/>
        <w:numPr>
          <w:ilvl w:val="0"/>
          <w:numId w:val="27"/>
        </w:numPr>
      </w:pPr>
      <w:r>
        <w:t>Controleer of de referentie(s) / Raster(s) meegenomen zijn.</w:t>
      </w:r>
    </w:p>
    <w:p w14:paraId="5F79E31A" w14:textId="77777777" w:rsidR="0080471E" w:rsidRDefault="0080471E" w:rsidP="00E218A6">
      <w:pPr>
        <w:pStyle w:val="Geenafstand"/>
      </w:pPr>
    </w:p>
    <w:p w14:paraId="3FA4630B" w14:textId="77777777" w:rsidR="00ED2B33" w:rsidRDefault="00ED2B33" w:rsidP="00C14DC7">
      <w:pPr>
        <w:pStyle w:val="Kop2"/>
        <w:rPr>
          <w:noProof/>
        </w:rPr>
      </w:pPr>
      <w:bookmarkStart w:id="86" w:name="_Toc198646953"/>
      <w:bookmarkStart w:id="87" w:name="_Toc200606926"/>
      <w:r>
        <w:rPr>
          <w:noProof/>
        </w:rPr>
        <w:t>Coordinaten systeem</w:t>
      </w:r>
      <w:bookmarkEnd w:id="86"/>
      <w:bookmarkEnd w:id="87"/>
    </w:p>
    <w:p w14:paraId="3BBF1447" w14:textId="71EB8911" w:rsidR="00616795" w:rsidRPr="00616795" w:rsidRDefault="00616795" w:rsidP="00616795">
      <w:r>
        <w:t xml:space="preserve">Bij sommige opties heb je een </w:t>
      </w:r>
      <w:r w:rsidR="00CE06B3">
        <w:t>coördinaat</w:t>
      </w:r>
      <w:r>
        <w:t>systeem nodig</w:t>
      </w:r>
    </w:p>
    <w:p w14:paraId="78EEBC69" w14:textId="61EB902A" w:rsidR="005637F2" w:rsidRDefault="005637F2" w:rsidP="00E218A6">
      <w:pPr>
        <w:pStyle w:val="Geenafstand"/>
      </w:pPr>
      <w:r w:rsidRPr="005637F2">
        <w:rPr>
          <w:noProof/>
        </w:rPr>
        <w:drawing>
          <wp:inline distT="0" distB="0" distL="0" distR="0" wp14:anchorId="0F7468F0" wp14:editId="7FEA82EB">
            <wp:extent cx="1124107" cy="857370"/>
            <wp:effectExtent l="0" t="0" r="0" b="0"/>
            <wp:docPr id="3444622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62239" name=""/>
                    <pic:cNvPicPr/>
                  </pic:nvPicPr>
                  <pic:blipFill>
                    <a:blip r:embed="rId46"/>
                    <a:stretch>
                      <a:fillRect/>
                    </a:stretch>
                  </pic:blipFill>
                  <pic:spPr>
                    <a:xfrm>
                      <a:off x="0" y="0"/>
                      <a:ext cx="1124107" cy="857370"/>
                    </a:xfrm>
                    <a:prstGeom prst="rect">
                      <a:avLst/>
                    </a:prstGeom>
                  </pic:spPr>
                </pic:pic>
              </a:graphicData>
            </a:graphic>
          </wp:inline>
        </w:drawing>
      </w:r>
      <w:r w:rsidRPr="005637F2">
        <w:rPr>
          <w:noProof/>
        </w:rPr>
        <w:t xml:space="preserve"> </w:t>
      </w:r>
      <w:r w:rsidR="00154CAE">
        <w:rPr>
          <w:noProof/>
        </w:rPr>
        <w:tab/>
      </w:r>
      <w:r>
        <w:rPr>
          <w:noProof/>
        </w:rPr>
        <w:drawing>
          <wp:inline distT="0" distB="0" distL="0" distR="0" wp14:anchorId="5D36D536" wp14:editId="709B2964">
            <wp:extent cx="3533775" cy="1628849"/>
            <wp:effectExtent l="0" t="0" r="0" b="9525"/>
            <wp:docPr id="16899638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63826" name=""/>
                    <pic:cNvPicPr/>
                  </pic:nvPicPr>
                  <pic:blipFill>
                    <a:blip r:embed="rId47"/>
                    <a:stretch>
                      <a:fillRect/>
                    </a:stretch>
                  </pic:blipFill>
                  <pic:spPr>
                    <a:xfrm>
                      <a:off x="0" y="0"/>
                      <a:ext cx="3619268" cy="1668256"/>
                    </a:xfrm>
                    <a:prstGeom prst="rect">
                      <a:avLst/>
                    </a:prstGeom>
                  </pic:spPr>
                </pic:pic>
              </a:graphicData>
            </a:graphic>
          </wp:inline>
        </w:drawing>
      </w:r>
    </w:p>
    <w:p w14:paraId="60A764D6" w14:textId="77777777" w:rsidR="00ED2B33" w:rsidRDefault="00ED2B33" w:rsidP="00E218A6">
      <w:pPr>
        <w:pStyle w:val="Geenafstand"/>
      </w:pPr>
    </w:p>
    <w:p w14:paraId="212EF38A" w14:textId="5B71BB40" w:rsidR="008E6EF4" w:rsidRDefault="008E6EF4" w:rsidP="008E6EF4">
      <w:pPr>
        <w:pStyle w:val="Kop3"/>
      </w:pPr>
      <w:bookmarkStart w:id="88" w:name="_Toc198646954"/>
      <w:bookmarkStart w:id="89" w:name="_Toc200606927"/>
      <w:r w:rsidRPr="00A3431D">
        <w:t xml:space="preserve">Oefening </w:t>
      </w:r>
      <w:r w:rsidR="00D35810">
        <w:t xml:space="preserve">10. </w:t>
      </w:r>
      <w:r w:rsidRPr="00A3431D">
        <w:t xml:space="preserve">Google </w:t>
      </w:r>
      <w:proofErr w:type="spellStart"/>
      <w:r w:rsidRPr="00A3431D">
        <w:t>Maps</w:t>
      </w:r>
      <w:bookmarkEnd w:id="88"/>
      <w:bookmarkEnd w:id="89"/>
      <w:proofErr w:type="spellEnd"/>
      <w:r w:rsidRPr="00A3431D">
        <w:t xml:space="preserve"> </w:t>
      </w:r>
    </w:p>
    <w:p w14:paraId="7BABDE63" w14:textId="77777777" w:rsidR="00D35810" w:rsidRDefault="00D35810" w:rsidP="00D35810">
      <w:pPr>
        <w:pStyle w:val="Geenafstand"/>
        <w:numPr>
          <w:ilvl w:val="0"/>
          <w:numId w:val="28"/>
        </w:numPr>
      </w:pPr>
      <w:r>
        <w:t xml:space="preserve">Open je </w:t>
      </w:r>
      <w:proofErr w:type="spellStart"/>
      <w:r>
        <w:t>seed</w:t>
      </w:r>
      <w:proofErr w:type="spellEnd"/>
      <w:r>
        <w:t>-file.</w:t>
      </w:r>
    </w:p>
    <w:p w14:paraId="10BF73DD" w14:textId="63AC5778" w:rsidR="00D35810" w:rsidRDefault="00D35810" w:rsidP="00D35810">
      <w:pPr>
        <w:pStyle w:val="Lijstalinea"/>
        <w:numPr>
          <w:ilvl w:val="0"/>
          <w:numId w:val="28"/>
        </w:numPr>
      </w:pPr>
      <w:r>
        <w:t xml:space="preserve">Koppel een </w:t>
      </w:r>
      <w:proofErr w:type="spellStart"/>
      <w:r>
        <w:t>Coordinaat</w:t>
      </w:r>
      <w:proofErr w:type="spellEnd"/>
      <w:r>
        <w:t xml:space="preserve"> systeem aan de </w:t>
      </w:r>
      <w:proofErr w:type="spellStart"/>
      <w:r>
        <w:t>seed</w:t>
      </w:r>
      <w:proofErr w:type="spellEnd"/>
      <w:r>
        <w:t>-file (ESPG:2892).</w:t>
      </w:r>
    </w:p>
    <w:p w14:paraId="741D7A17" w14:textId="2B27DD45" w:rsidR="00D35810" w:rsidRPr="00D35810" w:rsidRDefault="00D35810" w:rsidP="00D35810">
      <w:pPr>
        <w:pStyle w:val="Lijstalinea"/>
        <w:numPr>
          <w:ilvl w:val="0"/>
          <w:numId w:val="28"/>
        </w:numPr>
      </w:pPr>
      <w:r>
        <w:t xml:space="preserve">Maak een tekening aan en kijk of je nu wel mee Google </w:t>
      </w:r>
      <w:proofErr w:type="spellStart"/>
      <w:r>
        <w:t>Maps</w:t>
      </w:r>
      <w:proofErr w:type="spellEnd"/>
      <w:r>
        <w:t xml:space="preserve"> of Bing kan werken</w:t>
      </w:r>
    </w:p>
    <w:p w14:paraId="3C32EACC" w14:textId="375FDDDB" w:rsidR="00ED2B33" w:rsidRPr="00A3431D" w:rsidRDefault="00ED2B33" w:rsidP="00C14DC7">
      <w:pPr>
        <w:pStyle w:val="Kop2"/>
      </w:pPr>
      <w:bookmarkStart w:id="90" w:name="_Toc198646955"/>
      <w:bookmarkStart w:id="91" w:name="_Toc200606928"/>
      <w:r w:rsidRPr="00A3431D">
        <w:t xml:space="preserve">Design </w:t>
      </w:r>
      <w:proofErr w:type="spellStart"/>
      <w:r w:rsidRPr="00A3431D">
        <w:t>History</w:t>
      </w:r>
      <w:bookmarkEnd w:id="90"/>
      <w:bookmarkEnd w:id="91"/>
      <w:proofErr w:type="spellEnd"/>
    </w:p>
    <w:p w14:paraId="6160EE51" w14:textId="4770ED6D" w:rsidR="00ED2B33" w:rsidRDefault="00ED2B33" w:rsidP="00E218A6">
      <w:pPr>
        <w:pStyle w:val="Geenafstand"/>
      </w:pPr>
      <w:r>
        <w:t>Bijhouden van verander</w:t>
      </w:r>
      <w:r w:rsidR="00CE06B3">
        <w:t>ing</w:t>
      </w:r>
      <w:r>
        <w:t>en in je bestand</w:t>
      </w:r>
    </w:p>
    <w:p w14:paraId="053C6FD3" w14:textId="77777777" w:rsidR="005637F2" w:rsidRDefault="005637F2" w:rsidP="00E218A6">
      <w:pPr>
        <w:pStyle w:val="Geenafstand"/>
        <w:rPr>
          <w:noProof/>
        </w:rPr>
      </w:pPr>
      <w:r w:rsidRPr="005637F2">
        <w:rPr>
          <w:noProof/>
        </w:rPr>
        <w:drawing>
          <wp:inline distT="0" distB="0" distL="0" distR="0" wp14:anchorId="1436359E" wp14:editId="7EB39B80">
            <wp:extent cx="1438476" cy="876422"/>
            <wp:effectExtent l="0" t="0" r="9525" b="0"/>
            <wp:docPr id="20809691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69113" name=""/>
                    <pic:cNvPicPr/>
                  </pic:nvPicPr>
                  <pic:blipFill>
                    <a:blip r:embed="rId48"/>
                    <a:stretch>
                      <a:fillRect/>
                    </a:stretch>
                  </pic:blipFill>
                  <pic:spPr>
                    <a:xfrm>
                      <a:off x="0" y="0"/>
                      <a:ext cx="1438476" cy="876422"/>
                    </a:xfrm>
                    <a:prstGeom prst="rect">
                      <a:avLst/>
                    </a:prstGeom>
                  </pic:spPr>
                </pic:pic>
              </a:graphicData>
            </a:graphic>
          </wp:inline>
        </w:drawing>
      </w:r>
      <w:r w:rsidRPr="005637F2">
        <w:rPr>
          <w:noProof/>
        </w:rPr>
        <w:t xml:space="preserve"> </w:t>
      </w:r>
    </w:p>
    <w:p w14:paraId="5DF445FA" w14:textId="7E72EA8F" w:rsidR="008E6EF4" w:rsidRDefault="002E79AA" w:rsidP="00E218A6">
      <w:pPr>
        <w:pStyle w:val="Geenafstand"/>
        <w:rPr>
          <w:noProof/>
        </w:rPr>
      </w:pPr>
      <w:r w:rsidRPr="002E79AA">
        <w:rPr>
          <w:noProof/>
        </w:rPr>
        <w:lastRenderedPageBreak/>
        <w:t>Consequentie</w:t>
      </w:r>
      <w:r w:rsidR="00D35810">
        <w:rPr>
          <w:noProof/>
        </w:rPr>
        <w:t xml:space="preserve"> van het activeren van Design Historie is dat </w:t>
      </w:r>
      <w:r w:rsidRPr="002E79AA">
        <w:rPr>
          <w:noProof/>
        </w:rPr>
        <w:t xml:space="preserve">je </w:t>
      </w:r>
      <w:r w:rsidR="00D35810">
        <w:rPr>
          <w:noProof/>
        </w:rPr>
        <w:t>het niet meer</w:t>
      </w:r>
      <w:r w:rsidR="00CE06B3">
        <w:rPr>
          <w:noProof/>
        </w:rPr>
        <w:t xml:space="preserve"> kunt </w:t>
      </w:r>
      <w:r>
        <w:rPr>
          <w:noProof/>
        </w:rPr>
        <w:t>uitzetten.</w:t>
      </w:r>
      <w:r w:rsidR="00614B82">
        <w:rPr>
          <w:noProof/>
        </w:rPr>
        <w:t xml:space="preserve"> Ook wordt bestand groter</w:t>
      </w:r>
      <w:r w:rsidR="00D35810">
        <w:rPr>
          <w:noProof/>
        </w:rPr>
        <w:t xml:space="preserve"> bij het activeren van Design History</w:t>
      </w:r>
      <w:r w:rsidR="00614B82">
        <w:rPr>
          <w:noProof/>
        </w:rPr>
        <w:t>.</w:t>
      </w:r>
    </w:p>
    <w:p w14:paraId="4100A7D7" w14:textId="77777777" w:rsidR="00614B82" w:rsidRDefault="00614B82" w:rsidP="00E218A6">
      <w:pPr>
        <w:pStyle w:val="Geenafstand"/>
        <w:rPr>
          <w:noProof/>
        </w:rPr>
      </w:pPr>
    </w:p>
    <w:p w14:paraId="089BF0C6" w14:textId="77777777" w:rsidR="00ED2B33" w:rsidRPr="0018084E" w:rsidRDefault="00ED2B33" w:rsidP="00E218A6">
      <w:pPr>
        <w:pStyle w:val="Geenafstand"/>
        <w:rPr>
          <w:noProof/>
        </w:rPr>
      </w:pPr>
    </w:p>
    <w:p w14:paraId="55468426" w14:textId="3AA7930C" w:rsidR="00ED2B33" w:rsidRPr="008E6EF4" w:rsidRDefault="00ED2B33" w:rsidP="00C14DC7">
      <w:pPr>
        <w:pStyle w:val="Kop2"/>
        <w:rPr>
          <w:noProof/>
          <w:lang w:val="en-US"/>
        </w:rPr>
      </w:pPr>
      <w:bookmarkStart w:id="92" w:name="_Toc198646957"/>
      <w:bookmarkStart w:id="93" w:name="_Toc200606929"/>
      <w:r w:rsidRPr="008E6EF4">
        <w:rPr>
          <w:noProof/>
          <w:lang w:val="en-US"/>
        </w:rPr>
        <w:t>Security</w:t>
      </w:r>
      <w:bookmarkEnd w:id="92"/>
      <w:bookmarkEnd w:id="93"/>
    </w:p>
    <w:p w14:paraId="3415D8B3" w14:textId="2B981A79" w:rsidR="005637F2" w:rsidRDefault="005637F2" w:rsidP="00E218A6">
      <w:pPr>
        <w:pStyle w:val="Geenafstand"/>
      </w:pPr>
      <w:r w:rsidRPr="005637F2">
        <w:rPr>
          <w:noProof/>
        </w:rPr>
        <w:drawing>
          <wp:inline distT="0" distB="0" distL="0" distR="0" wp14:anchorId="36D3D2B7" wp14:editId="77478B5F">
            <wp:extent cx="1171739" cy="876422"/>
            <wp:effectExtent l="0" t="0" r="9525" b="0"/>
            <wp:docPr id="15312409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40914" name=""/>
                    <pic:cNvPicPr/>
                  </pic:nvPicPr>
                  <pic:blipFill>
                    <a:blip r:embed="rId49"/>
                    <a:stretch>
                      <a:fillRect/>
                    </a:stretch>
                  </pic:blipFill>
                  <pic:spPr>
                    <a:xfrm>
                      <a:off x="0" y="0"/>
                      <a:ext cx="1171739" cy="876422"/>
                    </a:xfrm>
                    <a:prstGeom prst="rect">
                      <a:avLst/>
                    </a:prstGeom>
                  </pic:spPr>
                </pic:pic>
              </a:graphicData>
            </a:graphic>
          </wp:inline>
        </w:drawing>
      </w:r>
    </w:p>
    <w:p w14:paraId="4C84D979" w14:textId="5C96DD7B" w:rsidR="00ED2B33" w:rsidRDefault="00614B82" w:rsidP="00E218A6">
      <w:pPr>
        <w:pStyle w:val="Geenafstand"/>
      </w:pPr>
      <w:r>
        <w:t>Je kan zien of een bestand door een ander gewijzigd is.</w:t>
      </w:r>
    </w:p>
    <w:p w14:paraId="0E7D6232" w14:textId="77777777" w:rsidR="00614B82" w:rsidRDefault="00614B82" w:rsidP="00E218A6">
      <w:pPr>
        <w:pStyle w:val="Geenafstand"/>
      </w:pPr>
    </w:p>
    <w:p w14:paraId="1E7F904B" w14:textId="71E6CBA5" w:rsidR="00ED2B33" w:rsidRDefault="00ED2B33" w:rsidP="00C14DC7">
      <w:pPr>
        <w:pStyle w:val="Kop2"/>
      </w:pPr>
      <w:bookmarkStart w:id="94" w:name="_Toc198646958"/>
      <w:bookmarkStart w:id="95" w:name="_Toc200606930"/>
      <w:r>
        <w:t>Tekststijlen</w:t>
      </w:r>
      <w:bookmarkEnd w:id="94"/>
      <w:bookmarkEnd w:id="95"/>
    </w:p>
    <w:p w14:paraId="44D6B8AC" w14:textId="3F2BE32A" w:rsidR="00ED2B33" w:rsidRDefault="00FA5547" w:rsidP="00E218A6">
      <w:pPr>
        <w:pStyle w:val="Geenafstand"/>
      </w:pPr>
      <w:r w:rsidRPr="00FA5547">
        <w:rPr>
          <w:noProof/>
        </w:rPr>
        <w:drawing>
          <wp:inline distT="0" distB="0" distL="0" distR="0" wp14:anchorId="11B690B6" wp14:editId="004C8ED7">
            <wp:extent cx="4769609" cy="2958561"/>
            <wp:effectExtent l="0" t="0" r="0" b="0"/>
            <wp:docPr id="12342392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39268" name=""/>
                    <pic:cNvPicPr/>
                  </pic:nvPicPr>
                  <pic:blipFill>
                    <a:blip r:embed="rId50"/>
                    <a:stretch>
                      <a:fillRect/>
                    </a:stretch>
                  </pic:blipFill>
                  <pic:spPr>
                    <a:xfrm>
                      <a:off x="0" y="0"/>
                      <a:ext cx="4782044" cy="2966274"/>
                    </a:xfrm>
                    <a:prstGeom prst="rect">
                      <a:avLst/>
                    </a:prstGeom>
                  </pic:spPr>
                </pic:pic>
              </a:graphicData>
            </a:graphic>
          </wp:inline>
        </w:drawing>
      </w:r>
    </w:p>
    <w:p w14:paraId="1060C208" w14:textId="3E1F7300" w:rsidR="00ED2B33" w:rsidRDefault="00ED2B33" w:rsidP="00C14DC7">
      <w:pPr>
        <w:pStyle w:val="Kop2"/>
      </w:pPr>
      <w:bookmarkStart w:id="96" w:name="_Toc198646959"/>
      <w:bookmarkStart w:id="97" w:name="_Toc200606931"/>
      <w:r>
        <w:t>Maatvoeringstijlen</w:t>
      </w:r>
      <w:bookmarkEnd w:id="96"/>
      <w:bookmarkEnd w:id="97"/>
    </w:p>
    <w:p w14:paraId="633A8991" w14:textId="1639A06E" w:rsidR="00ED2B33" w:rsidRDefault="00FA5547" w:rsidP="00ED2B33">
      <w:r w:rsidRPr="00FA5547">
        <w:rPr>
          <w:noProof/>
        </w:rPr>
        <w:drawing>
          <wp:inline distT="0" distB="0" distL="0" distR="0" wp14:anchorId="3BCC6C6F" wp14:editId="2781F019">
            <wp:extent cx="3834272" cy="3562803"/>
            <wp:effectExtent l="0" t="0" r="0" b="0"/>
            <wp:docPr id="82610068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00689" name=""/>
                    <pic:cNvPicPr/>
                  </pic:nvPicPr>
                  <pic:blipFill>
                    <a:blip r:embed="rId51"/>
                    <a:stretch>
                      <a:fillRect/>
                    </a:stretch>
                  </pic:blipFill>
                  <pic:spPr>
                    <a:xfrm>
                      <a:off x="0" y="0"/>
                      <a:ext cx="3838219" cy="3566470"/>
                    </a:xfrm>
                    <a:prstGeom prst="rect">
                      <a:avLst/>
                    </a:prstGeom>
                  </pic:spPr>
                </pic:pic>
              </a:graphicData>
            </a:graphic>
          </wp:inline>
        </w:drawing>
      </w:r>
    </w:p>
    <w:p w14:paraId="7CB0396A" w14:textId="77777777" w:rsidR="00DA2748" w:rsidRDefault="00DA2748" w:rsidP="00ED2B33"/>
    <w:p w14:paraId="47759DEA" w14:textId="517DF3B2" w:rsidR="00DA2748" w:rsidRDefault="00DA2748" w:rsidP="00ED2B33">
      <w:r>
        <w:t xml:space="preserve">Oefening 11. Een </w:t>
      </w:r>
      <w:proofErr w:type="spellStart"/>
      <w:r>
        <w:t>seed</w:t>
      </w:r>
      <w:proofErr w:type="spellEnd"/>
      <w:r>
        <w:t>-file met tekststijlen en maatvoeringstijlen</w:t>
      </w:r>
    </w:p>
    <w:p w14:paraId="1E230316" w14:textId="17FCF84C" w:rsidR="00DA2748" w:rsidRDefault="00DA2748" w:rsidP="00DA2748">
      <w:pPr>
        <w:pStyle w:val="Lijstalinea"/>
        <w:numPr>
          <w:ilvl w:val="0"/>
          <w:numId w:val="29"/>
        </w:numPr>
      </w:pPr>
      <w:r>
        <w:t xml:space="preserve">Open je </w:t>
      </w:r>
      <w:proofErr w:type="spellStart"/>
      <w:r>
        <w:t>seed</w:t>
      </w:r>
      <w:proofErr w:type="spellEnd"/>
      <w:r>
        <w:t xml:space="preserve">-file </w:t>
      </w:r>
    </w:p>
    <w:p w14:paraId="2827A2B3" w14:textId="0D1C8B11" w:rsidR="00DA2748" w:rsidRDefault="00DA2748" w:rsidP="00DA2748">
      <w:pPr>
        <w:pStyle w:val="Lijstalinea"/>
        <w:numPr>
          <w:ilvl w:val="0"/>
          <w:numId w:val="29"/>
        </w:numPr>
      </w:pPr>
      <w:r>
        <w:t xml:space="preserve">Voeg een aantal tekststijlen toe </w:t>
      </w:r>
    </w:p>
    <w:p w14:paraId="47650F14" w14:textId="716F9A92" w:rsidR="00DA2748" w:rsidRDefault="00DA2748" w:rsidP="00DA2748">
      <w:pPr>
        <w:pStyle w:val="Lijstalinea"/>
        <w:numPr>
          <w:ilvl w:val="0"/>
          <w:numId w:val="29"/>
        </w:numPr>
      </w:pPr>
      <w:r>
        <w:t>Voeg een aantal maatvoeringstijlen toe.</w:t>
      </w:r>
    </w:p>
    <w:p w14:paraId="7F6E43C9" w14:textId="0AD9AAEA" w:rsidR="00DA2748" w:rsidRDefault="00DA2748" w:rsidP="00DA2748">
      <w:pPr>
        <w:pStyle w:val="Lijstalinea"/>
        <w:numPr>
          <w:ilvl w:val="0"/>
          <w:numId w:val="29"/>
        </w:numPr>
      </w:pPr>
      <w:r>
        <w:t xml:space="preserve">Maak een nieuwe </w:t>
      </w:r>
      <w:proofErr w:type="spellStart"/>
      <w:r>
        <w:t>dgn</w:t>
      </w:r>
      <w:proofErr w:type="spellEnd"/>
      <w:r>
        <w:t xml:space="preserve"> aan.</w:t>
      </w:r>
    </w:p>
    <w:p w14:paraId="1E0BAAF7" w14:textId="48E41434" w:rsidR="00DA2748" w:rsidRDefault="00DA2748" w:rsidP="00DA2748">
      <w:pPr>
        <w:pStyle w:val="Lijstalinea"/>
        <w:numPr>
          <w:ilvl w:val="0"/>
          <w:numId w:val="29"/>
        </w:numPr>
      </w:pPr>
      <w:r>
        <w:t>Worden de stijlen meegenomen</w:t>
      </w:r>
      <w:r w:rsidR="0018084E">
        <w:t xml:space="preserve"> en kan je ze gebruiken</w:t>
      </w:r>
      <w:r>
        <w:t>?</w:t>
      </w:r>
    </w:p>
    <w:p w14:paraId="11CFF443" w14:textId="5D2698AD" w:rsidR="0046290C" w:rsidRDefault="0046290C" w:rsidP="0046290C">
      <w:pPr>
        <w:pStyle w:val="Kop2"/>
      </w:pPr>
      <w:bookmarkStart w:id="98" w:name="_Toc198646960"/>
      <w:bookmarkStart w:id="99" w:name="_Toc200606932"/>
      <w:r>
        <w:t>Item types en Element templates</w:t>
      </w:r>
      <w:bookmarkEnd w:id="98"/>
      <w:bookmarkEnd w:id="99"/>
    </w:p>
    <w:p w14:paraId="4417ECBF" w14:textId="64E233E0" w:rsidR="0046290C" w:rsidRDefault="0046290C" w:rsidP="00ED2B33">
      <w:r w:rsidRPr="0046290C">
        <w:rPr>
          <w:noProof/>
        </w:rPr>
        <w:drawing>
          <wp:inline distT="0" distB="0" distL="0" distR="0" wp14:anchorId="54ED0612" wp14:editId="240EB762">
            <wp:extent cx="3661732" cy="3111038"/>
            <wp:effectExtent l="0" t="0" r="0" b="0"/>
            <wp:docPr id="19669233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23320" name=""/>
                    <pic:cNvPicPr/>
                  </pic:nvPicPr>
                  <pic:blipFill>
                    <a:blip r:embed="rId52"/>
                    <a:stretch>
                      <a:fillRect/>
                    </a:stretch>
                  </pic:blipFill>
                  <pic:spPr>
                    <a:xfrm>
                      <a:off x="0" y="0"/>
                      <a:ext cx="3667409" cy="3115862"/>
                    </a:xfrm>
                    <a:prstGeom prst="rect">
                      <a:avLst/>
                    </a:prstGeom>
                  </pic:spPr>
                </pic:pic>
              </a:graphicData>
            </a:graphic>
          </wp:inline>
        </w:drawing>
      </w:r>
    </w:p>
    <w:p w14:paraId="66265D67" w14:textId="72FE9364" w:rsidR="00FA5547" w:rsidRDefault="00DA2748" w:rsidP="00ED2B33">
      <w:r>
        <w:t xml:space="preserve">Ook Item-types en Element-types kunnen in een </w:t>
      </w:r>
      <w:proofErr w:type="spellStart"/>
      <w:r>
        <w:t>seed</w:t>
      </w:r>
      <w:proofErr w:type="spellEnd"/>
      <w:r>
        <w:t>-file ingesteld worden</w:t>
      </w:r>
    </w:p>
    <w:p w14:paraId="1131DD32" w14:textId="3581257D" w:rsidR="00FA5547" w:rsidRDefault="00FA5547" w:rsidP="00FA5547">
      <w:pPr>
        <w:pStyle w:val="Kop2"/>
      </w:pPr>
      <w:bookmarkStart w:id="100" w:name="_Toc198646961"/>
      <w:bookmarkStart w:id="101" w:name="_Toc200606933"/>
      <w:proofErr w:type="spellStart"/>
      <w:r>
        <w:t>Linestyles</w:t>
      </w:r>
      <w:bookmarkEnd w:id="100"/>
      <w:bookmarkEnd w:id="101"/>
      <w:proofErr w:type="spellEnd"/>
    </w:p>
    <w:p w14:paraId="52259382" w14:textId="72B2AD31" w:rsidR="00616795" w:rsidRDefault="00DA2748" w:rsidP="00ED2B33">
      <w:r>
        <w:t xml:space="preserve">Lijnstijlen zijn in een </w:t>
      </w:r>
      <w:proofErr w:type="spellStart"/>
      <w:r>
        <w:t>seedfile</w:t>
      </w:r>
      <w:proofErr w:type="spellEnd"/>
      <w:r>
        <w:t xml:space="preserve"> te importeren. Maar is dit handig?</w:t>
      </w:r>
    </w:p>
    <w:p w14:paraId="2C3D0C4E" w14:textId="640CF815" w:rsidR="00616795" w:rsidRDefault="00B06645" w:rsidP="00616795">
      <w:pPr>
        <w:pStyle w:val="Kop1"/>
      </w:pPr>
      <w:bookmarkStart w:id="102" w:name="_Toc198646962"/>
      <w:bookmarkStart w:id="103" w:name="_Toc200606934"/>
      <w:r>
        <w:t>Tot slot: m</w:t>
      </w:r>
      <w:r w:rsidR="00616795">
        <w:t>aar zijn al deze instellingen wel wenselijk?</w:t>
      </w:r>
      <w:bookmarkEnd w:id="102"/>
      <w:bookmarkEnd w:id="103"/>
    </w:p>
    <w:p w14:paraId="3CBCDBD4" w14:textId="61F586DC" w:rsidR="00616795" w:rsidRDefault="00616795" w:rsidP="00DA2748">
      <w:pPr>
        <w:pStyle w:val="Geenafstand"/>
      </w:pPr>
      <w:r>
        <w:t xml:space="preserve">Is het wel noodzakelijk dat alles in een </w:t>
      </w:r>
      <w:proofErr w:type="spellStart"/>
      <w:r>
        <w:t>seed</w:t>
      </w:r>
      <w:proofErr w:type="spellEnd"/>
      <w:r>
        <w:t>-file moet staan?</w:t>
      </w:r>
    </w:p>
    <w:p w14:paraId="49C25043" w14:textId="6102852A" w:rsidR="00177F00" w:rsidRDefault="00177F00" w:rsidP="00DA2748">
      <w:pPr>
        <w:pStyle w:val="Geenafstand"/>
      </w:pPr>
      <w:r>
        <w:t>Een</w:t>
      </w:r>
      <w:r w:rsidR="00DA2748">
        <w:t xml:space="preserve"> </w:t>
      </w:r>
      <w:r>
        <w:t>overweging waard.</w:t>
      </w:r>
    </w:p>
    <w:p w14:paraId="72E1C6F8" w14:textId="1571CC96" w:rsidR="00616795" w:rsidRDefault="00616795" w:rsidP="00DA2748">
      <w:pPr>
        <w:pStyle w:val="Geenafstand"/>
      </w:pPr>
      <w:r>
        <w:t>Sommige wel maar andere ook weer niet.</w:t>
      </w:r>
    </w:p>
    <w:p w14:paraId="3D25D160" w14:textId="12816DE0" w:rsidR="00616795" w:rsidRDefault="00616795" w:rsidP="00DA2748">
      <w:pPr>
        <w:pStyle w:val="Geenafstand"/>
      </w:pPr>
      <w:r>
        <w:t xml:space="preserve">Bedenk wel alles wat in de </w:t>
      </w:r>
      <w:proofErr w:type="spellStart"/>
      <w:r>
        <w:t>seed</w:t>
      </w:r>
      <w:proofErr w:type="spellEnd"/>
      <w:r>
        <w:t>-file staat wordt meegenomen. Dit kan ten koste</w:t>
      </w:r>
      <w:r w:rsidR="00DA2748">
        <w:t xml:space="preserve"> gaan</w:t>
      </w:r>
      <w:r>
        <w:t xml:space="preserve"> van de snelheid</w:t>
      </w:r>
      <w:r w:rsidR="00DA2748">
        <w:t xml:space="preserve"> / overzichtelijkheid.</w:t>
      </w:r>
    </w:p>
    <w:p w14:paraId="465C43CE" w14:textId="77777777" w:rsidR="00DA2748" w:rsidRDefault="00DA2748" w:rsidP="00DA2748">
      <w:pPr>
        <w:pStyle w:val="Geenafstand"/>
      </w:pPr>
    </w:p>
    <w:p w14:paraId="2882AE97" w14:textId="60E58A96" w:rsidR="00B341F7" w:rsidRDefault="00177F00" w:rsidP="00177F00">
      <w:pPr>
        <w:pStyle w:val="Kop2"/>
      </w:pPr>
      <w:bookmarkStart w:id="104" w:name="_Toc198646963"/>
      <w:bookmarkStart w:id="105" w:name="_Toc200606935"/>
      <w:r>
        <w:t xml:space="preserve">Een </w:t>
      </w:r>
      <w:proofErr w:type="spellStart"/>
      <w:r w:rsidR="00DA2748">
        <w:t>overwegings</w:t>
      </w:r>
      <w:proofErr w:type="spellEnd"/>
      <w:r w:rsidR="00DA2748">
        <w:t xml:space="preserve"> </w:t>
      </w:r>
      <w:r>
        <w:t xml:space="preserve">voorbeeld: </w:t>
      </w:r>
      <w:r w:rsidR="00B341F7" w:rsidRPr="00B341F7">
        <w:t xml:space="preserve">Levels creëren met behulp van </w:t>
      </w:r>
      <w:proofErr w:type="spellStart"/>
      <w:r w:rsidR="00B341F7" w:rsidRPr="00B341F7">
        <w:t>Seed</w:t>
      </w:r>
      <w:proofErr w:type="spellEnd"/>
      <w:r w:rsidR="00B341F7" w:rsidRPr="00B341F7">
        <w:t xml:space="preserve"> File of DGNLIB-</w:t>
      </w:r>
      <w:r w:rsidR="00B341F7">
        <w:t>file?</w:t>
      </w:r>
      <w:bookmarkEnd w:id="104"/>
      <w:bookmarkEnd w:id="105"/>
    </w:p>
    <w:p w14:paraId="53FFD289" w14:textId="12939ECB" w:rsidR="00B341F7" w:rsidRDefault="00B341F7" w:rsidP="00B341F7">
      <w:r>
        <w:t>Van</w:t>
      </w:r>
      <w:r w:rsidR="00A85730">
        <w:t xml:space="preserve"> </w:t>
      </w:r>
      <w:r>
        <w:t xml:space="preserve">af </w:t>
      </w:r>
      <w:proofErr w:type="spellStart"/>
      <w:r>
        <w:t>MicroStation</w:t>
      </w:r>
      <w:proofErr w:type="spellEnd"/>
      <w:r>
        <w:t xml:space="preserve"> CONNECT Edition kan je een </w:t>
      </w:r>
      <w:proofErr w:type="spellStart"/>
      <w:r>
        <w:t>seed</w:t>
      </w:r>
      <w:proofErr w:type="spellEnd"/>
      <w:r>
        <w:t>-files of een DGNLIB-</w:t>
      </w:r>
      <w:r w:rsidR="00CE06B3">
        <w:t>file aanmaken</w:t>
      </w:r>
      <w:r>
        <w:t xml:space="preserve"> en je </w:t>
      </w:r>
      <w:proofErr w:type="spellStart"/>
      <w:r>
        <w:t>WorkSpace</w:t>
      </w:r>
      <w:proofErr w:type="spellEnd"/>
      <w:r>
        <w:t xml:space="preserve"> configureren om een ​​van beide of beide te gebruiken. De keuze is geheel aan jou. Mogelijk vind je het prettiger om sommige items in het </w:t>
      </w:r>
      <w:proofErr w:type="spellStart"/>
      <w:r>
        <w:t>seed</w:t>
      </w:r>
      <w:proofErr w:type="spellEnd"/>
      <w:r>
        <w:t xml:space="preserve">-files en andere in een </w:t>
      </w:r>
      <w:proofErr w:type="spellStart"/>
      <w:r>
        <w:t>dgnlib</w:t>
      </w:r>
      <w:proofErr w:type="spellEnd"/>
      <w:r>
        <w:t xml:space="preserve"> te hebben.</w:t>
      </w:r>
    </w:p>
    <w:p w14:paraId="6D537187" w14:textId="4AE276E4" w:rsidR="00B341F7" w:rsidRDefault="00B341F7" w:rsidP="00B341F7">
      <w:proofErr w:type="spellStart"/>
      <w:r>
        <w:t>MicroStation</w:t>
      </w:r>
      <w:proofErr w:type="spellEnd"/>
      <w:r>
        <w:t xml:space="preserve"> </w:t>
      </w:r>
      <w:r w:rsidR="00CE06B3">
        <w:t>biedt</w:t>
      </w:r>
      <w:r>
        <w:t xml:space="preserve"> je de mogelijkheid om je configuratie in te stellen in de </w:t>
      </w:r>
      <w:proofErr w:type="spellStart"/>
      <w:r>
        <w:t>cfg</w:t>
      </w:r>
      <w:proofErr w:type="spellEnd"/>
      <w:r>
        <w:t xml:space="preserve">-bestanden Standaarden, </w:t>
      </w:r>
      <w:proofErr w:type="spellStart"/>
      <w:r>
        <w:t>WorkSpace</w:t>
      </w:r>
      <w:proofErr w:type="spellEnd"/>
      <w:r>
        <w:t xml:space="preserve">, </w:t>
      </w:r>
      <w:proofErr w:type="spellStart"/>
      <w:r>
        <w:t>Workset</w:t>
      </w:r>
      <w:proofErr w:type="spellEnd"/>
      <w:r>
        <w:t xml:space="preserve">, </w:t>
      </w:r>
      <w:proofErr w:type="spellStart"/>
      <w:r>
        <w:t>Rol</w:t>
      </w:r>
      <w:r w:rsidR="00177F00">
        <w:t>e</w:t>
      </w:r>
      <w:proofErr w:type="spellEnd"/>
      <w:r>
        <w:t xml:space="preserve"> en </w:t>
      </w:r>
      <w:proofErr w:type="spellStart"/>
      <w:r>
        <w:t>USer</w:t>
      </w:r>
      <w:proofErr w:type="spellEnd"/>
      <w:r>
        <w:t xml:space="preserve">. Je kan dit </w:t>
      </w:r>
      <w:r w:rsidR="00CE06B3">
        <w:t>zelf bepalen</w:t>
      </w:r>
      <w:r>
        <w:t xml:space="preserve"> op welk niveau, hoeveel gebruikers en op basis van project of functie wie welke resources kan zien en er toegang toe heeft.</w:t>
      </w:r>
    </w:p>
    <w:p w14:paraId="4B6BE26F" w14:textId="77777777" w:rsidR="00B341F7" w:rsidRDefault="00B341F7" w:rsidP="00B341F7">
      <w:pPr>
        <w:pStyle w:val="Kop3"/>
      </w:pPr>
      <w:bookmarkStart w:id="106" w:name="_Toc198646964"/>
      <w:bookmarkStart w:id="107" w:name="_Toc200606936"/>
      <w:r>
        <w:t xml:space="preserve">Via </w:t>
      </w:r>
      <w:proofErr w:type="spellStart"/>
      <w:r>
        <w:t>Seed</w:t>
      </w:r>
      <w:proofErr w:type="spellEnd"/>
      <w:r>
        <w:t>-bestand:</w:t>
      </w:r>
      <w:bookmarkEnd w:id="106"/>
      <w:bookmarkEnd w:id="107"/>
    </w:p>
    <w:p w14:paraId="04DA91D2" w14:textId="77777777" w:rsidR="00B341F7" w:rsidRDefault="00B341F7" w:rsidP="00B341F7">
      <w:r>
        <w:t xml:space="preserve">Maak een standaard </w:t>
      </w:r>
      <w:proofErr w:type="spellStart"/>
      <w:r>
        <w:t>seed</w:t>
      </w:r>
      <w:proofErr w:type="spellEnd"/>
      <w:r>
        <w:t xml:space="preserve">-bestand en creëer al je gewenste levels met </w:t>
      </w:r>
      <w:proofErr w:type="spellStart"/>
      <w:r>
        <w:t>symbologie</w:t>
      </w:r>
      <w:proofErr w:type="spellEnd"/>
      <w:r>
        <w:t xml:space="preserve">. Open </w:t>
      </w:r>
      <w:proofErr w:type="spellStart"/>
      <w:r>
        <w:t>MicroStation</w:t>
      </w:r>
      <w:proofErr w:type="spellEnd"/>
      <w:r>
        <w:t xml:space="preserve">, selecteer Nieuw, selecteer </w:t>
      </w:r>
      <w:proofErr w:type="spellStart"/>
      <w:r>
        <w:t>Seed</w:t>
      </w:r>
      <w:proofErr w:type="spellEnd"/>
      <w:r>
        <w:t>-bestand. Deze levels worden aangemaakt in je nieuwe DGN-bestand.</w:t>
      </w:r>
    </w:p>
    <w:p w14:paraId="5018E26E" w14:textId="77777777" w:rsidR="00B341F7" w:rsidRDefault="00B341F7" w:rsidP="00B341F7">
      <w:r>
        <w:lastRenderedPageBreak/>
        <w:t xml:space="preserve">Wanneer je je </w:t>
      </w:r>
      <w:proofErr w:type="spellStart"/>
      <w:r>
        <w:t>seed</w:t>
      </w:r>
      <w:proofErr w:type="spellEnd"/>
      <w:r>
        <w:t xml:space="preserve">-bestand hebt aangemaakt, plaats je het in je werkruimte of op de gewenste locatie. Zorg ervoor dat de variabele MS_SEEDFILES naar de locatie van je </w:t>
      </w:r>
      <w:proofErr w:type="spellStart"/>
      <w:r>
        <w:t>seed</w:t>
      </w:r>
      <w:proofErr w:type="spellEnd"/>
      <w:r>
        <w:t>-bestandsmap verwijst.</w:t>
      </w:r>
    </w:p>
    <w:p w14:paraId="02559724" w14:textId="65B37831" w:rsidR="00B341F7" w:rsidRDefault="00B341F7" w:rsidP="00B341F7">
      <w:r>
        <w:t>Maak een nieuw DGN-bestand aan. Kijk in levelbeheer; daar zie je dat de levels direct in het bestand staan. Als je dit bestand naar iemand stuurt, ontvangt diegene alle levels, ongeacht of ze gebruikt zijn of niet. Dit zal echter de bestandsgrootte vergroten en hoe meer levels, hoe groter de bestandsgrootte.</w:t>
      </w:r>
    </w:p>
    <w:p w14:paraId="35C6B786" w14:textId="6AF9D5E0" w:rsidR="00177F00" w:rsidRDefault="00177F00" w:rsidP="00177F00">
      <w:pPr>
        <w:pStyle w:val="Kop3"/>
      </w:pPr>
      <w:bookmarkStart w:id="108" w:name="_Toc198646965"/>
      <w:bookmarkStart w:id="109" w:name="_Toc200606937"/>
      <w:r>
        <w:t>Via DGNLIB-bestand:</w:t>
      </w:r>
      <w:bookmarkEnd w:id="108"/>
      <w:bookmarkEnd w:id="109"/>
    </w:p>
    <w:p w14:paraId="237B5D3C" w14:textId="6AE1416E" w:rsidR="00177F00" w:rsidRDefault="00177F00" w:rsidP="00177F00">
      <w:pPr>
        <w:pStyle w:val="Geenafstand"/>
      </w:pPr>
      <w:r>
        <w:t>Het gebruik van DGNLIB-bestanden geeft je meer opties om bepaalde niveaus wel of niet in een nieuw DGN-bestand te laden. Als je een DGNLIB voor meerdere disciplines of projecten wilt aanmaken, is dit eenvoudig te doen. Beschouw de levels als verwijzingen naar uw actieve bestand. Je ziet alle levels in je levelmanager, maar ze worden opgeslagen in het DGNLIB-bestand. Zodra je een level hebt geselecteerd en elementen op dat level hebt getekend, wordt de level gekopieerd naar uw actieve DGN-bestand.</w:t>
      </w:r>
    </w:p>
    <w:p w14:paraId="4EB47A32" w14:textId="77777777" w:rsidR="00177F00" w:rsidRDefault="00177F00" w:rsidP="00177F00">
      <w:pPr>
        <w:pStyle w:val="Geenafstand"/>
      </w:pPr>
    </w:p>
    <w:p w14:paraId="7CC0C13A" w14:textId="1CDC06A5" w:rsidR="00177F00" w:rsidRDefault="00177F00" w:rsidP="00177F00">
      <w:pPr>
        <w:pStyle w:val="Geenafstand"/>
      </w:pPr>
      <w:r>
        <w:t>Level bibliotheken kunnen op twee manieren worden gekoppeld.</w:t>
      </w:r>
    </w:p>
    <w:p w14:paraId="15AE38D9" w14:textId="452BA645" w:rsidR="00B341F7" w:rsidRDefault="00177F00" w:rsidP="00177F00">
      <w:pPr>
        <w:pStyle w:val="Geenafstand"/>
        <w:numPr>
          <w:ilvl w:val="0"/>
          <w:numId w:val="12"/>
        </w:numPr>
      </w:pPr>
      <w:r>
        <w:t>Open Levelmanager, selecteer Levels &gt; Library, Attach en selecteer het DGNLIB-bestand.</w:t>
      </w:r>
    </w:p>
    <w:p w14:paraId="1D2A9781" w14:textId="69553428" w:rsidR="00177F00" w:rsidRDefault="00177F00" w:rsidP="00177F00">
      <w:pPr>
        <w:pStyle w:val="Geenafstand"/>
        <w:ind w:firstLine="708"/>
      </w:pPr>
      <w:r w:rsidRPr="00177F00">
        <w:rPr>
          <w:noProof/>
        </w:rPr>
        <w:drawing>
          <wp:inline distT="0" distB="0" distL="0" distR="0" wp14:anchorId="04BEDA6C" wp14:editId="2D501C1F">
            <wp:extent cx="1487236" cy="1383475"/>
            <wp:effectExtent l="0" t="0" r="0" b="7620"/>
            <wp:docPr id="368388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8834" name=""/>
                    <pic:cNvPicPr/>
                  </pic:nvPicPr>
                  <pic:blipFill>
                    <a:blip r:embed="rId53"/>
                    <a:stretch>
                      <a:fillRect/>
                    </a:stretch>
                  </pic:blipFill>
                  <pic:spPr>
                    <a:xfrm>
                      <a:off x="0" y="0"/>
                      <a:ext cx="1491424" cy="1387371"/>
                    </a:xfrm>
                    <a:prstGeom prst="rect">
                      <a:avLst/>
                    </a:prstGeom>
                  </pic:spPr>
                </pic:pic>
              </a:graphicData>
            </a:graphic>
          </wp:inline>
        </w:drawing>
      </w:r>
    </w:p>
    <w:p w14:paraId="526E7B52" w14:textId="54FF7DC0" w:rsidR="00177F00" w:rsidRDefault="00177F00" w:rsidP="00FA5547">
      <w:pPr>
        <w:pStyle w:val="Lijstalinea"/>
        <w:numPr>
          <w:ilvl w:val="0"/>
          <w:numId w:val="12"/>
        </w:numPr>
      </w:pPr>
      <w:r w:rsidRPr="00177F00">
        <w:t>Met de variabele MS_DGNLIBLIST verwij</w:t>
      </w:r>
      <w:r>
        <w:t>s je</w:t>
      </w:r>
      <w:r w:rsidRPr="00177F00">
        <w:t xml:space="preserve"> naar een map </w:t>
      </w:r>
      <w:r>
        <w:t>waar</w:t>
      </w:r>
      <w:r w:rsidRPr="00177F00">
        <w:t xml:space="preserve"> DGNLIB-bestanden te </w:t>
      </w:r>
      <w:r>
        <w:t>vinden zijn</w:t>
      </w:r>
      <w:r w:rsidRPr="00177F00">
        <w:t xml:space="preserve"> (d.w.z. DGNLIB/*.</w:t>
      </w:r>
      <w:proofErr w:type="spellStart"/>
      <w:r w:rsidRPr="00177F00">
        <w:t>dgnlib</w:t>
      </w:r>
      <w:proofErr w:type="spellEnd"/>
      <w:r w:rsidRPr="00177F00">
        <w:t>).</w:t>
      </w:r>
    </w:p>
    <w:p w14:paraId="221AA12F" w14:textId="77777777" w:rsidR="00FA5547" w:rsidRDefault="00FA5547" w:rsidP="00FA5547">
      <w:pPr>
        <w:pStyle w:val="Geenafstand"/>
        <w:ind w:left="720"/>
      </w:pPr>
    </w:p>
    <w:p w14:paraId="65F07B9C" w14:textId="61D5BE2F" w:rsidR="00177F00" w:rsidRDefault="00177F00" w:rsidP="00177F00">
      <w:pPr>
        <w:pStyle w:val="Geenafstand"/>
        <w:ind w:left="720"/>
      </w:pPr>
      <w:r>
        <w:rPr>
          <w:noProof/>
        </w:rPr>
        <w:drawing>
          <wp:inline distT="0" distB="0" distL="0" distR="0" wp14:anchorId="5FEDEE82" wp14:editId="36F4926B">
            <wp:extent cx="4203865" cy="2743799"/>
            <wp:effectExtent l="0" t="0" r="6350" b="0"/>
            <wp:docPr id="14298698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69850" name=""/>
                    <pic:cNvPicPr/>
                  </pic:nvPicPr>
                  <pic:blipFill>
                    <a:blip r:embed="rId54"/>
                    <a:stretch>
                      <a:fillRect/>
                    </a:stretch>
                  </pic:blipFill>
                  <pic:spPr>
                    <a:xfrm>
                      <a:off x="0" y="0"/>
                      <a:ext cx="4211253" cy="2748621"/>
                    </a:xfrm>
                    <a:prstGeom prst="rect">
                      <a:avLst/>
                    </a:prstGeom>
                  </pic:spPr>
                </pic:pic>
              </a:graphicData>
            </a:graphic>
          </wp:inline>
        </w:drawing>
      </w:r>
    </w:p>
    <w:p w14:paraId="378333A6" w14:textId="77777777" w:rsidR="007A7EF5" w:rsidRDefault="007A7EF5" w:rsidP="00177F00">
      <w:pPr>
        <w:pStyle w:val="Geenafstand"/>
        <w:ind w:left="720"/>
      </w:pPr>
    </w:p>
    <w:p w14:paraId="10A29EE7" w14:textId="02E1F2DA" w:rsidR="007A7EF5" w:rsidRDefault="007A7EF5" w:rsidP="007A7EF5">
      <w:pPr>
        <w:pStyle w:val="Geenafstand"/>
      </w:pPr>
      <w:r>
        <w:t>Je kan</w:t>
      </w:r>
      <w:r w:rsidRPr="007A7EF5">
        <w:t xml:space="preserve"> ervoor kiezen om de </w:t>
      </w:r>
      <w:proofErr w:type="spellStart"/>
      <w:r w:rsidRPr="007A7EF5">
        <w:t>DGNLIB's</w:t>
      </w:r>
      <w:proofErr w:type="spellEnd"/>
      <w:r w:rsidRPr="007A7EF5">
        <w:t xml:space="preserve"> op verschillende configuratieniveaus te laden. </w:t>
      </w:r>
      <w:r>
        <w:t>Je kan</w:t>
      </w:r>
      <w:r w:rsidRPr="007A7EF5">
        <w:t xml:space="preserve"> standaard</w:t>
      </w:r>
      <w:r>
        <w:t xml:space="preserve"> levels</w:t>
      </w:r>
      <w:r w:rsidRPr="007A7EF5">
        <w:t xml:space="preserve"> van </w:t>
      </w:r>
      <w:r>
        <w:t>je</w:t>
      </w:r>
      <w:r w:rsidRPr="007A7EF5">
        <w:t xml:space="preserve"> bedrijf laden in een </w:t>
      </w:r>
      <w:proofErr w:type="spellStart"/>
      <w:r w:rsidRPr="007A7EF5">
        <w:t>Standards.cfg</w:t>
      </w:r>
      <w:proofErr w:type="spellEnd"/>
      <w:r w:rsidRPr="007A7EF5">
        <w:t xml:space="preserve"> die altijd voor alle gebruikers wordt geladen. Laad vervolgens specifieke discipline- of projectniveaus met behulp van</w:t>
      </w:r>
      <w:r>
        <w:t xml:space="preserve"> &lt;</w:t>
      </w:r>
      <w:proofErr w:type="spellStart"/>
      <w:r>
        <w:t>WorkSpace</w:t>
      </w:r>
      <w:proofErr w:type="spellEnd"/>
      <w:r>
        <w:t>&gt;.</w:t>
      </w:r>
      <w:proofErr w:type="spellStart"/>
      <w:r>
        <w:t>cfg</w:t>
      </w:r>
      <w:proofErr w:type="spellEnd"/>
      <w:r>
        <w:t>, &lt;</w:t>
      </w:r>
      <w:proofErr w:type="spellStart"/>
      <w:r>
        <w:t>WorkSet</w:t>
      </w:r>
      <w:proofErr w:type="spellEnd"/>
      <w:r>
        <w:t>&gt;.</w:t>
      </w:r>
      <w:proofErr w:type="spellStart"/>
      <w:r>
        <w:t>cfg</w:t>
      </w:r>
      <w:proofErr w:type="spellEnd"/>
      <w:r w:rsidRPr="007A7EF5">
        <w:t xml:space="preserve"> </w:t>
      </w:r>
      <w:proofErr w:type="spellStart"/>
      <w:r>
        <w:t>Role.cfg</w:t>
      </w:r>
      <w:proofErr w:type="spellEnd"/>
      <w:r>
        <w:t xml:space="preserve"> </w:t>
      </w:r>
      <w:proofErr w:type="spellStart"/>
      <w:r>
        <w:t>Personal</w:t>
      </w:r>
      <w:r w:rsidRPr="007A7EF5">
        <w:t>.cfg</w:t>
      </w:r>
      <w:proofErr w:type="spellEnd"/>
      <w:r w:rsidRPr="007A7EF5">
        <w:t xml:space="preserve">. Als </w:t>
      </w:r>
      <w:r>
        <w:t>je je</w:t>
      </w:r>
      <w:r w:rsidRPr="007A7EF5">
        <w:t xml:space="preserve"> bestand naar iemand stuurt, ontvangt deze alleen de gebruikte niveaus met elementen. Als </w:t>
      </w:r>
      <w:r>
        <w:t>je</w:t>
      </w:r>
      <w:r w:rsidRPr="007A7EF5">
        <w:t xml:space="preserve"> DGNLIB 100 </w:t>
      </w:r>
      <w:r>
        <w:t>levels</w:t>
      </w:r>
      <w:r w:rsidRPr="007A7EF5">
        <w:t xml:space="preserve"> bevat, maar er slechts 10 zijn getekend, ontvangt deze persoon alleen die 10. Als </w:t>
      </w:r>
      <w:r>
        <w:t>je</w:t>
      </w:r>
      <w:r w:rsidRPr="007A7EF5">
        <w:t xml:space="preserve"> wilt dat ze alle niveaus hebben, moet </w:t>
      </w:r>
      <w:r>
        <w:t xml:space="preserve">je ook </w:t>
      </w:r>
      <w:r w:rsidR="00CE06B3">
        <w:t xml:space="preserve">de </w:t>
      </w:r>
      <w:r w:rsidR="00CE06B3" w:rsidRPr="007A7EF5">
        <w:t>DGNLIB</w:t>
      </w:r>
      <w:r w:rsidRPr="007A7EF5">
        <w:t xml:space="preserve"> naar hen sturen of de </w:t>
      </w:r>
      <w:r>
        <w:t>levels</w:t>
      </w:r>
      <w:r w:rsidRPr="007A7EF5">
        <w:t xml:space="preserve"> in het bestand importeren. In de onderstaande afbeelding ziet u dat het standaard</w:t>
      </w:r>
      <w:r w:rsidR="00B35697">
        <w:t xml:space="preserve"> level</w:t>
      </w:r>
      <w:r w:rsidRPr="007A7EF5">
        <w:t xml:space="preserve"> afkomstig is uit het </w:t>
      </w:r>
      <w:proofErr w:type="spellStart"/>
      <w:r w:rsidRPr="007A7EF5">
        <w:t>seed</w:t>
      </w:r>
      <w:proofErr w:type="spellEnd"/>
      <w:r w:rsidR="00B35697">
        <w:t>-file</w:t>
      </w:r>
      <w:r w:rsidRPr="007A7EF5">
        <w:t xml:space="preserve"> dat in het actieve bestand is aangemaakt. </w:t>
      </w:r>
      <w:r w:rsidR="00FA5547">
        <w:t>Als e</w:t>
      </w:r>
      <w:r w:rsidRPr="007A7EF5">
        <w:t xml:space="preserve">r </w:t>
      </w:r>
      <w:r w:rsidR="00FA5547">
        <w:t>een aantal levels</w:t>
      </w:r>
      <w:r w:rsidRPr="007A7EF5">
        <w:t xml:space="preserve"> die </w:t>
      </w:r>
      <w:r w:rsidRPr="007A7EF5">
        <w:lastRenderedPageBreak/>
        <w:t>vetgedrukt zijn</w:t>
      </w:r>
      <w:r w:rsidR="00FA5547">
        <w:t xml:space="preserve">, dan bevatten ze </w:t>
      </w:r>
      <w:r w:rsidRPr="007A7EF5">
        <w:t xml:space="preserve">elementen en </w:t>
      </w:r>
      <w:r w:rsidR="00FA5547">
        <w:t xml:space="preserve">kunnen </w:t>
      </w:r>
      <w:r w:rsidRPr="007A7EF5">
        <w:t xml:space="preserve">vanuit het DGNLIB-bestand in het bestand zijn gekopieerd. De </w:t>
      </w:r>
      <w:r w:rsidR="00FA5547">
        <w:t>levels</w:t>
      </w:r>
      <w:r w:rsidRPr="007A7EF5">
        <w:t xml:space="preserve"> zonder elementen geven nog steeds aan dat ze afkomstig zijn uit het bibliotheekbestand.</w:t>
      </w:r>
    </w:p>
    <w:p w14:paraId="64BAD96F" w14:textId="77777777" w:rsidR="0083522B" w:rsidRDefault="0083522B" w:rsidP="007A7EF5">
      <w:pPr>
        <w:pStyle w:val="Geenafstand"/>
      </w:pPr>
    </w:p>
    <w:p w14:paraId="47CC6AE4" w14:textId="6C32176D" w:rsidR="0083522B" w:rsidRDefault="00FA5547" w:rsidP="007A7EF5">
      <w:pPr>
        <w:pStyle w:val="Geenafstand"/>
      </w:pPr>
      <w:r w:rsidRPr="00FA5547">
        <w:rPr>
          <w:noProof/>
        </w:rPr>
        <w:drawing>
          <wp:inline distT="0" distB="0" distL="0" distR="0" wp14:anchorId="7A6C9AD9" wp14:editId="76D1B7ED">
            <wp:extent cx="6645910" cy="3013710"/>
            <wp:effectExtent l="0" t="0" r="2540" b="0"/>
            <wp:docPr id="16064759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75964" name=""/>
                    <pic:cNvPicPr/>
                  </pic:nvPicPr>
                  <pic:blipFill>
                    <a:blip r:embed="rId55"/>
                    <a:stretch>
                      <a:fillRect/>
                    </a:stretch>
                  </pic:blipFill>
                  <pic:spPr>
                    <a:xfrm>
                      <a:off x="0" y="0"/>
                      <a:ext cx="6645910" cy="3013710"/>
                    </a:xfrm>
                    <a:prstGeom prst="rect">
                      <a:avLst/>
                    </a:prstGeom>
                  </pic:spPr>
                </pic:pic>
              </a:graphicData>
            </a:graphic>
          </wp:inline>
        </w:drawing>
      </w:r>
    </w:p>
    <w:p w14:paraId="4D3D0056" w14:textId="2A80A8A8" w:rsidR="0083522B" w:rsidRDefault="00FA5547" w:rsidP="007A7EF5">
      <w:pPr>
        <w:pStyle w:val="Geenafstand"/>
      </w:pPr>
      <w:r w:rsidRPr="00FA5547">
        <w:rPr>
          <w:noProof/>
        </w:rPr>
        <w:drawing>
          <wp:anchor distT="0" distB="0" distL="114300" distR="114300" simplePos="0" relativeHeight="251659264" behindDoc="0" locked="0" layoutInCell="1" allowOverlap="1" wp14:anchorId="2DE49D21" wp14:editId="7A2D88E9">
            <wp:simplePos x="0" y="0"/>
            <wp:positionH relativeFrom="column">
              <wp:posOffset>4381500</wp:posOffset>
            </wp:positionH>
            <wp:positionV relativeFrom="paragraph">
              <wp:posOffset>74930</wp:posOffset>
            </wp:positionV>
            <wp:extent cx="2303134" cy="2583889"/>
            <wp:effectExtent l="0" t="0" r="2540" b="6985"/>
            <wp:wrapSquare wrapText="bothSides"/>
            <wp:docPr id="14664469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46966" name=""/>
                    <pic:cNvPicPr/>
                  </pic:nvPicPr>
                  <pic:blipFill>
                    <a:blip r:embed="rId56">
                      <a:extLst>
                        <a:ext uri="{28A0092B-C50C-407E-A947-70E740481C1C}">
                          <a14:useLocalDpi xmlns:a14="http://schemas.microsoft.com/office/drawing/2010/main" val="0"/>
                        </a:ext>
                      </a:extLst>
                    </a:blip>
                    <a:stretch>
                      <a:fillRect/>
                    </a:stretch>
                  </pic:blipFill>
                  <pic:spPr>
                    <a:xfrm>
                      <a:off x="0" y="0"/>
                      <a:ext cx="2303134" cy="2583889"/>
                    </a:xfrm>
                    <a:prstGeom prst="rect">
                      <a:avLst/>
                    </a:prstGeom>
                  </pic:spPr>
                </pic:pic>
              </a:graphicData>
            </a:graphic>
          </wp:anchor>
        </w:drawing>
      </w:r>
    </w:p>
    <w:p w14:paraId="2ED0C9BB" w14:textId="2038CF41" w:rsidR="0083522B" w:rsidRDefault="0083522B" w:rsidP="007A7EF5">
      <w:pPr>
        <w:pStyle w:val="Geenafstand"/>
      </w:pPr>
      <w:r w:rsidRPr="0083522B">
        <w:t xml:space="preserve">Als je in </w:t>
      </w:r>
      <w:r>
        <w:t>L</w:t>
      </w:r>
      <w:r w:rsidRPr="0083522B">
        <w:t>evel</w:t>
      </w:r>
      <w:r>
        <w:t xml:space="preserve"> Manager</w:t>
      </w:r>
      <w:r w:rsidRPr="0083522B">
        <w:t xml:space="preserve"> de kolom </w:t>
      </w:r>
      <w:r>
        <w:t>hebt</w:t>
      </w:r>
      <w:r w:rsidRPr="0083522B">
        <w:t xml:space="preserve"> </w:t>
      </w:r>
      <w:proofErr w:type="spellStart"/>
      <w:r w:rsidRPr="0083522B">
        <w:t>hebt</w:t>
      </w:r>
      <w:proofErr w:type="spellEnd"/>
      <w:r w:rsidRPr="0083522B">
        <w:t xml:space="preserve"> ingeschakeld, zie je waar de levels vandaan komen. Om de kolom </w:t>
      </w:r>
      <w:r>
        <w:t>File</w:t>
      </w:r>
      <w:r w:rsidRPr="0083522B">
        <w:t xml:space="preserve"> of </w:t>
      </w:r>
      <w:proofErr w:type="spellStart"/>
      <w:r w:rsidR="00CE06B3">
        <w:t>a</w:t>
      </w:r>
      <w:r w:rsidRPr="0083522B">
        <w:t>dere</w:t>
      </w:r>
      <w:proofErr w:type="spellEnd"/>
      <w:r w:rsidRPr="0083522B">
        <w:t xml:space="preserve"> opties in te schakelen, klik je met de rechtermuisknop </w:t>
      </w:r>
      <w:r w:rsidR="00FA5547">
        <w:t>i</w:t>
      </w:r>
      <w:r w:rsidRPr="0083522B">
        <w:t>n het vak naast Naam. Dit opent het optie</w:t>
      </w:r>
      <w:r w:rsidR="00CE06B3">
        <w:t>-</w:t>
      </w:r>
      <w:r w:rsidRPr="0083522B">
        <w:t>vak waarin je verschillende kolommen kunt aan- of uitvinken.</w:t>
      </w:r>
    </w:p>
    <w:p w14:paraId="118BEF53" w14:textId="1A2B16E5" w:rsidR="00AE0B6C" w:rsidRDefault="00AE0B6C" w:rsidP="007A7EF5">
      <w:pPr>
        <w:pStyle w:val="Geenafstand"/>
      </w:pPr>
    </w:p>
    <w:p w14:paraId="76196EB8" w14:textId="77B53DA4" w:rsidR="00AE0B6C" w:rsidRDefault="00AE0B6C" w:rsidP="00AE0B6C">
      <w:pPr>
        <w:pStyle w:val="Geenafstand"/>
      </w:pPr>
      <w:r>
        <w:t>Deze methoden kunnen samen of afzonderlijk worden gebruikt om de gewenste resultaten te behalen voor je specifieke behoeften of die van je klant.</w:t>
      </w:r>
    </w:p>
    <w:p w14:paraId="48B980F4" w14:textId="1A71B1D3" w:rsidR="00AE0B6C" w:rsidRDefault="00AE0B6C" w:rsidP="00AE0B6C">
      <w:pPr>
        <w:pStyle w:val="Geenafstand"/>
      </w:pPr>
    </w:p>
    <w:p w14:paraId="0F94F114" w14:textId="225105B3" w:rsidR="00AE0B6C" w:rsidRDefault="00AE0B6C" w:rsidP="00AE0B6C">
      <w:pPr>
        <w:pStyle w:val="Geenafstand"/>
      </w:pPr>
      <w:r>
        <w:t xml:space="preserve">De </w:t>
      </w:r>
      <w:proofErr w:type="spellStart"/>
      <w:r>
        <w:t>seed</w:t>
      </w:r>
      <w:proofErr w:type="spellEnd"/>
      <w:r>
        <w:t>-file methode is handig als je niet veel levels hebt en alle gebruikers alle levels willen hebben. Zo hoef je slechts één bestand te beheren. Bij het verzenden van bestanden weet je zeker dat alle levels zijn opgenomen, ook al is het bestand iets groter.</w:t>
      </w:r>
    </w:p>
    <w:p w14:paraId="5FF136F9" w14:textId="77777777" w:rsidR="00AE0B6C" w:rsidRDefault="00AE0B6C" w:rsidP="00AE0B6C">
      <w:pPr>
        <w:pStyle w:val="Geenafstand"/>
      </w:pPr>
    </w:p>
    <w:p w14:paraId="43D6DCD4" w14:textId="19545CFA" w:rsidR="00AE0B6C" w:rsidRDefault="00AE0B6C" w:rsidP="00AE0B6C">
      <w:pPr>
        <w:pStyle w:val="Geenafstand"/>
      </w:pPr>
      <w:r>
        <w:t>De DGNLIB-bestandsmethode bied je meer opties voor de behoeften van je bedrijf en klant. Gebruikers kunnen alleen de benodigde levels ophalen. Als je een zeer grote lijst met levels hebt, helpt dit om de bestandsgrootte kleiner te houden.</w:t>
      </w:r>
    </w:p>
    <w:p w14:paraId="24E279D9" w14:textId="77777777" w:rsidR="00AE0B6C" w:rsidRDefault="00AE0B6C" w:rsidP="00AE0B6C">
      <w:pPr>
        <w:pStyle w:val="Geenafstand"/>
      </w:pPr>
    </w:p>
    <w:p w14:paraId="14EA1A40" w14:textId="10DF7AC9" w:rsidR="00AE0B6C" w:rsidRPr="00B341F7" w:rsidRDefault="00AE0B6C" w:rsidP="00AE0B6C">
      <w:pPr>
        <w:pStyle w:val="Geenafstand"/>
      </w:pPr>
      <w:r>
        <w:t>We raden je aan te bepalen wat het beste past bij de behoeften en workflow van je bedrijf.</w:t>
      </w:r>
    </w:p>
    <w:p w14:paraId="2A55EFA5" w14:textId="300307E1" w:rsidR="00B06645" w:rsidRPr="00A3431D" w:rsidRDefault="00B06645" w:rsidP="003A5321">
      <w:pPr>
        <w:pStyle w:val="Geenafstand"/>
      </w:pPr>
    </w:p>
    <w:p w14:paraId="3D234B7F" w14:textId="3DFAB02E" w:rsidR="00EE6750" w:rsidRDefault="00EE6750" w:rsidP="00E97D65">
      <w:pPr>
        <w:pStyle w:val="Geenafstand"/>
      </w:pPr>
      <w:bookmarkStart w:id="110" w:name="_Toc198646966"/>
      <w:r w:rsidRPr="00EE6750">
        <w:t>Lagen kunnen</w:t>
      </w:r>
      <w:r w:rsidR="00E97D65">
        <w:t xml:space="preserve"> dus </w:t>
      </w:r>
      <w:r w:rsidRPr="00EE6750">
        <w:t xml:space="preserve">in beide naar </w:t>
      </w:r>
      <w:r>
        <w:t>voren</w:t>
      </w:r>
      <w:r w:rsidR="00CE06B3">
        <w:t xml:space="preserve"> </w:t>
      </w:r>
      <w:r>
        <w:t>komen</w:t>
      </w:r>
      <w:bookmarkEnd w:id="110"/>
      <w:r w:rsidR="00CE06B3">
        <w:t>.</w:t>
      </w:r>
    </w:p>
    <w:p w14:paraId="04C6614D" w14:textId="77777777" w:rsidR="00875D98" w:rsidRPr="00875D98" w:rsidRDefault="00875D98" w:rsidP="00875D98"/>
    <w:sectPr w:rsidR="00875D98" w:rsidRPr="00875D98" w:rsidSect="004F211E">
      <w:headerReference w:type="default" r:id="rId57"/>
      <w:footerReference w:type="default" r:id="rId5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0F769" w14:textId="77777777" w:rsidR="00255675" w:rsidRDefault="00255675" w:rsidP="00153B0D">
      <w:pPr>
        <w:spacing w:after="0" w:line="240" w:lineRule="auto"/>
      </w:pPr>
      <w:r>
        <w:separator/>
      </w:r>
    </w:p>
  </w:endnote>
  <w:endnote w:type="continuationSeparator" w:id="0">
    <w:p w14:paraId="0F5BABA3" w14:textId="77777777" w:rsidR="00255675" w:rsidRDefault="00255675" w:rsidP="00153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B9563" w14:textId="77777777" w:rsidR="00153B0D" w:rsidRPr="002B2089" w:rsidRDefault="00153B0D" w:rsidP="00153B0D">
    <w:pPr>
      <w:pStyle w:val="Geenafstand"/>
      <w:rPr>
        <w:b/>
        <w:color w:val="767171" w:themeColor="background2" w:themeShade="80"/>
        <w:sz w:val="21"/>
        <w:szCs w:val="21"/>
        <w:lang w:eastAsia="en-GB"/>
      </w:rPr>
    </w:pPr>
    <w:r w:rsidRPr="002B2089">
      <w:rPr>
        <w:b/>
        <w:color w:val="767171" w:themeColor="background2" w:themeShade="80"/>
        <w:sz w:val="21"/>
        <w:szCs w:val="21"/>
        <w:lang w:eastAsia="en-GB"/>
      </w:rPr>
      <w:t>The People Group</w:t>
    </w:r>
  </w:p>
  <w:p w14:paraId="4DDEADA9" w14:textId="77777777" w:rsidR="00153B0D" w:rsidRPr="00153B0D" w:rsidRDefault="00153B0D" w:rsidP="00153B0D">
    <w:pPr>
      <w:pStyle w:val="Geenafstand"/>
      <w:rPr>
        <w:color w:val="767171" w:themeColor="background2" w:themeShade="80"/>
        <w:sz w:val="21"/>
        <w:szCs w:val="21"/>
      </w:rPr>
    </w:pPr>
    <w:r w:rsidRPr="002B2089">
      <w:rPr>
        <w:color w:val="767171" w:themeColor="background2" w:themeShade="80"/>
        <w:sz w:val="21"/>
        <w:szCs w:val="21"/>
        <w:lang w:eastAsia="en-GB"/>
      </w:rPr>
      <w:t>Middelweg 2  |  5253 CA  NIEUWKUIJK</w:t>
    </w:r>
    <w:r w:rsidRPr="002B2089">
      <w:rPr>
        <w:b/>
        <w:color w:val="767171" w:themeColor="background2" w:themeShade="80"/>
        <w:sz w:val="21"/>
        <w:szCs w:val="21"/>
        <w:lang w:eastAsia="en-GB"/>
      </w:rPr>
      <w:t xml:space="preserve">  |  </w:t>
    </w:r>
    <w:r w:rsidRPr="002B2089">
      <w:rPr>
        <w:color w:val="767171" w:themeColor="background2" w:themeShade="80"/>
        <w:sz w:val="21"/>
        <w:szCs w:val="21"/>
        <w:lang w:eastAsia="en-GB"/>
      </w:rPr>
      <w:t>Nederland</w:t>
    </w:r>
    <w:r w:rsidRPr="002B2089">
      <w:rPr>
        <w:b/>
        <w:color w:val="767171" w:themeColor="background2" w:themeShade="80"/>
        <w:sz w:val="21"/>
        <w:szCs w:val="21"/>
        <w:lang w:eastAsia="en-GB"/>
      </w:rPr>
      <w:t xml:space="preserve">  |  T </w:t>
    </w:r>
    <w:r w:rsidRPr="002B2089">
      <w:rPr>
        <w:color w:val="767171" w:themeColor="background2" w:themeShade="80"/>
        <w:sz w:val="21"/>
        <w:szCs w:val="21"/>
        <w:lang w:eastAsia="en-GB"/>
      </w:rPr>
      <w:t>+31(0)</w:t>
    </w:r>
    <w:r>
      <w:rPr>
        <w:color w:val="767171" w:themeColor="background2" w:themeShade="80"/>
        <w:sz w:val="21"/>
        <w:szCs w:val="21"/>
        <w:lang w:eastAsia="en-GB"/>
      </w:rPr>
      <w:t xml:space="preserve"> </w:t>
    </w:r>
    <w:r w:rsidRPr="002B2089">
      <w:rPr>
        <w:color w:val="767171" w:themeColor="background2" w:themeShade="80"/>
        <w:sz w:val="21"/>
        <w:szCs w:val="21"/>
        <w:lang w:eastAsia="en-GB"/>
      </w:rPr>
      <w:t>85 224 00 00</w:t>
    </w:r>
    <w:r w:rsidRPr="002B2089">
      <w:rPr>
        <w:b/>
        <w:color w:val="767171" w:themeColor="background2" w:themeShade="80"/>
        <w:sz w:val="21"/>
        <w:szCs w:val="21"/>
        <w:lang w:eastAsia="en-GB"/>
      </w:rPr>
      <w:t xml:space="preserve">  |  </w:t>
    </w:r>
    <w:r w:rsidRPr="002B2089">
      <w:rPr>
        <w:color w:val="767171" w:themeColor="background2" w:themeShade="80"/>
        <w:sz w:val="21"/>
        <w:szCs w:val="21"/>
        <w:lang w:eastAsia="en-GB"/>
      </w:rPr>
      <w:t>www.thepeoplegroup.nl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25DBB" w14:textId="77777777" w:rsidR="00255675" w:rsidRDefault="00255675" w:rsidP="00153B0D">
      <w:pPr>
        <w:spacing w:after="0" w:line="240" w:lineRule="auto"/>
      </w:pPr>
      <w:r>
        <w:separator/>
      </w:r>
    </w:p>
  </w:footnote>
  <w:footnote w:type="continuationSeparator" w:id="0">
    <w:p w14:paraId="05184441" w14:textId="77777777" w:rsidR="00255675" w:rsidRDefault="00255675" w:rsidP="00153B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455F5" w14:textId="77777777" w:rsidR="00153B0D" w:rsidRDefault="00153B0D">
    <w:pPr>
      <w:pStyle w:val="Koptekst"/>
    </w:pPr>
    <w:r>
      <w:rPr>
        <w:noProof/>
      </w:rPr>
      <w:drawing>
        <wp:anchor distT="0" distB="0" distL="114300" distR="114300" simplePos="0" relativeHeight="251658240" behindDoc="1" locked="0" layoutInCell="1" allowOverlap="1" wp14:anchorId="25A35087" wp14:editId="055518D3">
          <wp:simplePos x="0" y="0"/>
          <wp:positionH relativeFrom="column">
            <wp:posOffset>4186555</wp:posOffset>
          </wp:positionH>
          <wp:positionV relativeFrom="paragraph">
            <wp:posOffset>-335280</wp:posOffset>
          </wp:positionV>
          <wp:extent cx="2332800" cy="799200"/>
          <wp:effectExtent l="0" t="0" r="0" b="0"/>
          <wp:wrapTight wrapText="bothSides">
            <wp:wrapPolygon edited="0">
              <wp:start x="2999" y="3606"/>
              <wp:lineTo x="1588" y="8757"/>
              <wp:lineTo x="1588" y="9787"/>
              <wp:lineTo x="2470" y="12878"/>
              <wp:lineTo x="2470" y="14423"/>
              <wp:lineTo x="8292" y="15968"/>
              <wp:lineTo x="12879" y="16998"/>
              <wp:lineTo x="13585" y="16998"/>
              <wp:lineTo x="19054" y="15968"/>
              <wp:lineTo x="19936" y="15453"/>
              <wp:lineTo x="19054" y="12878"/>
              <wp:lineTo x="20112" y="7727"/>
              <wp:lineTo x="18701" y="5666"/>
              <wp:lineTo x="3705" y="3606"/>
              <wp:lineTo x="2999" y="3606"/>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2800" cy="799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F15D8"/>
    <w:multiLevelType w:val="hybridMultilevel"/>
    <w:tmpl w:val="455A1E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0413F1C"/>
    <w:multiLevelType w:val="hybridMultilevel"/>
    <w:tmpl w:val="A36E256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D86400"/>
    <w:multiLevelType w:val="hybridMultilevel"/>
    <w:tmpl w:val="CBA8A4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1E61D7"/>
    <w:multiLevelType w:val="hybridMultilevel"/>
    <w:tmpl w:val="82EAA8D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757207"/>
    <w:multiLevelType w:val="hybridMultilevel"/>
    <w:tmpl w:val="C33E9F2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9D82BA3"/>
    <w:multiLevelType w:val="hybridMultilevel"/>
    <w:tmpl w:val="D16E20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B9B32AF"/>
    <w:multiLevelType w:val="hybridMultilevel"/>
    <w:tmpl w:val="541E56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C546A7E"/>
    <w:multiLevelType w:val="hybridMultilevel"/>
    <w:tmpl w:val="B7A857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C7911A5"/>
    <w:multiLevelType w:val="hybridMultilevel"/>
    <w:tmpl w:val="C33E9F2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72860C3"/>
    <w:multiLevelType w:val="hybridMultilevel"/>
    <w:tmpl w:val="CAEA03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B452437"/>
    <w:multiLevelType w:val="hybridMultilevel"/>
    <w:tmpl w:val="9F8068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6CD1335"/>
    <w:multiLevelType w:val="hybridMultilevel"/>
    <w:tmpl w:val="3998DD0E"/>
    <w:lvl w:ilvl="0" w:tplc="04130001">
      <w:start w:val="1"/>
      <w:numFmt w:val="bullet"/>
      <w:lvlText w:val=""/>
      <w:lvlJc w:val="left"/>
      <w:pPr>
        <w:ind w:left="720" w:hanging="360"/>
      </w:pPr>
      <w:rPr>
        <w:rFonts w:ascii="Symbol" w:hAnsi="Symbol" w:hint="default"/>
      </w:rPr>
    </w:lvl>
    <w:lvl w:ilvl="1" w:tplc="32D6BEE2">
      <w:start w:val="1"/>
      <w:numFmt w:val="bullet"/>
      <w:lvlText w:val="o"/>
      <w:lvlJc w:val="left"/>
      <w:pPr>
        <w:ind w:left="1440" w:hanging="360"/>
      </w:pPr>
      <w:rPr>
        <w:rFonts w:ascii="Courier New" w:hAnsi="Courier New" w:cs="Courier New" w:hint="default"/>
        <w:lang w:val="en-US"/>
      </w:rPr>
    </w:lvl>
    <w:lvl w:ilvl="2" w:tplc="023886F0">
      <w:numFmt w:val="bullet"/>
      <w:lvlText w:val="-"/>
      <w:lvlJc w:val="left"/>
      <w:pPr>
        <w:ind w:left="2160" w:hanging="360"/>
      </w:pPr>
      <w:rPr>
        <w:rFonts w:ascii="Calibri" w:eastAsiaTheme="minorHAnsi" w:hAnsi="Calibri" w:cs="Calibri"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71447F9"/>
    <w:multiLevelType w:val="hybridMultilevel"/>
    <w:tmpl w:val="7E2CBA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9C868ED"/>
    <w:multiLevelType w:val="hybridMultilevel"/>
    <w:tmpl w:val="2196FD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A6A45E5"/>
    <w:multiLevelType w:val="hybridMultilevel"/>
    <w:tmpl w:val="63B6C1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E4B7939"/>
    <w:multiLevelType w:val="hybridMultilevel"/>
    <w:tmpl w:val="0A1634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50A41B0"/>
    <w:multiLevelType w:val="hybridMultilevel"/>
    <w:tmpl w:val="6A164910"/>
    <w:lvl w:ilvl="0" w:tplc="8782148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7415329"/>
    <w:multiLevelType w:val="multilevel"/>
    <w:tmpl w:val="1A16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F35BB7"/>
    <w:multiLevelType w:val="hybridMultilevel"/>
    <w:tmpl w:val="87DA5E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02E381E"/>
    <w:multiLevelType w:val="multilevel"/>
    <w:tmpl w:val="3BF6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B452D9"/>
    <w:multiLevelType w:val="multilevel"/>
    <w:tmpl w:val="1068C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163B88"/>
    <w:multiLevelType w:val="hybridMultilevel"/>
    <w:tmpl w:val="4D10B5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59C0A38"/>
    <w:multiLevelType w:val="hybridMultilevel"/>
    <w:tmpl w:val="798A36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6CC2779"/>
    <w:multiLevelType w:val="hybridMultilevel"/>
    <w:tmpl w:val="723C03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8532624"/>
    <w:multiLevelType w:val="hybridMultilevel"/>
    <w:tmpl w:val="E564E3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1263788"/>
    <w:multiLevelType w:val="hybridMultilevel"/>
    <w:tmpl w:val="4C4EB41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15F37D0"/>
    <w:multiLevelType w:val="hybridMultilevel"/>
    <w:tmpl w:val="11FC37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2B80210"/>
    <w:multiLevelType w:val="hybridMultilevel"/>
    <w:tmpl w:val="A64669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E1E25AB"/>
    <w:multiLevelType w:val="hybridMultilevel"/>
    <w:tmpl w:val="7BBEB4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70187012">
    <w:abstractNumId w:val="16"/>
  </w:num>
  <w:num w:numId="2" w16cid:durableId="1643194625">
    <w:abstractNumId w:val="11"/>
  </w:num>
  <w:num w:numId="3" w16cid:durableId="284239844">
    <w:abstractNumId w:val="20"/>
  </w:num>
  <w:num w:numId="4" w16cid:durableId="1483814679">
    <w:abstractNumId w:val="0"/>
  </w:num>
  <w:num w:numId="5" w16cid:durableId="337974089">
    <w:abstractNumId w:val="15"/>
  </w:num>
  <w:num w:numId="6" w16cid:durableId="102114496">
    <w:abstractNumId w:val="19"/>
  </w:num>
  <w:num w:numId="7" w16cid:durableId="537014634">
    <w:abstractNumId w:val="7"/>
  </w:num>
  <w:num w:numId="8" w16cid:durableId="221526578">
    <w:abstractNumId w:val="22"/>
  </w:num>
  <w:num w:numId="9" w16cid:durableId="1873809489">
    <w:abstractNumId w:val="25"/>
  </w:num>
  <w:num w:numId="10" w16cid:durableId="2024160602">
    <w:abstractNumId w:val="27"/>
  </w:num>
  <w:num w:numId="11" w16cid:durableId="584069644">
    <w:abstractNumId w:val="6"/>
  </w:num>
  <w:num w:numId="12" w16cid:durableId="589389183">
    <w:abstractNumId w:val="21"/>
  </w:num>
  <w:num w:numId="13" w16cid:durableId="1937135582">
    <w:abstractNumId w:val="9"/>
  </w:num>
  <w:num w:numId="14" w16cid:durableId="1500921719">
    <w:abstractNumId w:val="28"/>
  </w:num>
  <w:num w:numId="15" w16cid:durableId="450249417">
    <w:abstractNumId w:val="24"/>
  </w:num>
  <w:num w:numId="16" w16cid:durableId="1467818328">
    <w:abstractNumId w:val="23"/>
  </w:num>
  <w:num w:numId="17" w16cid:durableId="749155783">
    <w:abstractNumId w:val="17"/>
  </w:num>
  <w:num w:numId="18" w16cid:durableId="1049307765">
    <w:abstractNumId w:val="1"/>
  </w:num>
  <w:num w:numId="19" w16cid:durableId="45033303">
    <w:abstractNumId w:val="4"/>
  </w:num>
  <w:num w:numId="20" w16cid:durableId="1731611694">
    <w:abstractNumId w:val="10"/>
  </w:num>
  <w:num w:numId="21" w16cid:durableId="1400399948">
    <w:abstractNumId w:val="5"/>
  </w:num>
  <w:num w:numId="22" w16cid:durableId="534542116">
    <w:abstractNumId w:val="8"/>
  </w:num>
  <w:num w:numId="23" w16cid:durableId="952596599">
    <w:abstractNumId w:val="14"/>
  </w:num>
  <w:num w:numId="24" w16cid:durableId="789476417">
    <w:abstractNumId w:val="12"/>
  </w:num>
  <w:num w:numId="25" w16cid:durableId="1045570225">
    <w:abstractNumId w:val="26"/>
  </w:num>
  <w:num w:numId="26" w16cid:durableId="1154638517">
    <w:abstractNumId w:val="3"/>
  </w:num>
  <w:num w:numId="27" w16cid:durableId="690569839">
    <w:abstractNumId w:val="2"/>
  </w:num>
  <w:num w:numId="28" w16cid:durableId="647829248">
    <w:abstractNumId w:val="13"/>
  </w:num>
  <w:num w:numId="29" w16cid:durableId="8732305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21B"/>
    <w:rsid w:val="000112B6"/>
    <w:rsid w:val="00013F71"/>
    <w:rsid w:val="00015B4A"/>
    <w:rsid w:val="000203F0"/>
    <w:rsid w:val="00021AE2"/>
    <w:rsid w:val="00041DEB"/>
    <w:rsid w:val="00047806"/>
    <w:rsid w:val="0008081B"/>
    <w:rsid w:val="00081906"/>
    <w:rsid w:val="00086876"/>
    <w:rsid w:val="000A04FE"/>
    <w:rsid w:val="000C189A"/>
    <w:rsid w:val="000C35D7"/>
    <w:rsid w:val="000E50F3"/>
    <w:rsid w:val="000F73F9"/>
    <w:rsid w:val="001035D6"/>
    <w:rsid w:val="00131BBE"/>
    <w:rsid w:val="00141234"/>
    <w:rsid w:val="00143502"/>
    <w:rsid w:val="00144B09"/>
    <w:rsid w:val="00153B0D"/>
    <w:rsid w:val="001548D9"/>
    <w:rsid w:val="00154CAE"/>
    <w:rsid w:val="00155BF5"/>
    <w:rsid w:val="00164D61"/>
    <w:rsid w:val="00177F00"/>
    <w:rsid w:val="0018084E"/>
    <w:rsid w:val="00193CB7"/>
    <w:rsid w:val="001962B4"/>
    <w:rsid w:val="001A047D"/>
    <w:rsid w:val="001D624B"/>
    <w:rsid w:val="001E0AB3"/>
    <w:rsid w:val="001E3EEA"/>
    <w:rsid w:val="001E7778"/>
    <w:rsid w:val="001E7CB3"/>
    <w:rsid w:val="001F7CF1"/>
    <w:rsid w:val="002061FE"/>
    <w:rsid w:val="00244571"/>
    <w:rsid w:val="00244750"/>
    <w:rsid w:val="00255675"/>
    <w:rsid w:val="00264ADA"/>
    <w:rsid w:val="00271A7C"/>
    <w:rsid w:val="00277FBF"/>
    <w:rsid w:val="002A6973"/>
    <w:rsid w:val="002C4680"/>
    <w:rsid w:val="002C49DB"/>
    <w:rsid w:val="002D2664"/>
    <w:rsid w:val="002E1111"/>
    <w:rsid w:val="002E4035"/>
    <w:rsid w:val="002E79AA"/>
    <w:rsid w:val="002F43F0"/>
    <w:rsid w:val="003031FD"/>
    <w:rsid w:val="00342C7B"/>
    <w:rsid w:val="0035682D"/>
    <w:rsid w:val="003577E2"/>
    <w:rsid w:val="00357EF5"/>
    <w:rsid w:val="003607E6"/>
    <w:rsid w:val="00363DFE"/>
    <w:rsid w:val="003649FA"/>
    <w:rsid w:val="00375947"/>
    <w:rsid w:val="003978A9"/>
    <w:rsid w:val="003A5321"/>
    <w:rsid w:val="003C0CD4"/>
    <w:rsid w:val="003D2F07"/>
    <w:rsid w:val="00402D6A"/>
    <w:rsid w:val="0043768A"/>
    <w:rsid w:val="0044067F"/>
    <w:rsid w:val="00456E36"/>
    <w:rsid w:val="0046290C"/>
    <w:rsid w:val="004840DC"/>
    <w:rsid w:val="00494ACC"/>
    <w:rsid w:val="004A226A"/>
    <w:rsid w:val="004E5FF4"/>
    <w:rsid w:val="004F211E"/>
    <w:rsid w:val="004F66EB"/>
    <w:rsid w:val="0050455C"/>
    <w:rsid w:val="00511527"/>
    <w:rsid w:val="00561F70"/>
    <w:rsid w:val="005637F2"/>
    <w:rsid w:val="00563CC6"/>
    <w:rsid w:val="00572346"/>
    <w:rsid w:val="0057753F"/>
    <w:rsid w:val="00583F95"/>
    <w:rsid w:val="00587130"/>
    <w:rsid w:val="005A6E67"/>
    <w:rsid w:val="005D36C5"/>
    <w:rsid w:val="005D68B3"/>
    <w:rsid w:val="00614B82"/>
    <w:rsid w:val="00615A48"/>
    <w:rsid w:val="00616795"/>
    <w:rsid w:val="006229BD"/>
    <w:rsid w:val="006375D7"/>
    <w:rsid w:val="00646D23"/>
    <w:rsid w:val="0065421B"/>
    <w:rsid w:val="00671BA4"/>
    <w:rsid w:val="0068511A"/>
    <w:rsid w:val="006A0D22"/>
    <w:rsid w:val="006A7A22"/>
    <w:rsid w:val="006D16CC"/>
    <w:rsid w:val="006D2F3F"/>
    <w:rsid w:val="00703319"/>
    <w:rsid w:val="00713231"/>
    <w:rsid w:val="00714BB7"/>
    <w:rsid w:val="00722A5E"/>
    <w:rsid w:val="0074124D"/>
    <w:rsid w:val="00756054"/>
    <w:rsid w:val="00757B79"/>
    <w:rsid w:val="00760017"/>
    <w:rsid w:val="00767757"/>
    <w:rsid w:val="007741D7"/>
    <w:rsid w:val="0079691A"/>
    <w:rsid w:val="007972CE"/>
    <w:rsid w:val="007A7EF5"/>
    <w:rsid w:val="007D6A0B"/>
    <w:rsid w:val="007E777B"/>
    <w:rsid w:val="0080471E"/>
    <w:rsid w:val="008210EB"/>
    <w:rsid w:val="00821FC3"/>
    <w:rsid w:val="0082590B"/>
    <w:rsid w:val="0083522B"/>
    <w:rsid w:val="00841B89"/>
    <w:rsid w:val="00851FEC"/>
    <w:rsid w:val="00875D98"/>
    <w:rsid w:val="008935E3"/>
    <w:rsid w:val="008C0108"/>
    <w:rsid w:val="008C7FC5"/>
    <w:rsid w:val="008D0C75"/>
    <w:rsid w:val="008E6EF4"/>
    <w:rsid w:val="0092365C"/>
    <w:rsid w:val="009410B7"/>
    <w:rsid w:val="00944461"/>
    <w:rsid w:val="00955A03"/>
    <w:rsid w:val="0096231F"/>
    <w:rsid w:val="009674A5"/>
    <w:rsid w:val="00975D94"/>
    <w:rsid w:val="009C0BAC"/>
    <w:rsid w:val="009C2B19"/>
    <w:rsid w:val="009C7473"/>
    <w:rsid w:val="009D48A8"/>
    <w:rsid w:val="009E6EB3"/>
    <w:rsid w:val="009F6137"/>
    <w:rsid w:val="00A2399F"/>
    <w:rsid w:val="00A239F9"/>
    <w:rsid w:val="00A301CD"/>
    <w:rsid w:val="00A30E53"/>
    <w:rsid w:val="00A3431D"/>
    <w:rsid w:val="00A40D66"/>
    <w:rsid w:val="00A54ADB"/>
    <w:rsid w:val="00A56CF7"/>
    <w:rsid w:val="00A73D5E"/>
    <w:rsid w:val="00A85730"/>
    <w:rsid w:val="00A94A80"/>
    <w:rsid w:val="00AA6FCB"/>
    <w:rsid w:val="00AC61CF"/>
    <w:rsid w:val="00AE0B6C"/>
    <w:rsid w:val="00B06645"/>
    <w:rsid w:val="00B239BF"/>
    <w:rsid w:val="00B341F7"/>
    <w:rsid w:val="00B35697"/>
    <w:rsid w:val="00B37F77"/>
    <w:rsid w:val="00B42A68"/>
    <w:rsid w:val="00B5155E"/>
    <w:rsid w:val="00B64DCD"/>
    <w:rsid w:val="00BA5671"/>
    <w:rsid w:val="00BB1CF6"/>
    <w:rsid w:val="00BC02C9"/>
    <w:rsid w:val="00BC5FFA"/>
    <w:rsid w:val="00BF2A11"/>
    <w:rsid w:val="00C14C86"/>
    <w:rsid w:val="00C14DC7"/>
    <w:rsid w:val="00C3393F"/>
    <w:rsid w:val="00C342B6"/>
    <w:rsid w:val="00C83B2A"/>
    <w:rsid w:val="00CA02F0"/>
    <w:rsid w:val="00CA6A1D"/>
    <w:rsid w:val="00CA744C"/>
    <w:rsid w:val="00CC0D21"/>
    <w:rsid w:val="00CE06B3"/>
    <w:rsid w:val="00CE2B69"/>
    <w:rsid w:val="00CE697D"/>
    <w:rsid w:val="00CF7276"/>
    <w:rsid w:val="00D0462F"/>
    <w:rsid w:val="00D04C03"/>
    <w:rsid w:val="00D166D6"/>
    <w:rsid w:val="00D24C5E"/>
    <w:rsid w:val="00D35810"/>
    <w:rsid w:val="00D53AF1"/>
    <w:rsid w:val="00D6411A"/>
    <w:rsid w:val="00D91FF6"/>
    <w:rsid w:val="00D97BC6"/>
    <w:rsid w:val="00DA2748"/>
    <w:rsid w:val="00DA355D"/>
    <w:rsid w:val="00DC17EB"/>
    <w:rsid w:val="00E01492"/>
    <w:rsid w:val="00E01DED"/>
    <w:rsid w:val="00E17E20"/>
    <w:rsid w:val="00E218A6"/>
    <w:rsid w:val="00E33131"/>
    <w:rsid w:val="00E341D9"/>
    <w:rsid w:val="00E5018A"/>
    <w:rsid w:val="00E64FBE"/>
    <w:rsid w:val="00E85B1F"/>
    <w:rsid w:val="00E97D65"/>
    <w:rsid w:val="00EC41BB"/>
    <w:rsid w:val="00EC52BE"/>
    <w:rsid w:val="00EC5C79"/>
    <w:rsid w:val="00ED2B33"/>
    <w:rsid w:val="00ED4368"/>
    <w:rsid w:val="00EE01A4"/>
    <w:rsid w:val="00EE6750"/>
    <w:rsid w:val="00F00B87"/>
    <w:rsid w:val="00F473AC"/>
    <w:rsid w:val="00F54300"/>
    <w:rsid w:val="00F55585"/>
    <w:rsid w:val="00F60189"/>
    <w:rsid w:val="00F67583"/>
    <w:rsid w:val="00F73203"/>
    <w:rsid w:val="00F85B4B"/>
    <w:rsid w:val="00FA5547"/>
    <w:rsid w:val="00FB161F"/>
    <w:rsid w:val="00FE23B5"/>
    <w:rsid w:val="00FE456E"/>
    <w:rsid w:val="37B73F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EC3EB"/>
  <w15:chartTrackingRefBased/>
  <w15:docId w15:val="{AD096037-594A-401C-AAA9-1E6908516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542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542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E218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561F7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02D6A"/>
    <w:pPr>
      <w:ind w:left="720"/>
      <w:contextualSpacing/>
    </w:pPr>
  </w:style>
  <w:style w:type="paragraph" w:styleId="Koptekst">
    <w:name w:val="header"/>
    <w:basedOn w:val="Standaard"/>
    <w:link w:val="KoptekstChar"/>
    <w:uiPriority w:val="99"/>
    <w:unhideWhenUsed/>
    <w:rsid w:val="00153B0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53B0D"/>
  </w:style>
  <w:style w:type="paragraph" w:styleId="Voettekst">
    <w:name w:val="footer"/>
    <w:basedOn w:val="Standaard"/>
    <w:link w:val="VoettekstChar"/>
    <w:uiPriority w:val="99"/>
    <w:unhideWhenUsed/>
    <w:rsid w:val="00153B0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53B0D"/>
  </w:style>
  <w:style w:type="paragraph" w:styleId="Geenafstand">
    <w:name w:val="No Spacing"/>
    <w:uiPriority w:val="1"/>
    <w:qFormat/>
    <w:rsid w:val="00153B0D"/>
    <w:pPr>
      <w:spacing w:after="0" w:line="240" w:lineRule="auto"/>
    </w:pPr>
  </w:style>
  <w:style w:type="paragraph" w:styleId="Titel">
    <w:name w:val="Title"/>
    <w:basedOn w:val="Standaard"/>
    <w:next w:val="Standaard"/>
    <w:link w:val="TitelChar"/>
    <w:uiPriority w:val="10"/>
    <w:qFormat/>
    <w:rsid w:val="000868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86876"/>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65421B"/>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65421B"/>
    <w:pPr>
      <w:outlineLvl w:val="9"/>
    </w:pPr>
    <w:rPr>
      <w:lang w:eastAsia="nl-NL"/>
    </w:rPr>
  </w:style>
  <w:style w:type="paragraph" w:styleId="Inhopg1">
    <w:name w:val="toc 1"/>
    <w:basedOn w:val="Standaard"/>
    <w:next w:val="Standaard"/>
    <w:autoRedefine/>
    <w:uiPriority w:val="39"/>
    <w:unhideWhenUsed/>
    <w:rsid w:val="0065421B"/>
    <w:pPr>
      <w:spacing w:after="100"/>
    </w:pPr>
  </w:style>
  <w:style w:type="character" w:styleId="Hyperlink">
    <w:name w:val="Hyperlink"/>
    <w:basedOn w:val="Standaardalinea-lettertype"/>
    <w:uiPriority w:val="99"/>
    <w:unhideWhenUsed/>
    <w:rsid w:val="0065421B"/>
    <w:rPr>
      <w:color w:val="0563C1" w:themeColor="hyperlink"/>
      <w:u w:val="single"/>
    </w:rPr>
  </w:style>
  <w:style w:type="character" w:customStyle="1" w:styleId="Kop2Char">
    <w:name w:val="Kop 2 Char"/>
    <w:basedOn w:val="Standaardalinea-lettertype"/>
    <w:link w:val="Kop2"/>
    <w:uiPriority w:val="9"/>
    <w:rsid w:val="0065421B"/>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4F211E"/>
    <w:pPr>
      <w:spacing w:after="100"/>
      <w:ind w:left="220"/>
    </w:pPr>
  </w:style>
  <w:style w:type="character" w:customStyle="1" w:styleId="Kop3Char">
    <w:name w:val="Kop 3 Char"/>
    <w:basedOn w:val="Standaardalinea-lettertype"/>
    <w:link w:val="Kop3"/>
    <w:uiPriority w:val="9"/>
    <w:rsid w:val="00E218A6"/>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C14DC7"/>
    <w:pPr>
      <w:spacing w:after="100"/>
      <w:ind w:left="440"/>
    </w:pPr>
  </w:style>
  <w:style w:type="table" w:styleId="Tabelraster">
    <w:name w:val="Table Grid"/>
    <w:basedOn w:val="Standaardtabel"/>
    <w:uiPriority w:val="39"/>
    <w:rsid w:val="009E6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D0462F"/>
    <w:rPr>
      <w:color w:val="605E5C"/>
      <w:shd w:val="clear" w:color="auto" w:fill="E1DFDD"/>
    </w:rPr>
  </w:style>
  <w:style w:type="character" w:customStyle="1" w:styleId="Kop4Char">
    <w:name w:val="Kop 4 Char"/>
    <w:basedOn w:val="Standaardalinea-lettertype"/>
    <w:link w:val="Kop4"/>
    <w:uiPriority w:val="9"/>
    <w:rsid w:val="00561F70"/>
    <w:rPr>
      <w:rFonts w:asciiTheme="majorHAnsi" w:eastAsiaTheme="majorEastAsia" w:hAnsiTheme="majorHAnsi" w:cstheme="majorBidi"/>
      <w:i/>
      <w:iCs/>
      <w:color w:val="2F5496" w:themeColor="accent1" w:themeShade="BF"/>
    </w:rPr>
  </w:style>
  <w:style w:type="character" w:styleId="Verwijzingopmerking">
    <w:name w:val="annotation reference"/>
    <w:basedOn w:val="Standaardalinea-lettertype"/>
    <w:uiPriority w:val="99"/>
    <w:semiHidden/>
    <w:unhideWhenUsed/>
    <w:rsid w:val="0044067F"/>
    <w:rPr>
      <w:sz w:val="16"/>
      <w:szCs w:val="16"/>
    </w:rPr>
  </w:style>
  <w:style w:type="paragraph" w:styleId="Tekstopmerking">
    <w:name w:val="annotation text"/>
    <w:basedOn w:val="Standaard"/>
    <w:link w:val="TekstopmerkingChar"/>
    <w:uiPriority w:val="99"/>
    <w:unhideWhenUsed/>
    <w:rsid w:val="0044067F"/>
    <w:pPr>
      <w:spacing w:line="240" w:lineRule="auto"/>
    </w:pPr>
    <w:rPr>
      <w:sz w:val="20"/>
      <w:szCs w:val="20"/>
    </w:rPr>
  </w:style>
  <w:style w:type="character" w:customStyle="1" w:styleId="TekstopmerkingChar">
    <w:name w:val="Tekst opmerking Char"/>
    <w:basedOn w:val="Standaardalinea-lettertype"/>
    <w:link w:val="Tekstopmerking"/>
    <w:uiPriority w:val="99"/>
    <w:rsid w:val="0044067F"/>
    <w:rPr>
      <w:sz w:val="20"/>
      <w:szCs w:val="20"/>
    </w:rPr>
  </w:style>
  <w:style w:type="paragraph" w:styleId="Onderwerpvanopmerking">
    <w:name w:val="annotation subject"/>
    <w:basedOn w:val="Tekstopmerking"/>
    <w:next w:val="Tekstopmerking"/>
    <w:link w:val="OnderwerpvanopmerkingChar"/>
    <w:uiPriority w:val="99"/>
    <w:semiHidden/>
    <w:unhideWhenUsed/>
    <w:rsid w:val="0044067F"/>
    <w:rPr>
      <w:b/>
      <w:bCs/>
    </w:rPr>
  </w:style>
  <w:style w:type="character" w:customStyle="1" w:styleId="OnderwerpvanopmerkingChar">
    <w:name w:val="Onderwerp van opmerking Char"/>
    <w:basedOn w:val="TekstopmerkingChar"/>
    <w:link w:val="Onderwerpvanopmerking"/>
    <w:uiPriority w:val="99"/>
    <w:semiHidden/>
    <w:rsid w:val="0044067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36899">
      <w:bodyDiv w:val="1"/>
      <w:marLeft w:val="0"/>
      <w:marRight w:val="0"/>
      <w:marTop w:val="0"/>
      <w:marBottom w:val="0"/>
      <w:divBdr>
        <w:top w:val="none" w:sz="0" w:space="0" w:color="auto"/>
        <w:left w:val="none" w:sz="0" w:space="0" w:color="auto"/>
        <w:bottom w:val="none" w:sz="0" w:space="0" w:color="auto"/>
        <w:right w:val="none" w:sz="0" w:space="0" w:color="auto"/>
      </w:divBdr>
    </w:div>
    <w:div w:id="143472034">
      <w:bodyDiv w:val="1"/>
      <w:marLeft w:val="0"/>
      <w:marRight w:val="0"/>
      <w:marTop w:val="0"/>
      <w:marBottom w:val="0"/>
      <w:divBdr>
        <w:top w:val="none" w:sz="0" w:space="0" w:color="auto"/>
        <w:left w:val="none" w:sz="0" w:space="0" w:color="auto"/>
        <w:bottom w:val="none" w:sz="0" w:space="0" w:color="auto"/>
        <w:right w:val="none" w:sz="0" w:space="0" w:color="auto"/>
      </w:divBdr>
    </w:div>
    <w:div w:id="146634810">
      <w:bodyDiv w:val="1"/>
      <w:marLeft w:val="0"/>
      <w:marRight w:val="0"/>
      <w:marTop w:val="0"/>
      <w:marBottom w:val="0"/>
      <w:divBdr>
        <w:top w:val="none" w:sz="0" w:space="0" w:color="auto"/>
        <w:left w:val="none" w:sz="0" w:space="0" w:color="auto"/>
        <w:bottom w:val="none" w:sz="0" w:space="0" w:color="auto"/>
        <w:right w:val="none" w:sz="0" w:space="0" w:color="auto"/>
      </w:divBdr>
      <w:divsChild>
        <w:div w:id="2122722958">
          <w:marLeft w:val="0"/>
          <w:marRight w:val="0"/>
          <w:marTop w:val="0"/>
          <w:marBottom w:val="0"/>
          <w:divBdr>
            <w:top w:val="none" w:sz="0" w:space="0" w:color="auto"/>
            <w:left w:val="none" w:sz="0" w:space="0" w:color="auto"/>
            <w:bottom w:val="none" w:sz="0" w:space="0" w:color="auto"/>
            <w:right w:val="none" w:sz="0" w:space="0" w:color="auto"/>
          </w:divBdr>
          <w:divsChild>
            <w:div w:id="17586861">
              <w:marLeft w:val="0"/>
              <w:marRight w:val="0"/>
              <w:marTop w:val="0"/>
              <w:marBottom w:val="0"/>
              <w:divBdr>
                <w:top w:val="none" w:sz="0" w:space="0" w:color="auto"/>
                <w:left w:val="none" w:sz="0" w:space="0" w:color="auto"/>
                <w:bottom w:val="none" w:sz="0" w:space="0" w:color="auto"/>
                <w:right w:val="none" w:sz="0" w:space="0" w:color="auto"/>
              </w:divBdr>
            </w:div>
            <w:div w:id="1017073808">
              <w:marLeft w:val="0"/>
              <w:marRight w:val="0"/>
              <w:marTop w:val="0"/>
              <w:marBottom w:val="0"/>
              <w:divBdr>
                <w:top w:val="none" w:sz="0" w:space="0" w:color="auto"/>
                <w:left w:val="none" w:sz="0" w:space="0" w:color="auto"/>
                <w:bottom w:val="none" w:sz="0" w:space="0" w:color="auto"/>
                <w:right w:val="none" w:sz="0" w:space="0" w:color="auto"/>
              </w:divBdr>
            </w:div>
            <w:div w:id="1407533600">
              <w:marLeft w:val="0"/>
              <w:marRight w:val="0"/>
              <w:marTop w:val="0"/>
              <w:marBottom w:val="0"/>
              <w:divBdr>
                <w:top w:val="none" w:sz="0" w:space="0" w:color="auto"/>
                <w:left w:val="none" w:sz="0" w:space="0" w:color="auto"/>
                <w:bottom w:val="none" w:sz="0" w:space="0" w:color="auto"/>
                <w:right w:val="none" w:sz="0" w:space="0" w:color="auto"/>
              </w:divBdr>
            </w:div>
            <w:div w:id="1410929700">
              <w:marLeft w:val="0"/>
              <w:marRight w:val="0"/>
              <w:marTop w:val="0"/>
              <w:marBottom w:val="0"/>
              <w:divBdr>
                <w:top w:val="none" w:sz="0" w:space="0" w:color="auto"/>
                <w:left w:val="none" w:sz="0" w:space="0" w:color="auto"/>
                <w:bottom w:val="none" w:sz="0" w:space="0" w:color="auto"/>
                <w:right w:val="none" w:sz="0" w:space="0" w:color="auto"/>
              </w:divBdr>
            </w:div>
            <w:div w:id="909968289">
              <w:marLeft w:val="0"/>
              <w:marRight w:val="0"/>
              <w:marTop w:val="0"/>
              <w:marBottom w:val="0"/>
              <w:divBdr>
                <w:top w:val="none" w:sz="0" w:space="0" w:color="auto"/>
                <w:left w:val="none" w:sz="0" w:space="0" w:color="auto"/>
                <w:bottom w:val="none" w:sz="0" w:space="0" w:color="auto"/>
                <w:right w:val="none" w:sz="0" w:space="0" w:color="auto"/>
              </w:divBdr>
            </w:div>
            <w:div w:id="1399984710">
              <w:marLeft w:val="0"/>
              <w:marRight w:val="0"/>
              <w:marTop w:val="0"/>
              <w:marBottom w:val="0"/>
              <w:divBdr>
                <w:top w:val="none" w:sz="0" w:space="0" w:color="auto"/>
                <w:left w:val="none" w:sz="0" w:space="0" w:color="auto"/>
                <w:bottom w:val="none" w:sz="0" w:space="0" w:color="auto"/>
                <w:right w:val="none" w:sz="0" w:space="0" w:color="auto"/>
              </w:divBdr>
            </w:div>
            <w:div w:id="440807615">
              <w:marLeft w:val="0"/>
              <w:marRight w:val="0"/>
              <w:marTop w:val="120"/>
              <w:marBottom w:val="240"/>
              <w:divBdr>
                <w:top w:val="single" w:sz="6" w:space="12" w:color="33853F"/>
                <w:left w:val="single" w:sz="6" w:space="31" w:color="33853F"/>
                <w:bottom w:val="single" w:sz="6" w:space="12" w:color="33853F"/>
                <w:right w:val="single" w:sz="6" w:space="12" w:color="33853F"/>
              </w:divBdr>
            </w:div>
            <w:div w:id="1388455361">
              <w:marLeft w:val="0"/>
              <w:marRight w:val="0"/>
              <w:marTop w:val="0"/>
              <w:marBottom w:val="0"/>
              <w:divBdr>
                <w:top w:val="none" w:sz="0" w:space="0" w:color="auto"/>
                <w:left w:val="none" w:sz="0" w:space="0" w:color="auto"/>
                <w:bottom w:val="none" w:sz="0" w:space="0" w:color="auto"/>
                <w:right w:val="none" w:sz="0" w:space="0" w:color="auto"/>
              </w:divBdr>
              <w:divsChild>
                <w:div w:id="845441250">
                  <w:marLeft w:val="0"/>
                  <w:marRight w:val="0"/>
                  <w:marTop w:val="0"/>
                  <w:marBottom w:val="0"/>
                  <w:divBdr>
                    <w:top w:val="none" w:sz="0" w:space="0" w:color="auto"/>
                    <w:left w:val="none" w:sz="0" w:space="0" w:color="auto"/>
                    <w:bottom w:val="none" w:sz="0" w:space="0" w:color="auto"/>
                    <w:right w:val="none" w:sz="0" w:space="0" w:color="auto"/>
                  </w:divBdr>
                </w:div>
              </w:divsChild>
            </w:div>
            <w:div w:id="1998070487">
              <w:marLeft w:val="0"/>
              <w:marRight w:val="0"/>
              <w:marTop w:val="120"/>
              <w:marBottom w:val="240"/>
              <w:divBdr>
                <w:top w:val="single" w:sz="6" w:space="12" w:color="0067B0"/>
                <w:left w:val="single" w:sz="6" w:space="31" w:color="0067B0"/>
                <w:bottom w:val="single" w:sz="6" w:space="12" w:color="0067B0"/>
                <w:right w:val="single" w:sz="6" w:space="12" w:color="0067B0"/>
              </w:divBdr>
            </w:div>
          </w:divsChild>
        </w:div>
      </w:divsChild>
    </w:div>
    <w:div w:id="201790669">
      <w:bodyDiv w:val="1"/>
      <w:marLeft w:val="0"/>
      <w:marRight w:val="0"/>
      <w:marTop w:val="0"/>
      <w:marBottom w:val="0"/>
      <w:divBdr>
        <w:top w:val="none" w:sz="0" w:space="0" w:color="auto"/>
        <w:left w:val="none" w:sz="0" w:space="0" w:color="auto"/>
        <w:bottom w:val="none" w:sz="0" w:space="0" w:color="auto"/>
        <w:right w:val="none" w:sz="0" w:space="0" w:color="auto"/>
      </w:divBdr>
      <w:divsChild>
        <w:div w:id="2018190593">
          <w:marLeft w:val="0"/>
          <w:marRight w:val="0"/>
          <w:marTop w:val="120"/>
          <w:marBottom w:val="240"/>
          <w:divBdr>
            <w:top w:val="single" w:sz="6" w:space="12" w:color="FF0F28"/>
            <w:left w:val="single" w:sz="6" w:space="31" w:color="FF0F28"/>
            <w:bottom w:val="single" w:sz="6" w:space="12" w:color="FF0F28"/>
            <w:right w:val="single" w:sz="6" w:space="12" w:color="FF0F28"/>
          </w:divBdr>
        </w:div>
      </w:divsChild>
    </w:div>
    <w:div w:id="217327447">
      <w:bodyDiv w:val="1"/>
      <w:marLeft w:val="0"/>
      <w:marRight w:val="0"/>
      <w:marTop w:val="0"/>
      <w:marBottom w:val="0"/>
      <w:divBdr>
        <w:top w:val="none" w:sz="0" w:space="0" w:color="auto"/>
        <w:left w:val="none" w:sz="0" w:space="0" w:color="auto"/>
        <w:bottom w:val="none" w:sz="0" w:space="0" w:color="auto"/>
        <w:right w:val="none" w:sz="0" w:space="0" w:color="auto"/>
      </w:divBdr>
    </w:div>
    <w:div w:id="251856432">
      <w:bodyDiv w:val="1"/>
      <w:marLeft w:val="0"/>
      <w:marRight w:val="0"/>
      <w:marTop w:val="0"/>
      <w:marBottom w:val="0"/>
      <w:divBdr>
        <w:top w:val="none" w:sz="0" w:space="0" w:color="auto"/>
        <w:left w:val="none" w:sz="0" w:space="0" w:color="auto"/>
        <w:bottom w:val="none" w:sz="0" w:space="0" w:color="auto"/>
        <w:right w:val="none" w:sz="0" w:space="0" w:color="auto"/>
      </w:divBdr>
      <w:divsChild>
        <w:div w:id="1187449354">
          <w:marLeft w:val="0"/>
          <w:marRight w:val="0"/>
          <w:marTop w:val="120"/>
          <w:marBottom w:val="240"/>
          <w:divBdr>
            <w:top w:val="single" w:sz="6" w:space="12" w:color="FF0F28"/>
            <w:left w:val="single" w:sz="6" w:space="31" w:color="FF0F28"/>
            <w:bottom w:val="single" w:sz="6" w:space="12" w:color="FF0F28"/>
            <w:right w:val="single" w:sz="6" w:space="12" w:color="FF0F28"/>
          </w:divBdr>
        </w:div>
      </w:divsChild>
    </w:div>
    <w:div w:id="283855265">
      <w:bodyDiv w:val="1"/>
      <w:marLeft w:val="0"/>
      <w:marRight w:val="0"/>
      <w:marTop w:val="0"/>
      <w:marBottom w:val="0"/>
      <w:divBdr>
        <w:top w:val="none" w:sz="0" w:space="0" w:color="auto"/>
        <w:left w:val="none" w:sz="0" w:space="0" w:color="auto"/>
        <w:bottom w:val="none" w:sz="0" w:space="0" w:color="auto"/>
        <w:right w:val="none" w:sz="0" w:space="0" w:color="auto"/>
      </w:divBdr>
    </w:div>
    <w:div w:id="303658322">
      <w:bodyDiv w:val="1"/>
      <w:marLeft w:val="0"/>
      <w:marRight w:val="0"/>
      <w:marTop w:val="0"/>
      <w:marBottom w:val="0"/>
      <w:divBdr>
        <w:top w:val="none" w:sz="0" w:space="0" w:color="auto"/>
        <w:left w:val="none" w:sz="0" w:space="0" w:color="auto"/>
        <w:bottom w:val="none" w:sz="0" w:space="0" w:color="auto"/>
        <w:right w:val="none" w:sz="0" w:space="0" w:color="auto"/>
      </w:divBdr>
    </w:div>
    <w:div w:id="351105868">
      <w:bodyDiv w:val="1"/>
      <w:marLeft w:val="0"/>
      <w:marRight w:val="0"/>
      <w:marTop w:val="0"/>
      <w:marBottom w:val="0"/>
      <w:divBdr>
        <w:top w:val="none" w:sz="0" w:space="0" w:color="auto"/>
        <w:left w:val="none" w:sz="0" w:space="0" w:color="auto"/>
        <w:bottom w:val="none" w:sz="0" w:space="0" w:color="auto"/>
        <w:right w:val="none" w:sz="0" w:space="0" w:color="auto"/>
      </w:divBdr>
    </w:div>
    <w:div w:id="364259815">
      <w:bodyDiv w:val="1"/>
      <w:marLeft w:val="0"/>
      <w:marRight w:val="0"/>
      <w:marTop w:val="0"/>
      <w:marBottom w:val="0"/>
      <w:divBdr>
        <w:top w:val="none" w:sz="0" w:space="0" w:color="auto"/>
        <w:left w:val="none" w:sz="0" w:space="0" w:color="auto"/>
        <w:bottom w:val="none" w:sz="0" w:space="0" w:color="auto"/>
        <w:right w:val="none" w:sz="0" w:space="0" w:color="auto"/>
      </w:divBdr>
      <w:divsChild>
        <w:div w:id="199322088">
          <w:marLeft w:val="0"/>
          <w:marRight w:val="0"/>
          <w:marTop w:val="0"/>
          <w:marBottom w:val="0"/>
          <w:divBdr>
            <w:top w:val="none" w:sz="0" w:space="0" w:color="auto"/>
            <w:left w:val="none" w:sz="0" w:space="0" w:color="auto"/>
            <w:bottom w:val="none" w:sz="0" w:space="0" w:color="auto"/>
            <w:right w:val="none" w:sz="0" w:space="0" w:color="auto"/>
          </w:divBdr>
          <w:divsChild>
            <w:div w:id="1626423764">
              <w:marLeft w:val="0"/>
              <w:marRight w:val="0"/>
              <w:marTop w:val="0"/>
              <w:marBottom w:val="0"/>
              <w:divBdr>
                <w:top w:val="none" w:sz="0" w:space="0" w:color="auto"/>
                <w:left w:val="none" w:sz="0" w:space="0" w:color="auto"/>
                <w:bottom w:val="none" w:sz="0" w:space="0" w:color="auto"/>
                <w:right w:val="none" w:sz="0" w:space="0" w:color="auto"/>
              </w:divBdr>
            </w:div>
            <w:div w:id="2005206497">
              <w:marLeft w:val="0"/>
              <w:marRight w:val="0"/>
              <w:marTop w:val="0"/>
              <w:marBottom w:val="0"/>
              <w:divBdr>
                <w:top w:val="none" w:sz="0" w:space="0" w:color="auto"/>
                <w:left w:val="none" w:sz="0" w:space="0" w:color="auto"/>
                <w:bottom w:val="none" w:sz="0" w:space="0" w:color="auto"/>
                <w:right w:val="none" w:sz="0" w:space="0" w:color="auto"/>
              </w:divBdr>
            </w:div>
            <w:div w:id="88081914">
              <w:marLeft w:val="0"/>
              <w:marRight w:val="0"/>
              <w:marTop w:val="0"/>
              <w:marBottom w:val="0"/>
              <w:divBdr>
                <w:top w:val="none" w:sz="0" w:space="0" w:color="auto"/>
                <w:left w:val="none" w:sz="0" w:space="0" w:color="auto"/>
                <w:bottom w:val="none" w:sz="0" w:space="0" w:color="auto"/>
                <w:right w:val="none" w:sz="0" w:space="0" w:color="auto"/>
              </w:divBdr>
            </w:div>
            <w:div w:id="1384520932">
              <w:marLeft w:val="0"/>
              <w:marRight w:val="0"/>
              <w:marTop w:val="0"/>
              <w:marBottom w:val="0"/>
              <w:divBdr>
                <w:top w:val="none" w:sz="0" w:space="0" w:color="auto"/>
                <w:left w:val="none" w:sz="0" w:space="0" w:color="auto"/>
                <w:bottom w:val="none" w:sz="0" w:space="0" w:color="auto"/>
                <w:right w:val="none" w:sz="0" w:space="0" w:color="auto"/>
              </w:divBdr>
            </w:div>
            <w:div w:id="1473861299">
              <w:marLeft w:val="0"/>
              <w:marRight w:val="0"/>
              <w:marTop w:val="0"/>
              <w:marBottom w:val="0"/>
              <w:divBdr>
                <w:top w:val="none" w:sz="0" w:space="0" w:color="auto"/>
                <w:left w:val="none" w:sz="0" w:space="0" w:color="auto"/>
                <w:bottom w:val="none" w:sz="0" w:space="0" w:color="auto"/>
                <w:right w:val="none" w:sz="0" w:space="0" w:color="auto"/>
              </w:divBdr>
            </w:div>
            <w:div w:id="832259558">
              <w:marLeft w:val="0"/>
              <w:marRight w:val="0"/>
              <w:marTop w:val="0"/>
              <w:marBottom w:val="0"/>
              <w:divBdr>
                <w:top w:val="none" w:sz="0" w:space="0" w:color="auto"/>
                <w:left w:val="none" w:sz="0" w:space="0" w:color="auto"/>
                <w:bottom w:val="none" w:sz="0" w:space="0" w:color="auto"/>
                <w:right w:val="none" w:sz="0" w:space="0" w:color="auto"/>
              </w:divBdr>
            </w:div>
            <w:div w:id="745692116">
              <w:marLeft w:val="0"/>
              <w:marRight w:val="0"/>
              <w:marTop w:val="120"/>
              <w:marBottom w:val="240"/>
              <w:divBdr>
                <w:top w:val="single" w:sz="6" w:space="12" w:color="33853F"/>
                <w:left w:val="single" w:sz="6" w:space="31" w:color="33853F"/>
                <w:bottom w:val="single" w:sz="6" w:space="12" w:color="33853F"/>
                <w:right w:val="single" w:sz="6" w:space="12" w:color="33853F"/>
              </w:divBdr>
            </w:div>
            <w:div w:id="515508846">
              <w:marLeft w:val="0"/>
              <w:marRight w:val="0"/>
              <w:marTop w:val="0"/>
              <w:marBottom w:val="0"/>
              <w:divBdr>
                <w:top w:val="none" w:sz="0" w:space="0" w:color="auto"/>
                <w:left w:val="none" w:sz="0" w:space="0" w:color="auto"/>
                <w:bottom w:val="none" w:sz="0" w:space="0" w:color="auto"/>
                <w:right w:val="none" w:sz="0" w:space="0" w:color="auto"/>
              </w:divBdr>
              <w:divsChild>
                <w:div w:id="1737583654">
                  <w:marLeft w:val="0"/>
                  <w:marRight w:val="0"/>
                  <w:marTop w:val="0"/>
                  <w:marBottom w:val="0"/>
                  <w:divBdr>
                    <w:top w:val="none" w:sz="0" w:space="0" w:color="auto"/>
                    <w:left w:val="none" w:sz="0" w:space="0" w:color="auto"/>
                    <w:bottom w:val="none" w:sz="0" w:space="0" w:color="auto"/>
                    <w:right w:val="none" w:sz="0" w:space="0" w:color="auto"/>
                  </w:divBdr>
                </w:div>
              </w:divsChild>
            </w:div>
            <w:div w:id="721177939">
              <w:marLeft w:val="0"/>
              <w:marRight w:val="0"/>
              <w:marTop w:val="120"/>
              <w:marBottom w:val="240"/>
              <w:divBdr>
                <w:top w:val="single" w:sz="6" w:space="12" w:color="0067B0"/>
                <w:left w:val="single" w:sz="6" w:space="31" w:color="0067B0"/>
                <w:bottom w:val="single" w:sz="6" w:space="12" w:color="0067B0"/>
                <w:right w:val="single" w:sz="6" w:space="12" w:color="0067B0"/>
              </w:divBdr>
            </w:div>
          </w:divsChild>
        </w:div>
      </w:divsChild>
    </w:div>
    <w:div w:id="421805332">
      <w:bodyDiv w:val="1"/>
      <w:marLeft w:val="0"/>
      <w:marRight w:val="0"/>
      <w:marTop w:val="0"/>
      <w:marBottom w:val="0"/>
      <w:divBdr>
        <w:top w:val="none" w:sz="0" w:space="0" w:color="auto"/>
        <w:left w:val="none" w:sz="0" w:space="0" w:color="auto"/>
        <w:bottom w:val="none" w:sz="0" w:space="0" w:color="auto"/>
        <w:right w:val="none" w:sz="0" w:space="0" w:color="auto"/>
      </w:divBdr>
    </w:div>
    <w:div w:id="425225290">
      <w:bodyDiv w:val="1"/>
      <w:marLeft w:val="0"/>
      <w:marRight w:val="0"/>
      <w:marTop w:val="0"/>
      <w:marBottom w:val="0"/>
      <w:divBdr>
        <w:top w:val="none" w:sz="0" w:space="0" w:color="auto"/>
        <w:left w:val="none" w:sz="0" w:space="0" w:color="auto"/>
        <w:bottom w:val="none" w:sz="0" w:space="0" w:color="auto"/>
        <w:right w:val="none" w:sz="0" w:space="0" w:color="auto"/>
      </w:divBdr>
    </w:div>
    <w:div w:id="547839983">
      <w:bodyDiv w:val="1"/>
      <w:marLeft w:val="0"/>
      <w:marRight w:val="0"/>
      <w:marTop w:val="0"/>
      <w:marBottom w:val="0"/>
      <w:divBdr>
        <w:top w:val="none" w:sz="0" w:space="0" w:color="auto"/>
        <w:left w:val="none" w:sz="0" w:space="0" w:color="auto"/>
        <w:bottom w:val="none" w:sz="0" w:space="0" w:color="auto"/>
        <w:right w:val="none" w:sz="0" w:space="0" w:color="auto"/>
      </w:divBdr>
    </w:div>
    <w:div w:id="700936040">
      <w:bodyDiv w:val="1"/>
      <w:marLeft w:val="0"/>
      <w:marRight w:val="0"/>
      <w:marTop w:val="0"/>
      <w:marBottom w:val="0"/>
      <w:divBdr>
        <w:top w:val="none" w:sz="0" w:space="0" w:color="auto"/>
        <w:left w:val="none" w:sz="0" w:space="0" w:color="auto"/>
        <w:bottom w:val="none" w:sz="0" w:space="0" w:color="auto"/>
        <w:right w:val="none" w:sz="0" w:space="0" w:color="auto"/>
      </w:divBdr>
    </w:div>
    <w:div w:id="713312722">
      <w:bodyDiv w:val="1"/>
      <w:marLeft w:val="0"/>
      <w:marRight w:val="0"/>
      <w:marTop w:val="0"/>
      <w:marBottom w:val="0"/>
      <w:divBdr>
        <w:top w:val="none" w:sz="0" w:space="0" w:color="auto"/>
        <w:left w:val="none" w:sz="0" w:space="0" w:color="auto"/>
        <w:bottom w:val="none" w:sz="0" w:space="0" w:color="auto"/>
        <w:right w:val="none" w:sz="0" w:space="0" w:color="auto"/>
      </w:divBdr>
      <w:divsChild>
        <w:div w:id="293633000">
          <w:marLeft w:val="0"/>
          <w:marRight w:val="0"/>
          <w:marTop w:val="0"/>
          <w:marBottom w:val="0"/>
          <w:divBdr>
            <w:top w:val="none" w:sz="0" w:space="0" w:color="auto"/>
            <w:left w:val="none" w:sz="0" w:space="0" w:color="auto"/>
            <w:bottom w:val="none" w:sz="0" w:space="0" w:color="auto"/>
            <w:right w:val="none" w:sz="0" w:space="0" w:color="auto"/>
          </w:divBdr>
        </w:div>
        <w:div w:id="340359918">
          <w:marLeft w:val="0"/>
          <w:marRight w:val="0"/>
          <w:marTop w:val="0"/>
          <w:marBottom w:val="0"/>
          <w:divBdr>
            <w:top w:val="none" w:sz="0" w:space="0" w:color="auto"/>
            <w:left w:val="none" w:sz="0" w:space="0" w:color="auto"/>
            <w:bottom w:val="none" w:sz="0" w:space="0" w:color="auto"/>
            <w:right w:val="none" w:sz="0" w:space="0" w:color="auto"/>
          </w:divBdr>
        </w:div>
      </w:divsChild>
    </w:div>
    <w:div w:id="747533074">
      <w:bodyDiv w:val="1"/>
      <w:marLeft w:val="0"/>
      <w:marRight w:val="0"/>
      <w:marTop w:val="0"/>
      <w:marBottom w:val="0"/>
      <w:divBdr>
        <w:top w:val="none" w:sz="0" w:space="0" w:color="auto"/>
        <w:left w:val="none" w:sz="0" w:space="0" w:color="auto"/>
        <w:bottom w:val="none" w:sz="0" w:space="0" w:color="auto"/>
        <w:right w:val="none" w:sz="0" w:space="0" w:color="auto"/>
      </w:divBdr>
    </w:div>
    <w:div w:id="756825022">
      <w:bodyDiv w:val="1"/>
      <w:marLeft w:val="0"/>
      <w:marRight w:val="0"/>
      <w:marTop w:val="0"/>
      <w:marBottom w:val="0"/>
      <w:divBdr>
        <w:top w:val="none" w:sz="0" w:space="0" w:color="auto"/>
        <w:left w:val="none" w:sz="0" w:space="0" w:color="auto"/>
        <w:bottom w:val="none" w:sz="0" w:space="0" w:color="auto"/>
        <w:right w:val="none" w:sz="0" w:space="0" w:color="auto"/>
      </w:divBdr>
    </w:div>
    <w:div w:id="805851926">
      <w:bodyDiv w:val="1"/>
      <w:marLeft w:val="0"/>
      <w:marRight w:val="0"/>
      <w:marTop w:val="0"/>
      <w:marBottom w:val="0"/>
      <w:divBdr>
        <w:top w:val="none" w:sz="0" w:space="0" w:color="auto"/>
        <w:left w:val="none" w:sz="0" w:space="0" w:color="auto"/>
        <w:bottom w:val="none" w:sz="0" w:space="0" w:color="auto"/>
        <w:right w:val="none" w:sz="0" w:space="0" w:color="auto"/>
      </w:divBdr>
      <w:divsChild>
        <w:div w:id="1444807892">
          <w:marLeft w:val="0"/>
          <w:marRight w:val="0"/>
          <w:marTop w:val="120"/>
          <w:marBottom w:val="240"/>
          <w:divBdr>
            <w:top w:val="single" w:sz="6" w:space="12" w:color="FF0F28"/>
            <w:left w:val="single" w:sz="6" w:space="31" w:color="FF0F28"/>
            <w:bottom w:val="single" w:sz="6" w:space="12" w:color="FF0F28"/>
            <w:right w:val="single" w:sz="6" w:space="12" w:color="FF0F28"/>
          </w:divBdr>
        </w:div>
      </w:divsChild>
    </w:div>
    <w:div w:id="860437342">
      <w:bodyDiv w:val="1"/>
      <w:marLeft w:val="0"/>
      <w:marRight w:val="0"/>
      <w:marTop w:val="0"/>
      <w:marBottom w:val="0"/>
      <w:divBdr>
        <w:top w:val="none" w:sz="0" w:space="0" w:color="auto"/>
        <w:left w:val="none" w:sz="0" w:space="0" w:color="auto"/>
        <w:bottom w:val="none" w:sz="0" w:space="0" w:color="auto"/>
        <w:right w:val="none" w:sz="0" w:space="0" w:color="auto"/>
      </w:divBdr>
      <w:divsChild>
        <w:div w:id="659238571">
          <w:marLeft w:val="0"/>
          <w:marRight w:val="0"/>
          <w:marTop w:val="0"/>
          <w:marBottom w:val="0"/>
          <w:divBdr>
            <w:top w:val="none" w:sz="0" w:space="0" w:color="auto"/>
            <w:left w:val="none" w:sz="0" w:space="0" w:color="auto"/>
            <w:bottom w:val="none" w:sz="0" w:space="0" w:color="auto"/>
            <w:right w:val="none" w:sz="0" w:space="0" w:color="auto"/>
          </w:divBdr>
        </w:div>
        <w:div w:id="1510948463">
          <w:marLeft w:val="0"/>
          <w:marRight w:val="0"/>
          <w:marTop w:val="0"/>
          <w:marBottom w:val="0"/>
          <w:divBdr>
            <w:top w:val="none" w:sz="0" w:space="0" w:color="auto"/>
            <w:left w:val="none" w:sz="0" w:space="0" w:color="auto"/>
            <w:bottom w:val="none" w:sz="0" w:space="0" w:color="auto"/>
            <w:right w:val="none" w:sz="0" w:space="0" w:color="auto"/>
          </w:divBdr>
        </w:div>
      </w:divsChild>
    </w:div>
    <w:div w:id="932132309">
      <w:bodyDiv w:val="1"/>
      <w:marLeft w:val="0"/>
      <w:marRight w:val="0"/>
      <w:marTop w:val="0"/>
      <w:marBottom w:val="0"/>
      <w:divBdr>
        <w:top w:val="none" w:sz="0" w:space="0" w:color="auto"/>
        <w:left w:val="none" w:sz="0" w:space="0" w:color="auto"/>
        <w:bottom w:val="none" w:sz="0" w:space="0" w:color="auto"/>
        <w:right w:val="none" w:sz="0" w:space="0" w:color="auto"/>
      </w:divBdr>
    </w:div>
    <w:div w:id="933322750">
      <w:bodyDiv w:val="1"/>
      <w:marLeft w:val="0"/>
      <w:marRight w:val="0"/>
      <w:marTop w:val="0"/>
      <w:marBottom w:val="0"/>
      <w:divBdr>
        <w:top w:val="none" w:sz="0" w:space="0" w:color="auto"/>
        <w:left w:val="none" w:sz="0" w:space="0" w:color="auto"/>
        <w:bottom w:val="none" w:sz="0" w:space="0" w:color="auto"/>
        <w:right w:val="none" w:sz="0" w:space="0" w:color="auto"/>
      </w:divBdr>
    </w:div>
    <w:div w:id="1074082400">
      <w:bodyDiv w:val="1"/>
      <w:marLeft w:val="0"/>
      <w:marRight w:val="0"/>
      <w:marTop w:val="0"/>
      <w:marBottom w:val="0"/>
      <w:divBdr>
        <w:top w:val="none" w:sz="0" w:space="0" w:color="auto"/>
        <w:left w:val="none" w:sz="0" w:space="0" w:color="auto"/>
        <w:bottom w:val="none" w:sz="0" w:space="0" w:color="auto"/>
        <w:right w:val="none" w:sz="0" w:space="0" w:color="auto"/>
      </w:divBdr>
    </w:div>
    <w:div w:id="1083337531">
      <w:bodyDiv w:val="1"/>
      <w:marLeft w:val="0"/>
      <w:marRight w:val="0"/>
      <w:marTop w:val="0"/>
      <w:marBottom w:val="0"/>
      <w:divBdr>
        <w:top w:val="none" w:sz="0" w:space="0" w:color="auto"/>
        <w:left w:val="none" w:sz="0" w:space="0" w:color="auto"/>
        <w:bottom w:val="none" w:sz="0" w:space="0" w:color="auto"/>
        <w:right w:val="none" w:sz="0" w:space="0" w:color="auto"/>
      </w:divBdr>
    </w:div>
    <w:div w:id="1106147600">
      <w:bodyDiv w:val="1"/>
      <w:marLeft w:val="0"/>
      <w:marRight w:val="0"/>
      <w:marTop w:val="0"/>
      <w:marBottom w:val="0"/>
      <w:divBdr>
        <w:top w:val="none" w:sz="0" w:space="0" w:color="auto"/>
        <w:left w:val="none" w:sz="0" w:space="0" w:color="auto"/>
        <w:bottom w:val="none" w:sz="0" w:space="0" w:color="auto"/>
        <w:right w:val="none" w:sz="0" w:space="0" w:color="auto"/>
      </w:divBdr>
    </w:div>
    <w:div w:id="1209534164">
      <w:bodyDiv w:val="1"/>
      <w:marLeft w:val="0"/>
      <w:marRight w:val="0"/>
      <w:marTop w:val="0"/>
      <w:marBottom w:val="0"/>
      <w:divBdr>
        <w:top w:val="none" w:sz="0" w:space="0" w:color="auto"/>
        <w:left w:val="none" w:sz="0" w:space="0" w:color="auto"/>
        <w:bottom w:val="none" w:sz="0" w:space="0" w:color="auto"/>
        <w:right w:val="none" w:sz="0" w:space="0" w:color="auto"/>
      </w:divBdr>
      <w:divsChild>
        <w:div w:id="634457729">
          <w:marLeft w:val="0"/>
          <w:marRight w:val="0"/>
          <w:marTop w:val="120"/>
          <w:marBottom w:val="240"/>
          <w:divBdr>
            <w:top w:val="single" w:sz="6" w:space="12" w:color="FF0F28"/>
            <w:left w:val="single" w:sz="6" w:space="31" w:color="FF0F28"/>
            <w:bottom w:val="single" w:sz="6" w:space="12" w:color="FF0F28"/>
            <w:right w:val="single" w:sz="6" w:space="12" w:color="FF0F28"/>
          </w:divBdr>
        </w:div>
      </w:divsChild>
    </w:div>
    <w:div w:id="1369837978">
      <w:bodyDiv w:val="1"/>
      <w:marLeft w:val="0"/>
      <w:marRight w:val="0"/>
      <w:marTop w:val="0"/>
      <w:marBottom w:val="0"/>
      <w:divBdr>
        <w:top w:val="none" w:sz="0" w:space="0" w:color="auto"/>
        <w:left w:val="none" w:sz="0" w:space="0" w:color="auto"/>
        <w:bottom w:val="none" w:sz="0" w:space="0" w:color="auto"/>
        <w:right w:val="none" w:sz="0" w:space="0" w:color="auto"/>
      </w:divBdr>
    </w:div>
    <w:div w:id="1422065941">
      <w:bodyDiv w:val="1"/>
      <w:marLeft w:val="0"/>
      <w:marRight w:val="0"/>
      <w:marTop w:val="0"/>
      <w:marBottom w:val="0"/>
      <w:divBdr>
        <w:top w:val="none" w:sz="0" w:space="0" w:color="auto"/>
        <w:left w:val="none" w:sz="0" w:space="0" w:color="auto"/>
        <w:bottom w:val="none" w:sz="0" w:space="0" w:color="auto"/>
        <w:right w:val="none" w:sz="0" w:space="0" w:color="auto"/>
      </w:divBdr>
      <w:divsChild>
        <w:div w:id="981733916">
          <w:marLeft w:val="0"/>
          <w:marRight w:val="0"/>
          <w:marTop w:val="120"/>
          <w:marBottom w:val="240"/>
          <w:divBdr>
            <w:top w:val="single" w:sz="6" w:space="12" w:color="FF0F28"/>
            <w:left w:val="single" w:sz="6" w:space="31" w:color="FF0F28"/>
            <w:bottom w:val="single" w:sz="6" w:space="12" w:color="FF0F28"/>
            <w:right w:val="single" w:sz="6" w:space="12" w:color="FF0F28"/>
          </w:divBdr>
        </w:div>
      </w:divsChild>
    </w:div>
    <w:div w:id="1472017348">
      <w:bodyDiv w:val="1"/>
      <w:marLeft w:val="0"/>
      <w:marRight w:val="0"/>
      <w:marTop w:val="0"/>
      <w:marBottom w:val="0"/>
      <w:divBdr>
        <w:top w:val="none" w:sz="0" w:space="0" w:color="auto"/>
        <w:left w:val="none" w:sz="0" w:space="0" w:color="auto"/>
        <w:bottom w:val="none" w:sz="0" w:space="0" w:color="auto"/>
        <w:right w:val="none" w:sz="0" w:space="0" w:color="auto"/>
      </w:divBdr>
      <w:divsChild>
        <w:div w:id="518548246">
          <w:marLeft w:val="0"/>
          <w:marRight w:val="0"/>
          <w:marTop w:val="120"/>
          <w:marBottom w:val="240"/>
          <w:divBdr>
            <w:top w:val="single" w:sz="6" w:space="12" w:color="FF0F28"/>
            <w:left w:val="single" w:sz="6" w:space="31" w:color="FF0F28"/>
            <w:bottom w:val="single" w:sz="6" w:space="12" w:color="FF0F28"/>
            <w:right w:val="single" w:sz="6" w:space="12" w:color="FF0F28"/>
          </w:divBdr>
        </w:div>
      </w:divsChild>
    </w:div>
    <w:div w:id="1483424232">
      <w:bodyDiv w:val="1"/>
      <w:marLeft w:val="0"/>
      <w:marRight w:val="0"/>
      <w:marTop w:val="0"/>
      <w:marBottom w:val="0"/>
      <w:divBdr>
        <w:top w:val="none" w:sz="0" w:space="0" w:color="auto"/>
        <w:left w:val="none" w:sz="0" w:space="0" w:color="auto"/>
        <w:bottom w:val="none" w:sz="0" w:space="0" w:color="auto"/>
        <w:right w:val="none" w:sz="0" w:space="0" w:color="auto"/>
      </w:divBdr>
      <w:divsChild>
        <w:div w:id="412243536">
          <w:marLeft w:val="0"/>
          <w:marRight w:val="0"/>
          <w:marTop w:val="0"/>
          <w:marBottom w:val="0"/>
          <w:divBdr>
            <w:top w:val="none" w:sz="0" w:space="0" w:color="auto"/>
            <w:left w:val="none" w:sz="0" w:space="0" w:color="auto"/>
            <w:bottom w:val="none" w:sz="0" w:space="0" w:color="auto"/>
            <w:right w:val="none" w:sz="0" w:space="0" w:color="auto"/>
          </w:divBdr>
        </w:div>
        <w:div w:id="1507402963">
          <w:marLeft w:val="0"/>
          <w:marRight w:val="0"/>
          <w:marTop w:val="0"/>
          <w:marBottom w:val="0"/>
          <w:divBdr>
            <w:top w:val="none" w:sz="0" w:space="0" w:color="auto"/>
            <w:left w:val="none" w:sz="0" w:space="0" w:color="auto"/>
            <w:bottom w:val="none" w:sz="0" w:space="0" w:color="auto"/>
            <w:right w:val="none" w:sz="0" w:space="0" w:color="auto"/>
          </w:divBdr>
        </w:div>
      </w:divsChild>
    </w:div>
    <w:div w:id="1511218973">
      <w:bodyDiv w:val="1"/>
      <w:marLeft w:val="0"/>
      <w:marRight w:val="0"/>
      <w:marTop w:val="0"/>
      <w:marBottom w:val="0"/>
      <w:divBdr>
        <w:top w:val="none" w:sz="0" w:space="0" w:color="auto"/>
        <w:left w:val="none" w:sz="0" w:space="0" w:color="auto"/>
        <w:bottom w:val="none" w:sz="0" w:space="0" w:color="auto"/>
        <w:right w:val="none" w:sz="0" w:space="0" w:color="auto"/>
      </w:divBdr>
    </w:div>
    <w:div w:id="1549494579">
      <w:bodyDiv w:val="1"/>
      <w:marLeft w:val="0"/>
      <w:marRight w:val="0"/>
      <w:marTop w:val="0"/>
      <w:marBottom w:val="0"/>
      <w:divBdr>
        <w:top w:val="none" w:sz="0" w:space="0" w:color="auto"/>
        <w:left w:val="none" w:sz="0" w:space="0" w:color="auto"/>
        <w:bottom w:val="none" w:sz="0" w:space="0" w:color="auto"/>
        <w:right w:val="none" w:sz="0" w:space="0" w:color="auto"/>
      </w:divBdr>
    </w:div>
    <w:div w:id="1606423711">
      <w:bodyDiv w:val="1"/>
      <w:marLeft w:val="0"/>
      <w:marRight w:val="0"/>
      <w:marTop w:val="0"/>
      <w:marBottom w:val="0"/>
      <w:divBdr>
        <w:top w:val="none" w:sz="0" w:space="0" w:color="auto"/>
        <w:left w:val="none" w:sz="0" w:space="0" w:color="auto"/>
        <w:bottom w:val="none" w:sz="0" w:space="0" w:color="auto"/>
        <w:right w:val="none" w:sz="0" w:space="0" w:color="auto"/>
      </w:divBdr>
    </w:div>
    <w:div w:id="1648508866">
      <w:bodyDiv w:val="1"/>
      <w:marLeft w:val="0"/>
      <w:marRight w:val="0"/>
      <w:marTop w:val="0"/>
      <w:marBottom w:val="0"/>
      <w:divBdr>
        <w:top w:val="none" w:sz="0" w:space="0" w:color="auto"/>
        <w:left w:val="none" w:sz="0" w:space="0" w:color="auto"/>
        <w:bottom w:val="none" w:sz="0" w:space="0" w:color="auto"/>
        <w:right w:val="none" w:sz="0" w:space="0" w:color="auto"/>
      </w:divBdr>
    </w:div>
    <w:div w:id="1871602184">
      <w:bodyDiv w:val="1"/>
      <w:marLeft w:val="0"/>
      <w:marRight w:val="0"/>
      <w:marTop w:val="0"/>
      <w:marBottom w:val="0"/>
      <w:divBdr>
        <w:top w:val="none" w:sz="0" w:space="0" w:color="auto"/>
        <w:left w:val="none" w:sz="0" w:space="0" w:color="auto"/>
        <w:bottom w:val="none" w:sz="0" w:space="0" w:color="auto"/>
        <w:right w:val="none" w:sz="0" w:space="0" w:color="auto"/>
      </w:divBdr>
    </w:div>
    <w:div w:id="1973561818">
      <w:bodyDiv w:val="1"/>
      <w:marLeft w:val="0"/>
      <w:marRight w:val="0"/>
      <w:marTop w:val="0"/>
      <w:marBottom w:val="0"/>
      <w:divBdr>
        <w:top w:val="none" w:sz="0" w:space="0" w:color="auto"/>
        <w:left w:val="none" w:sz="0" w:space="0" w:color="auto"/>
        <w:bottom w:val="none" w:sz="0" w:space="0" w:color="auto"/>
        <w:right w:val="none" w:sz="0" w:space="0" w:color="auto"/>
      </w:divBdr>
      <w:divsChild>
        <w:div w:id="1067729082">
          <w:marLeft w:val="0"/>
          <w:marRight w:val="0"/>
          <w:marTop w:val="0"/>
          <w:marBottom w:val="0"/>
          <w:divBdr>
            <w:top w:val="none" w:sz="0" w:space="0" w:color="auto"/>
            <w:left w:val="none" w:sz="0" w:space="0" w:color="auto"/>
            <w:bottom w:val="none" w:sz="0" w:space="0" w:color="auto"/>
            <w:right w:val="none" w:sz="0" w:space="0" w:color="auto"/>
          </w:divBdr>
        </w:div>
        <w:div w:id="1087113803">
          <w:marLeft w:val="0"/>
          <w:marRight w:val="0"/>
          <w:marTop w:val="0"/>
          <w:marBottom w:val="0"/>
          <w:divBdr>
            <w:top w:val="none" w:sz="0" w:space="0" w:color="auto"/>
            <w:left w:val="none" w:sz="0" w:space="0" w:color="auto"/>
            <w:bottom w:val="none" w:sz="0" w:space="0" w:color="auto"/>
            <w:right w:val="none" w:sz="0" w:space="0" w:color="auto"/>
          </w:divBdr>
        </w:div>
      </w:divsChild>
    </w:div>
    <w:div w:id="1994484689">
      <w:bodyDiv w:val="1"/>
      <w:marLeft w:val="0"/>
      <w:marRight w:val="0"/>
      <w:marTop w:val="0"/>
      <w:marBottom w:val="0"/>
      <w:divBdr>
        <w:top w:val="none" w:sz="0" w:space="0" w:color="auto"/>
        <w:left w:val="none" w:sz="0" w:space="0" w:color="auto"/>
        <w:bottom w:val="none" w:sz="0" w:space="0" w:color="auto"/>
        <w:right w:val="none" w:sz="0" w:space="0" w:color="auto"/>
      </w:divBdr>
    </w:div>
    <w:div w:id="2018455732">
      <w:bodyDiv w:val="1"/>
      <w:marLeft w:val="0"/>
      <w:marRight w:val="0"/>
      <w:marTop w:val="0"/>
      <w:marBottom w:val="0"/>
      <w:divBdr>
        <w:top w:val="none" w:sz="0" w:space="0" w:color="auto"/>
        <w:left w:val="none" w:sz="0" w:space="0" w:color="auto"/>
        <w:bottom w:val="none" w:sz="0" w:space="0" w:color="auto"/>
        <w:right w:val="none" w:sz="0" w:space="0" w:color="auto"/>
      </w:divBdr>
    </w:div>
    <w:div w:id="2055810519">
      <w:bodyDiv w:val="1"/>
      <w:marLeft w:val="0"/>
      <w:marRight w:val="0"/>
      <w:marTop w:val="0"/>
      <w:marBottom w:val="0"/>
      <w:divBdr>
        <w:top w:val="none" w:sz="0" w:space="0" w:color="auto"/>
        <w:left w:val="none" w:sz="0" w:space="0" w:color="auto"/>
        <w:bottom w:val="none" w:sz="0" w:space="0" w:color="auto"/>
        <w:right w:val="none" w:sz="0" w:space="0" w:color="auto"/>
      </w:divBdr>
    </w:div>
    <w:div w:id="210757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docs.bentley.com/LiveContent/web/MicroStation-v2024.2/Help/en/html5/topics/123015/GUID-C7A9AEDB-AF16-EF3E-9754-80A19955C753.html" TargetMode="Externa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ocs.bentley.com/LiveContent/web/MicroStation-v2024.2/Help/en/html5/topics/122973/GUID-282CAE48-A872-A0B7-C457-A265C553DC08.html"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D:\Data\Bentley\MicroStation%202024\Configuration\WorkSpaces\TMC\Summerschool_2025\Seed%20file%20in%20MIcroStation.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4E589D335E1A4EA8BD2D0179B546FE" ma:contentTypeVersion="16" ma:contentTypeDescription="Een nieuw document maken." ma:contentTypeScope="" ma:versionID="c964e0c3b062781fda566babd968010e">
  <xsd:schema xmlns:xsd="http://www.w3.org/2001/XMLSchema" xmlns:xs="http://www.w3.org/2001/XMLSchema" xmlns:p="http://schemas.microsoft.com/office/2006/metadata/properties" xmlns:ns2="49a853f9-d49e-43fc-8a78-db7a948ce5ae" xmlns:ns3="3bced611-f109-45ff-b9df-4bce3febcd22" targetNamespace="http://schemas.microsoft.com/office/2006/metadata/properties" ma:root="true" ma:fieldsID="0da6ab5c7397fd30687609bbfc26867f" ns2:_="" ns3:_="">
    <xsd:import namespace="49a853f9-d49e-43fc-8a78-db7a948ce5ae"/>
    <xsd:import namespace="3bced611-f109-45ff-b9df-4bce3febcd2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a853f9-d49e-43fc-8a78-db7a948ce5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c7a9b133-0a2d-4e89-a94b-c54804c1880c"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ced611-f109-45ff-b9df-4bce3febcd22"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06fee061-8c1e-41b6-a153-6fb56cfeda29}" ma:internalName="TaxCatchAll" ma:showField="CatchAllData" ma:web="3bced611-f109-45ff-b9df-4bce3febc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bced611-f109-45ff-b9df-4bce3febcd22" xsi:nil="true"/>
    <lcf76f155ced4ddcb4097134ff3c332f xmlns="49a853f9-d49e-43fc-8a78-db7a948ce5ae">
      <Terms xmlns="http://schemas.microsoft.com/office/infopath/2007/PartnerControls"/>
    </lcf76f155ced4ddcb4097134ff3c332f>
    <SharedWithUsers xmlns="3bced611-f109-45ff-b9df-4bce3febcd22">
      <UserInfo>
        <DisplayName>Tarika Louw | The People Group</DisplayName>
        <AccountId>434</AccountId>
        <AccountType/>
      </UserInfo>
      <UserInfo>
        <DisplayName>Dylan Douwes | The People Group</DisplayName>
        <AccountId>316</AccountId>
        <AccountType/>
      </UserInfo>
      <UserInfo>
        <DisplayName>Jasmijn Kok | The People Group</DisplayName>
        <AccountId>662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2EF5D-6C05-40A4-B6A9-B0A29E0D8138}">
  <ds:schemaRefs>
    <ds:schemaRef ds:uri="http://schemas.microsoft.com/sharepoint/v3/contenttype/forms"/>
  </ds:schemaRefs>
</ds:datastoreItem>
</file>

<file path=customXml/itemProps2.xml><?xml version="1.0" encoding="utf-8"?>
<ds:datastoreItem xmlns:ds="http://schemas.openxmlformats.org/officeDocument/2006/customXml" ds:itemID="{3D1983A0-376D-4CF2-B514-4AFD94ECF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a853f9-d49e-43fc-8a78-db7a948ce5ae"/>
    <ds:schemaRef ds:uri="3bced611-f109-45ff-b9df-4bce3febc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8EAD83-65D2-44DD-96E7-3D8278EAF133}">
  <ds:schemaRefs>
    <ds:schemaRef ds:uri="http://schemas.microsoft.com/office/2006/metadata/properties"/>
    <ds:schemaRef ds:uri="http://schemas.microsoft.com/office/infopath/2007/PartnerControls"/>
    <ds:schemaRef ds:uri="3bced611-f109-45ff-b9df-4bce3febcd22"/>
    <ds:schemaRef ds:uri="49a853f9-d49e-43fc-8a78-db7a948ce5ae"/>
  </ds:schemaRefs>
</ds:datastoreItem>
</file>

<file path=customXml/itemProps4.xml><?xml version="1.0" encoding="utf-8"?>
<ds:datastoreItem xmlns:ds="http://schemas.openxmlformats.org/officeDocument/2006/customXml" ds:itemID="{FC7FB547-F77B-44DB-B8A3-6EAAA4E43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Seed file in MIcroStation.dotx</Template>
  <TotalTime>1590</TotalTime>
  <Pages>1</Pages>
  <Words>6430</Words>
  <Characters>35369</Characters>
  <Application>Microsoft Office Word</Application>
  <DocSecurity>0</DocSecurity>
  <Lines>294</Lines>
  <Paragraphs>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Marck Niehof</dc:creator>
  <cp:keywords/>
  <dc:description/>
  <cp:lastModifiedBy>Marck Niehof</cp:lastModifiedBy>
  <cp:revision>96</cp:revision>
  <dcterms:created xsi:type="dcterms:W3CDTF">2025-05-16T06:03:00Z</dcterms:created>
  <dcterms:modified xsi:type="dcterms:W3CDTF">2025-06-13T09:51:00Z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0x0101003C4E589D335E1A4EA8BD2D0179B546FE</vt:lpwstr>
  </property>
  <property fmtid="{D5CDD505-2E9C-101B-9397-08002B2CF9AE}" pid="3" name="MediaServiceImageTags">
    <vt:lpwstr/>
  </property>
</Properties>
</file>